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FC6" w:rsidRPr="00D34270" w:rsidRDefault="008D4FC6" w:rsidP="008D4FC6">
      <w:pPr>
        <w:jc w:val="center"/>
        <w:rPr>
          <w:rFonts w:ascii="Arial" w:hAnsi="Arial" w:cs="Arial"/>
          <w:b/>
          <w:bCs/>
          <w:sz w:val="36"/>
          <w:szCs w:val="36"/>
        </w:rPr>
      </w:pPr>
      <w:r w:rsidRPr="00D34270">
        <w:rPr>
          <w:rFonts w:ascii="Arial" w:hAnsi="Arial" w:cs="Arial"/>
          <w:b/>
          <w:bCs/>
          <w:sz w:val="36"/>
          <w:szCs w:val="36"/>
        </w:rPr>
        <w:t xml:space="preserve">T.C. </w:t>
      </w:r>
    </w:p>
    <w:p w:rsidR="008D4FC6" w:rsidRPr="00D34270" w:rsidRDefault="006642FE" w:rsidP="008D4FC6">
      <w:pPr>
        <w:jc w:val="center"/>
        <w:rPr>
          <w:rFonts w:ascii="Arial" w:hAnsi="Arial" w:cs="Arial"/>
          <w:b/>
          <w:bCs/>
          <w:sz w:val="36"/>
          <w:szCs w:val="36"/>
        </w:rPr>
      </w:pPr>
      <w:r>
        <w:rPr>
          <w:rFonts w:ascii="Arial" w:hAnsi="Arial" w:cs="Arial"/>
          <w:b/>
          <w:bCs/>
          <w:sz w:val="36"/>
          <w:szCs w:val="36"/>
        </w:rPr>
        <w:t>KONYA VALİLİĞİ</w:t>
      </w:r>
    </w:p>
    <w:p w:rsidR="008D4FC6" w:rsidRPr="00D34270" w:rsidRDefault="00DE267A" w:rsidP="008D4FC6">
      <w:pPr>
        <w:jc w:val="center"/>
        <w:rPr>
          <w:rFonts w:ascii="Arial" w:hAnsi="Arial" w:cs="Arial"/>
          <w:b/>
          <w:bCs/>
          <w:sz w:val="36"/>
          <w:szCs w:val="36"/>
        </w:rPr>
      </w:pPr>
      <w:r>
        <w:rPr>
          <w:rFonts w:ascii="Arial" w:hAnsi="Arial" w:cs="Arial"/>
          <w:b/>
          <w:bCs/>
          <w:sz w:val="36"/>
          <w:szCs w:val="36"/>
        </w:rPr>
        <w:t>SÜLEYMAN ŞAH İLKOKULU</w:t>
      </w:r>
      <w:r w:rsidR="008D4FC6" w:rsidRPr="00D34270">
        <w:rPr>
          <w:rFonts w:ascii="Arial" w:hAnsi="Arial" w:cs="Arial"/>
          <w:b/>
          <w:bCs/>
          <w:sz w:val="36"/>
          <w:szCs w:val="36"/>
        </w:rPr>
        <w:t xml:space="preserve"> MÜDÜRLÜĞÜ</w:t>
      </w:r>
    </w:p>
    <w:p w:rsidR="008D4FC6" w:rsidRPr="00D34270" w:rsidRDefault="008D4FC6" w:rsidP="008D4FC6">
      <w:pPr>
        <w:jc w:val="center"/>
        <w:rPr>
          <w:rFonts w:ascii="Arial" w:hAnsi="Arial" w:cs="Arial"/>
          <w:b/>
          <w:bCs/>
          <w:sz w:val="36"/>
          <w:szCs w:val="36"/>
        </w:rPr>
      </w:pPr>
    </w:p>
    <w:p w:rsidR="008D4FC6" w:rsidRPr="00D34270" w:rsidRDefault="008D4FC6" w:rsidP="008D4FC6">
      <w:pPr>
        <w:jc w:val="center"/>
        <w:rPr>
          <w:rFonts w:ascii="Arial" w:hAnsi="Arial" w:cs="Arial"/>
          <w:b/>
          <w:bCs/>
          <w:sz w:val="36"/>
          <w:szCs w:val="36"/>
        </w:rPr>
      </w:pPr>
    </w:p>
    <w:p w:rsidR="008D4FC6" w:rsidRPr="00D34270" w:rsidRDefault="00B64DF1" w:rsidP="008D4FC6">
      <w:pPr>
        <w:jc w:val="center"/>
        <w:rPr>
          <w:rFonts w:ascii="Arial" w:hAnsi="Arial" w:cs="Arial"/>
          <w:b/>
          <w:bCs/>
          <w:sz w:val="36"/>
          <w:szCs w:val="36"/>
        </w:rPr>
      </w:pPr>
      <w:r>
        <w:rPr>
          <w:rFonts w:ascii="Arial" w:hAnsi="Arial" w:cs="Arial"/>
          <w:b/>
          <w:bCs/>
          <w:noProof/>
          <w:sz w:val="36"/>
          <w:szCs w:val="36"/>
          <w:lang w:eastAsia="tr-TR" w:bidi="ar-SA"/>
        </w:rPr>
        <w:drawing>
          <wp:inline distT="0" distB="0" distL="0" distR="0">
            <wp:extent cx="6114729" cy="4885509"/>
            <wp:effectExtent l="19050" t="0" r="321" b="0"/>
            <wp:docPr id="6" name="Resim 1" descr="C:\Users\WİN7\Desktop\IMG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IMG_1414.JPG"/>
                    <pic:cNvPicPr>
                      <a:picLocks noChangeAspect="1" noChangeArrowheads="1"/>
                    </pic:cNvPicPr>
                  </pic:nvPicPr>
                  <pic:blipFill>
                    <a:blip r:embed="rId8" cstate="print"/>
                    <a:srcRect/>
                    <a:stretch>
                      <a:fillRect/>
                    </a:stretch>
                  </pic:blipFill>
                  <pic:spPr bwMode="auto">
                    <a:xfrm>
                      <a:off x="0" y="0"/>
                      <a:ext cx="6119495" cy="4889317"/>
                    </a:xfrm>
                    <a:prstGeom prst="rect">
                      <a:avLst/>
                    </a:prstGeom>
                    <a:noFill/>
                    <a:ln w="9525">
                      <a:noFill/>
                      <a:miter lim="800000"/>
                      <a:headEnd/>
                      <a:tailEnd/>
                    </a:ln>
                  </pic:spPr>
                </pic:pic>
              </a:graphicData>
            </a:graphic>
          </wp:inline>
        </w:drawing>
      </w:r>
    </w:p>
    <w:p w:rsidR="008D4FC6" w:rsidRPr="00D34270" w:rsidRDefault="008D4FC6" w:rsidP="008D4FC6">
      <w:pPr>
        <w:jc w:val="center"/>
        <w:rPr>
          <w:rFonts w:ascii="Arial" w:hAnsi="Arial" w:cs="Arial"/>
          <w:b/>
          <w:bCs/>
          <w:sz w:val="36"/>
          <w:szCs w:val="36"/>
        </w:rPr>
      </w:pPr>
    </w:p>
    <w:p w:rsidR="008D4FC6" w:rsidRPr="00D34270" w:rsidRDefault="008D4FC6" w:rsidP="008D4FC6">
      <w:pPr>
        <w:jc w:val="center"/>
        <w:rPr>
          <w:rFonts w:ascii="Arial" w:hAnsi="Arial" w:cs="Arial"/>
          <w:b/>
          <w:bCs/>
          <w:sz w:val="36"/>
          <w:szCs w:val="36"/>
        </w:rPr>
      </w:pPr>
    </w:p>
    <w:p w:rsidR="008D4FC6" w:rsidRPr="00D34270" w:rsidRDefault="008D4FC6" w:rsidP="008D4FC6">
      <w:pPr>
        <w:jc w:val="center"/>
        <w:rPr>
          <w:rFonts w:ascii="Arial" w:hAnsi="Arial" w:cs="Arial"/>
          <w:b/>
          <w:bCs/>
          <w:sz w:val="36"/>
          <w:szCs w:val="36"/>
        </w:rPr>
      </w:pPr>
    </w:p>
    <w:p w:rsidR="008D4FC6" w:rsidRPr="00D34270" w:rsidRDefault="008D4FC6" w:rsidP="008D4FC6">
      <w:pPr>
        <w:jc w:val="center"/>
        <w:rPr>
          <w:rFonts w:ascii="Arial" w:hAnsi="Arial" w:cs="Arial"/>
          <w:b/>
          <w:bCs/>
          <w:sz w:val="36"/>
          <w:szCs w:val="36"/>
        </w:rPr>
      </w:pPr>
    </w:p>
    <w:p w:rsidR="008D4FC6" w:rsidRPr="00D34270" w:rsidRDefault="008D4FC6" w:rsidP="008D4FC6">
      <w:pPr>
        <w:jc w:val="center"/>
        <w:rPr>
          <w:rFonts w:ascii="Arial" w:hAnsi="Arial" w:cs="Arial"/>
          <w:b/>
          <w:bCs/>
          <w:sz w:val="72"/>
          <w:szCs w:val="72"/>
        </w:rPr>
      </w:pPr>
      <w:r w:rsidRPr="00D34270">
        <w:rPr>
          <w:rFonts w:ascii="Arial" w:hAnsi="Arial" w:cs="Arial"/>
          <w:b/>
          <w:bCs/>
          <w:sz w:val="72"/>
          <w:szCs w:val="72"/>
        </w:rPr>
        <w:t>201</w:t>
      </w:r>
      <w:r w:rsidR="00004B46">
        <w:rPr>
          <w:rFonts w:ascii="Arial" w:hAnsi="Arial" w:cs="Arial"/>
          <w:b/>
          <w:bCs/>
          <w:sz w:val="72"/>
          <w:szCs w:val="72"/>
        </w:rPr>
        <w:t>5</w:t>
      </w:r>
      <w:r w:rsidRPr="00D34270">
        <w:rPr>
          <w:rFonts w:ascii="Arial" w:hAnsi="Arial" w:cs="Arial"/>
          <w:b/>
          <w:bCs/>
          <w:sz w:val="72"/>
          <w:szCs w:val="72"/>
        </w:rPr>
        <w:t>–201</w:t>
      </w:r>
      <w:r w:rsidR="00004B46">
        <w:rPr>
          <w:rFonts w:ascii="Arial" w:hAnsi="Arial" w:cs="Arial"/>
          <w:b/>
          <w:bCs/>
          <w:sz w:val="72"/>
          <w:szCs w:val="72"/>
        </w:rPr>
        <w:t>9</w:t>
      </w:r>
    </w:p>
    <w:p w:rsidR="008D4FC6" w:rsidRPr="00D34270" w:rsidRDefault="008D4FC6" w:rsidP="008D4FC6">
      <w:pPr>
        <w:jc w:val="center"/>
        <w:rPr>
          <w:rFonts w:ascii="Arial" w:hAnsi="Arial" w:cs="Arial"/>
          <w:b/>
          <w:bCs/>
          <w:sz w:val="72"/>
          <w:szCs w:val="72"/>
        </w:rPr>
      </w:pPr>
    </w:p>
    <w:p w:rsidR="008D4FC6" w:rsidRPr="005944BC" w:rsidRDefault="008D4FC6" w:rsidP="008D4FC6">
      <w:pPr>
        <w:jc w:val="center"/>
        <w:rPr>
          <w:rFonts w:ascii="Arial" w:hAnsi="Arial" w:cs="Arial"/>
          <w:b/>
          <w:bCs/>
          <w:color w:val="3366FF"/>
          <w:sz w:val="72"/>
          <w:szCs w:val="72"/>
        </w:rPr>
      </w:pPr>
      <w:r w:rsidRPr="00D34270">
        <w:rPr>
          <w:rFonts w:ascii="Arial" w:hAnsi="Arial" w:cs="Arial"/>
          <w:b/>
          <w:bCs/>
          <w:sz w:val="72"/>
          <w:szCs w:val="72"/>
        </w:rPr>
        <w:t>STRATEJİK PLANI</w:t>
      </w:r>
      <w:r w:rsidRPr="005944BC">
        <w:rPr>
          <w:rFonts w:ascii="Arial" w:hAnsi="Arial" w:cs="Arial"/>
          <w:b/>
          <w:bCs/>
          <w:color w:val="3366FF"/>
          <w:sz w:val="72"/>
          <w:szCs w:val="72"/>
        </w:rPr>
        <w:t xml:space="preserve"> </w:t>
      </w:r>
    </w:p>
    <w:p w:rsidR="008D4FC6" w:rsidRPr="00D34270" w:rsidRDefault="008D4FC6" w:rsidP="008D4FC6">
      <w:pPr>
        <w:jc w:val="center"/>
        <w:rPr>
          <w:rFonts w:ascii="Arial" w:hAnsi="Arial" w:cs="Arial"/>
          <w:b/>
          <w:bCs/>
          <w:sz w:val="36"/>
          <w:szCs w:val="36"/>
        </w:rPr>
      </w:pPr>
      <w:r w:rsidRPr="00D34270">
        <w:rPr>
          <w:rFonts w:ascii="Arial" w:hAnsi="Arial" w:cs="Arial"/>
          <w:b/>
          <w:bCs/>
          <w:sz w:val="36"/>
          <w:szCs w:val="36"/>
        </w:rPr>
        <w:lastRenderedPageBreak/>
        <w:t xml:space="preserve">T.C. </w:t>
      </w:r>
    </w:p>
    <w:p w:rsidR="008D4FC6" w:rsidRPr="00D34270" w:rsidRDefault="00EF5EE8" w:rsidP="008D4FC6">
      <w:pPr>
        <w:jc w:val="center"/>
        <w:rPr>
          <w:rFonts w:ascii="Arial" w:hAnsi="Arial" w:cs="Arial"/>
          <w:b/>
          <w:bCs/>
          <w:sz w:val="36"/>
          <w:szCs w:val="36"/>
        </w:rPr>
      </w:pPr>
      <w:r>
        <w:rPr>
          <w:rFonts w:ascii="Arial" w:hAnsi="Arial" w:cs="Arial"/>
          <w:b/>
          <w:bCs/>
          <w:sz w:val="36"/>
          <w:szCs w:val="36"/>
        </w:rPr>
        <w:t>KONYA VALİLİĞİ</w:t>
      </w:r>
    </w:p>
    <w:p w:rsidR="00DE267A" w:rsidRDefault="00DE267A" w:rsidP="00DE267A">
      <w:pPr>
        <w:jc w:val="center"/>
        <w:rPr>
          <w:rFonts w:ascii="Arial" w:hAnsi="Arial" w:cs="Arial"/>
          <w:b/>
          <w:bCs/>
          <w:sz w:val="36"/>
          <w:szCs w:val="36"/>
        </w:rPr>
      </w:pPr>
      <w:r>
        <w:rPr>
          <w:rFonts w:ascii="Arial" w:hAnsi="Arial" w:cs="Arial"/>
          <w:b/>
          <w:bCs/>
          <w:sz w:val="36"/>
          <w:szCs w:val="36"/>
        </w:rPr>
        <w:t>SÜLEYMAN ŞAH İLKOKULU</w:t>
      </w:r>
      <w:r w:rsidRPr="00D34270">
        <w:rPr>
          <w:rFonts w:ascii="Arial" w:hAnsi="Arial" w:cs="Arial"/>
          <w:b/>
          <w:bCs/>
          <w:sz w:val="36"/>
          <w:szCs w:val="36"/>
        </w:rPr>
        <w:t xml:space="preserve"> MÜDÜRLÜĞÜ</w:t>
      </w:r>
    </w:p>
    <w:p w:rsidR="00B64DF1" w:rsidRDefault="00B64DF1" w:rsidP="00DE267A">
      <w:pPr>
        <w:jc w:val="center"/>
        <w:rPr>
          <w:rFonts w:ascii="Arial" w:hAnsi="Arial" w:cs="Arial"/>
          <w:b/>
          <w:bCs/>
          <w:sz w:val="36"/>
          <w:szCs w:val="36"/>
        </w:rPr>
      </w:pPr>
    </w:p>
    <w:p w:rsidR="00B64DF1" w:rsidRPr="00D34270" w:rsidRDefault="00B64DF1" w:rsidP="00DE267A">
      <w:pPr>
        <w:jc w:val="center"/>
        <w:rPr>
          <w:rFonts w:ascii="Arial" w:hAnsi="Arial" w:cs="Arial"/>
          <w:b/>
          <w:bCs/>
          <w:sz w:val="36"/>
          <w:szCs w:val="36"/>
        </w:rPr>
      </w:pPr>
    </w:p>
    <w:p w:rsidR="008D4FC6" w:rsidRPr="00766C60" w:rsidRDefault="008D4FC6" w:rsidP="008D4FC6">
      <w:pPr>
        <w:jc w:val="center"/>
        <w:rPr>
          <w:rFonts w:ascii="Arial" w:hAnsi="Arial" w:cs="Arial"/>
          <w:b/>
          <w:bCs/>
          <w:color w:val="000000"/>
          <w:sz w:val="36"/>
          <w:szCs w:val="36"/>
        </w:rPr>
      </w:pPr>
    </w:p>
    <w:tbl>
      <w:tblPr>
        <w:tblW w:w="9497" w:type="dxa"/>
        <w:jc w:val="center"/>
        <w:tblLayout w:type="fixed"/>
        <w:tblCellMar>
          <w:left w:w="70" w:type="dxa"/>
          <w:right w:w="70" w:type="dxa"/>
        </w:tblCellMar>
        <w:tblLook w:val="0000"/>
      </w:tblPr>
      <w:tblGrid>
        <w:gridCol w:w="9497"/>
      </w:tblGrid>
      <w:tr w:rsidR="008D4FC6" w:rsidRPr="00766C60" w:rsidTr="00A55548">
        <w:trPr>
          <w:trHeight w:val="5171"/>
          <w:jc w:val="center"/>
        </w:trPr>
        <w:tc>
          <w:tcPr>
            <w:tcW w:w="9497" w:type="dxa"/>
          </w:tcPr>
          <w:p w:rsidR="008D4FC6" w:rsidRDefault="00B64DF1" w:rsidP="00B64DF1">
            <w:pPr>
              <w:shd w:val="clear" w:color="auto" w:fill="FFFFFF"/>
              <w:spacing w:before="45" w:after="45" w:line="0" w:lineRule="atLeast"/>
              <w:ind w:left="45" w:right="45"/>
              <w:rPr>
                <w:rFonts w:ascii="Arial" w:hAnsi="Arial" w:cs="Arial"/>
                <w:b/>
                <w:bCs/>
                <w:color w:val="000000"/>
                <w:sz w:val="36"/>
                <w:szCs w:val="36"/>
              </w:rPr>
            </w:pPr>
            <w:r w:rsidRPr="00B64DF1">
              <w:rPr>
                <w:rFonts w:ascii="Arial" w:hAnsi="Arial" w:cs="Arial"/>
                <w:noProof/>
                <w:color w:val="151410"/>
                <w:sz w:val="2"/>
                <w:szCs w:val="2"/>
                <w:lang w:eastAsia="tr-TR" w:bidi="ar-SA"/>
              </w:rPr>
              <w:drawing>
                <wp:inline distT="0" distB="0" distL="0" distR="0">
                  <wp:extent cx="6002927" cy="4506685"/>
                  <wp:effectExtent l="19050" t="0" r="0" b="0"/>
                  <wp:docPr id="16" name="Resim 1" descr="C:\Users\WİN7\Desktop\IMG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IMG_1414.JPG"/>
                          <pic:cNvPicPr>
                            <a:picLocks noChangeAspect="1" noChangeArrowheads="1"/>
                          </pic:cNvPicPr>
                        </pic:nvPicPr>
                        <pic:blipFill>
                          <a:blip r:embed="rId9" cstate="print"/>
                          <a:srcRect/>
                          <a:stretch>
                            <a:fillRect/>
                          </a:stretch>
                        </pic:blipFill>
                        <pic:spPr bwMode="auto">
                          <a:xfrm>
                            <a:off x="0" y="0"/>
                            <a:ext cx="6007608" cy="4510199"/>
                          </a:xfrm>
                          <a:prstGeom prst="rect">
                            <a:avLst/>
                          </a:prstGeom>
                          <a:noFill/>
                          <a:ln w="9525">
                            <a:noFill/>
                            <a:miter lim="800000"/>
                            <a:headEnd/>
                            <a:tailEnd/>
                          </a:ln>
                        </pic:spPr>
                      </pic:pic>
                    </a:graphicData>
                  </a:graphic>
                </wp:inline>
              </w:drawing>
            </w:r>
            <w:r w:rsidR="006D0C7A">
              <w:rPr>
                <w:rFonts w:ascii="Arial" w:hAnsi="Arial" w:cs="Arial"/>
                <w:color w:val="151410"/>
                <w:sz w:val="2"/>
                <w:szCs w:val="2"/>
              </w:rPr>
              <w:br/>
            </w:r>
          </w:p>
          <w:p w:rsidR="00B64DF1" w:rsidRDefault="00B64DF1" w:rsidP="00B64DF1">
            <w:pPr>
              <w:shd w:val="clear" w:color="auto" w:fill="FFFFFF"/>
              <w:spacing w:before="45" w:after="45" w:line="0" w:lineRule="atLeast"/>
              <w:ind w:left="45" w:right="45"/>
              <w:rPr>
                <w:rFonts w:ascii="Arial" w:hAnsi="Arial" w:cs="Arial"/>
                <w:b/>
                <w:bCs/>
                <w:color w:val="000000"/>
                <w:sz w:val="36"/>
                <w:szCs w:val="36"/>
              </w:rPr>
            </w:pPr>
          </w:p>
          <w:p w:rsidR="00B64DF1" w:rsidRDefault="00B64DF1" w:rsidP="00B64DF1">
            <w:pPr>
              <w:shd w:val="clear" w:color="auto" w:fill="FFFFFF"/>
              <w:spacing w:before="45" w:after="45" w:line="0" w:lineRule="atLeast"/>
              <w:ind w:left="45" w:right="45"/>
              <w:rPr>
                <w:rFonts w:ascii="Arial" w:hAnsi="Arial" w:cs="Arial"/>
                <w:b/>
                <w:bCs/>
                <w:color w:val="000000"/>
                <w:sz w:val="36"/>
                <w:szCs w:val="36"/>
              </w:rPr>
            </w:pPr>
          </w:p>
          <w:p w:rsidR="00B64DF1" w:rsidRDefault="00B64DF1" w:rsidP="00B64DF1">
            <w:pPr>
              <w:shd w:val="clear" w:color="auto" w:fill="FFFFFF"/>
              <w:spacing w:before="45" w:after="45" w:line="0" w:lineRule="atLeast"/>
              <w:ind w:left="45" w:right="45"/>
              <w:rPr>
                <w:rFonts w:ascii="Arial" w:hAnsi="Arial" w:cs="Arial"/>
                <w:b/>
                <w:bCs/>
                <w:color w:val="000000"/>
                <w:sz w:val="36"/>
                <w:szCs w:val="36"/>
              </w:rPr>
            </w:pPr>
          </w:p>
          <w:p w:rsidR="00B64DF1" w:rsidRDefault="00B64DF1" w:rsidP="00B64DF1">
            <w:pPr>
              <w:shd w:val="clear" w:color="auto" w:fill="FFFFFF"/>
              <w:spacing w:before="45" w:after="45" w:line="0" w:lineRule="atLeast"/>
              <w:ind w:left="45" w:right="45"/>
              <w:rPr>
                <w:rFonts w:ascii="Arial" w:hAnsi="Arial" w:cs="Arial"/>
                <w:b/>
                <w:bCs/>
                <w:color w:val="000000"/>
                <w:sz w:val="36"/>
                <w:szCs w:val="36"/>
              </w:rPr>
            </w:pPr>
          </w:p>
          <w:p w:rsidR="00B64DF1" w:rsidRDefault="00B64DF1" w:rsidP="00B64DF1">
            <w:pPr>
              <w:shd w:val="clear" w:color="auto" w:fill="FFFFFF"/>
              <w:spacing w:before="45" w:after="45" w:line="0" w:lineRule="atLeast"/>
              <w:ind w:left="45" w:right="45"/>
              <w:rPr>
                <w:rFonts w:ascii="Arial" w:hAnsi="Arial" w:cs="Arial"/>
                <w:b/>
                <w:bCs/>
                <w:color w:val="000000"/>
                <w:sz w:val="36"/>
                <w:szCs w:val="36"/>
              </w:rPr>
            </w:pPr>
          </w:p>
          <w:p w:rsidR="00B64DF1" w:rsidRDefault="00B64DF1" w:rsidP="00B64DF1">
            <w:pPr>
              <w:shd w:val="clear" w:color="auto" w:fill="FFFFFF"/>
              <w:spacing w:before="45" w:after="45" w:line="0" w:lineRule="atLeast"/>
              <w:ind w:left="45" w:right="45"/>
              <w:rPr>
                <w:rFonts w:ascii="Arial" w:hAnsi="Arial" w:cs="Arial"/>
                <w:b/>
                <w:bCs/>
                <w:color w:val="000000"/>
                <w:sz w:val="36"/>
                <w:szCs w:val="36"/>
              </w:rPr>
            </w:pPr>
          </w:p>
          <w:p w:rsidR="00B64DF1" w:rsidRDefault="00B64DF1" w:rsidP="00B64DF1">
            <w:pPr>
              <w:shd w:val="clear" w:color="auto" w:fill="FFFFFF"/>
              <w:spacing w:before="45" w:after="45" w:line="0" w:lineRule="atLeast"/>
              <w:ind w:left="45" w:right="45"/>
              <w:jc w:val="center"/>
              <w:rPr>
                <w:rFonts w:ascii="Arial" w:hAnsi="Arial" w:cs="Arial"/>
                <w:b/>
                <w:bCs/>
                <w:color w:val="000000"/>
                <w:sz w:val="36"/>
                <w:szCs w:val="36"/>
              </w:rPr>
            </w:pPr>
          </w:p>
          <w:p w:rsidR="00B64DF1" w:rsidRPr="00766C60" w:rsidRDefault="00B64DF1" w:rsidP="00B64DF1">
            <w:pPr>
              <w:shd w:val="clear" w:color="auto" w:fill="FFFFFF"/>
              <w:spacing w:before="45" w:after="45" w:line="0" w:lineRule="atLeast"/>
              <w:ind w:left="45" w:right="45"/>
              <w:jc w:val="center"/>
              <w:rPr>
                <w:rFonts w:ascii="Arial" w:hAnsi="Arial" w:cs="Arial"/>
                <w:b/>
                <w:bCs/>
                <w:color w:val="000000"/>
                <w:sz w:val="36"/>
                <w:szCs w:val="36"/>
              </w:rPr>
            </w:pPr>
            <w:r>
              <w:rPr>
                <w:rFonts w:ascii="Arial" w:hAnsi="Arial" w:cs="Arial"/>
                <w:b/>
                <w:bCs/>
                <w:color w:val="000000"/>
                <w:sz w:val="36"/>
                <w:szCs w:val="36"/>
              </w:rPr>
              <w:t>AKŞEHİR/2015</w:t>
            </w:r>
          </w:p>
        </w:tc>
      </w:tr>
    </w:tbl>
    <w:p w:rsidR="006D0C7A" w:rsidRPr="006642FE" w:rsidRDefault="006D0C7A" w:rsidP="00B6580D">
      <w:pPr>
        <w:jc w:val="center"/>
        <w:rPr>
          <w:rFonts w:ascii="Arial" w:hAnsi="Arial" w:cs="Arial"/>
          <w:b/>
          <w:bCs/>
        </w:rPr>
      </w:pPr>
    </w:p>
    <w:p w:rsidR="008D4FC6" w:rsidRPr="00D34270" w:rsidRDefault="008D4FC6" w:rsidP="008D4FC6">
      <w:pPr>
        <w:jc w:val="center"/>
        <w:rPr>
          <w:rFonts w:ascii="Arial" w:hAnsi="Arial" w:cs="Arial"/>
          <w:b/>
          <w:bCs/>
          <w:sz w:val="72"/>
          <w:szCs w:val="72"/>
        </w:rPr>
      </w:pPr>
      <w:r w:rsidRPr="00D34270">
        <w:rPr>
          <w:rFonts w:ascii="Arial" w:hAnsi="Arial" w:cs="Arial"/>
          <w:b/>
          <w:bCs/>
          <w:sz w:val="72"/>
          <w:szCs w:val="72"/>
        </w:rPr>
        <w:t>201</w:t>
      </w:r>
      <w:r w:rsidR="00004B46">
        <w:rPr>
          <w:rFonts w:ascii="Arial" w:hAnsi="Arial" w:cs="Arial"/>
          <w:b/>
          <w:bCs/>
          <w:sz w:val="72"/>
          <w:szCs w:val="72"/>
        </w:rPr>
        <w:t>5</w:t>
      </w:r>
      <w:r w:rsidRPr="00D34270">
        <w:rPr>
          <w:rFonts w:ascii="Arial" w:hAnsi="Arial" w:cs="Arial"/>
          <w:b/>
          <w:bCs/>
          <w:sz w:val="72"/>
          <w:szCs w:val="72"/>
        </w:rPr>
        <w:t>–201</w:t>
      </w:r>
      <w:r w:rsidR="00004B46">
        <w:rPr>
          <w:rFonts w:ascii="Arial" w:hAnsi="Arial" w:cs="Arial"/>
          <w:b/>
          <w:bCs/>
          <w:sz w:val="72"/>
          <w:szCs w:val="72"/>
        </w:rPr>
        <w:t>9</w:t>
      </w:r>
    </w:p>
    <w:p w:rsidR="008D4FC6" w:rsidRPr="00D34270" w:rsidRDefault="008D4FC6" w:rsidP="008D4FC6">
      <w:pPr>
        <w:jc w:val="center"/>
        <w:rPr>
          <w:rFonts w:ascii="Arial" w:hAnsi="Arial" w:cs="Arial"/>
          <w:b/>
          <w:bCs/>
          <w:sz w:val="72"/>
          <w:szCs w:val="72"/>
        </w:rPr>
      </w:pPr>
    </w:p>
    <w:p w:rsidR="008D4FC6" w:rsidRPr="00D34270" w:rsidRDefault="008D4FC6" w:rsidP="008D4FC6">
      <w:pPr>
        <w:jc w:val="center"/>
        <w:rPr>
          <w:rFonts w:ascii="Arial" w:hAnsi="Arial" w:cs="Arial"/>
          <w:b/>
          <w:bCs/>
          <w:sz w:val="72"/>
          <w:szCs w:val="72"/>
        </w:rPr>
      </w:pPr>
      <w:r w:rsidRPr="00D34270">
        <w:rPr>
          <w:rFonts w:ascii="Arial" w:hAnsi="Arial" w:cs="Arial"/>
          <w:b/>
          <w:bCs/>
          <w:sz w:val="72"/>
          <w:szCs w:val="72"/>
        </w:rPr>
        <w:t xml:space="preserve">STRATEJİK PLANI </w:t>
      </w:r>
    </w:p>
    <w:p w:rsidR="008D4FC6" w:rsidRPr="00766C60" w:rsidRDefault="008D4FC6" w:rsidP="008D4FC6">
      <w:pPr>
        <w:jc w:val="center"/>
        <w:rPr>
          <w:rFonts w:ascii="Arial" w:hAnsi="Arial" w:cs="Arial"/>
          <w:b/>
          <w:bCs/>
          <w:color w:val="000000"/>
          <w:sz w:val="36"/>
          <w:szCs w:val="36"/>
        </w:rPr>
      </w:pPr>
    </w:p>
    <w:p w:rsidR="008D4FC6" w:rsidRPr="00766C60" w:rsidRDefault="00CE7B7F" w:rsidP="008D4FC6">
      <w:pPr>
        <w:jc w:val="center"/>
        <w:rPr>
          <w:rFonts w:ascii="Arial" w:hAnsi="Arial" w:cs="Arial"/>
          <w:b/>
          <w:bCs/>
          <w:color w:val="000000"/>
          <w:sz w:val="36"/>
          <w:szCs w:val="36"/>
        </w:rPr>
      </w:pPr>
      <w:r>
        <w:rPr>
          <w:noProof/>
          <w:lang w:eastAsia="tr-TR" w:bidi="ar-SA"/>
        </w:rPr>
        <w:drawing>
          <wp:inline distT="0" distB="0" distL="0" distR="0">
            <wp:extent cx="3879850" cy="5068570"/>
            <wp:effectExtent l="19050" t="0" r="6350" b="0"/>
            <wp:docPr id="3" name="Resim 3" descr="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urk"/>
                    <pic:cNvPicPr>
                      <a:picLocks noChangeAspect="1" noChangeArrowheads="1"/>
                    </pic:cNvPicPr>
                  </pic:nvPicPr>
                  <pic:blipFill>
                    <a:blip r:embed="rId10"/>
                    <a:srcRect/>
                    <a:stretch>
                      <a:fillRect/>
                    </a:stretch>
                  </pic:blipFill>
                  <pic:spPr bwMode="auto">
                    <a:xfrm>
                      <a:off x="0" y="0"/>
                      <a:ext cx="3879850" cy="5068570"/>
                    </a:xfrm>
                    <a:prstGeom prst="rect">
                      <a:avLst/>
                    </a:prstGeom>
                    <a:noFill/>
                    <a:ln w="9525">
                      <a:noFill/>
                      <a:miter lim="800000"/>
                      <a:headEnd/>
                      <a:tailEnd/>
                    </a:ln>
                  </pic:spPr>
                </pic:pic>
              </a:graphicData>
            </a:graphic>
          </wp:inline>
        </w:drawing>
      </w:r>
    </w:p>
    <w:p w:rsidR="008D4FC6" w:rsidRPr="00766C60" w:rsidRDefault="008D4FC6" w:rsidP="008D4FC6">
      <w:pPr>
        <w:rPr>
          <w:rFonts w:ascii="Arial" w:hAnsi="Arial" w:cs="Arial"/>
        </w:rPr>
      </w:pPr>
    </w:p>
    <w:p w:rsidR="008D4FC6" w:rsidRPr="00BE2CC3" w:rsidRDefault="008D4FC6" w:rsidP="00BE2CC3">
      <w:pPr>
        <w:jc w:val="center"/>
        <w:rPr>
          <w:rFonts w:ascii="Arial" w:hAnsi="Arial" w:cs="Arial"/>
          <w:b/>
          <w:bCs/>
          <w:color w:val="000000"/>
          <w:sz w:val="36"/>
          <w:szCs w:val="36"/>
        </w:rPr>
      </w:pPr>
      <w:r>
        <w:rPr>
          <w:rFonts w:ascii="Arial" w:hAnsi="Arial" w:cs="Arial"/>
          <w:b/>
          <w:bCs/>
          <w:color w:val="000000"/>
          <w:sz w:val="36"/>
          <w:szCs w:val="36"/>
        </w:rPr>
        <w:t>( 1881 – 193</w:t>
      </w:r>
      <w:r w:rsidRPr="00103572">
        <w:rPr>
          <w:rFonts w:ascii="Arial" w:hAnsi="Arial" w:cs="Arial"/>
          <w:b/>
          <w:bCs/>
          <w:color w:val="000000"/>
          <w:sz w:val="44"/>
          <w:szCs w:val="44"/>
        </w:rPr>
        <w:t>∞</w:t>
      </w:r>
      <w:r>
        <w:rPr>
          <w:rFonts w:ascii="Arial" w:hAnsi="Arial" w:cs="Arial"/>
          <w:b/>
          <w:bCs/>
          <w:color w:val="000000"/>
          <w:sz w:val="44"/>
          <w:szCs w:val="44"/>
        </w:rPr>
        <w:t>)</w:t>
      </w:r>
    </w:p>
    <w:p w:rsidR="008D4FC6" w:rsidRPr="004B3C53" w:rsidRDefault="008D4FC6" w:rsidP="008D4FC6">
      <w:pPr>
        <w:pStyle w:val="NormalWeb"/>
        <w:ind w:firstLine="708"/>
        <w:rPr>
          <w:b/>
          <w:sz w:val="32"/>
          <w:szCs w:val="32"/>
        </w:rPr>
      </w:pPr>
      <w:r w:rsidRPr="004B3C53">
        <w:rPr>
          <w:b/>
          <w:sz w:val="32"/>
          <w:szCs w:val="32"/>
        </w:rPr>
        <w:t>En mühim ve feyizli vazifelerimiz millî eğitim işleridir. Millî eğitim işlerinde mutlaka muzaffer olmak lâzımdır. Bir milletin hakikî kurtuluşu ancak bu suretle olur. (1922)</w:t>
      </w:r>
    </w:p>
    <w:p w:rsidR="008D4FC6" w:rsidRDefault="008D4FC6" w:rsidP="00B43B52">
      <w:pPr>
        <w:pStyle w:val="GvdeMetni"/>
        <w:jc w:val="right"/>
        <w:rPr>
          <w:rFonts w:ascii="Tahoma" w:hAnsi="Tahoma" w:cs="Tahoma"/>
          <w:b/>
        </w:rPr>
      </w:pPr>
      <w:r w:rsidRPr="00103572">
        <w:rPr>
          <w:rFonts w:ascii="Tahoma" w:hAnsi="Tahoma" w:cs="Tahoma"/>
        </w:rPr>
        <w:t xml:space="preserve">                                                 </w:t>
      </w:r>
      <w:r w:rsidRPr="00103572">
        <w:rPr>
          <w:rFonts w:ascii="Tahoma" w:hAnsi="Tahoma" w:cs="Tahoma"/>
          <w:b/>
        </w:rPr>
        <w:t>Mustafa Kemal ATATÜRK</w:t>
      </w:r>
    </w:p>
    <w:p w:rsidR="008D4FC6" w:rsidRDefault="00CE7B7F" w:rsidP="008D4FC6">
      <w:pPr>
        <w:pStyle w:val="GvdeMetni"/>
        <w:jc w:val="center"/>
        <w:rPr>
          <w:rFonts w:ascii="Tahoma" w:hAnsi="Tahoma" w:cs="Tahoma"/>
          <w:b/>
        </w:rPr>
      </w:pPr>
      <w:r>
        <w:rPr>
          <w:rFonts w:ascii="Tahoma" w:hAnsi="Tahoma" w:cs="Tahoma"/>
          <w:b/>
          <w:noProof/>
        </w:rPr>
        <w:lastRenderedPageBreak/>
        <w:drawing>
          <wp:inline distT="0" distB="0" distL="0" distR="0">
            <wp:extent cx="5943600" cy="8686800"/>
            <wp:effectExtent l="19050" t="0" r="0" b="0"/>
            <wp:docPr id="4" name="Resim 4" descr="istiklal_mar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tiklal_marsi2"/>
                    <pic:cNvPicPr>
                      <a:picLocks noChangeAspect="1" noChangeArrowheads="1"/>
                    </pic:cNvPicPr>
                  </pic:nvPicPr>
                  <pic:blipFill>
                    <a:blip r:embed="rId11"/>
                    <a:srcRect/>
                    <a:stretch>
                      <a:fillRect/>
                    </a:stretch>
                  </pic:blipFill>
                  <pic:spPr bwMode="auto">
                    <a:xfrm>
                      <a:off x="0" y="0"/>
                      <a:ext cx="5943600" cy="8686800"/>
                    </a:xfrm>
                    <a:prstGeom prst="rect">
                      <a:avLst/>
                    </a:prstGeom>
                    <a:noFill/>
                    <a:ln w="9525">
                      <a:noFill/>
                      <a:miter lim="800000"/>
                      <a:headEnd/>
                      <a:tailEnd/>
                    </a:ln>
                  </pic:spPr>
                </pic:pic>
              </a:graphicData>
            </a:graphic>
          </wp:inline>
        </w:drawing>
      </w:r>
    </w:p>
    <w:p w:rsidR="00A55548" w:rsidRDefault="00CE7B7F">
      <w:pPr>
        <w:pStyle w:val="Balk1"/>
        <w:ind w:firstLine="0"/>
        <w:rPr>
          <w:rFonts w:ascii="Arial" w:hAnsi="Arial"/>
        </w:rPr>
      </w:pPr>
      <w:r>
        <w:rPr>
          <w:rFonts w:ascii="Tahoma" w:hAnsi="Tahoma" w:cs="Tahoma"/>
          <w:b w:val="0"/>
          <w:noProof/>
          <w:sz w:val="32"/>
          <w:lang w:eastAsia="tr-TR"/>
        </w:rPr>
        <w:lastRenderedPageBreak/>
        <w:drawing>
          <wp:inline distT="0" distB="0" distL="0" distR="0">
            <wp:extent cx="6374765" cy="8673465"/>
            <wp:effectExtent l="19050" t="0" r="6985" b="0"/>
            <wp:docPr id="5" name="Resim 5" descr="genclige%20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clige%20hitabe"/>
                    <pic:cNvPicPr>
                      <a:picLocks noChangeAspect="1" noChangeArrowheads="1"/>
                    </pic:cNvPicPr>
                  </pic:nvPicPr>
                  <pic:blipFill>
                    <a:blip r:embed="rId12"/>
                    <a:srcRect/>
                    <a:stretch>
                      <a:fillRect/>
                    </a:stretch>
                  </pic:blipFill>
                  <pic:spPr bwMode="auto">
                    <a:xfrm>
                      <a:off x="0" y="0"/>
                      <a:ext cx="6374765" cy="8673465"/>
                    </a:xfrm>
                    <a:prstGeom prst="rect">
                      <a:avLst/>
                    </a:prstGeom>
                    <a:noFill/>
                    <a:ln w="9525">
                      <a:noFill/>
                      <a:miter lim="800000"/>
                      <a:headEnd/>
                      <a:tailEnd/>
                    </a:ln>
                  </pic:spPr>
                </pic:pic>
              </a:graphicData>
            </a:graphic>
          </wp:inline>
        </w:drawing>
      </w:r>
    </w:p>
    <w:p w:rsidR="00C97B78" w:rsidRDefault="00C97B78" w:rsidP="009D2B44">
      <w:pPr>
        <w:pStyle w:val="Standard"/>
        <w:widowControl w:val="0"/>
        <w:autoSpaceDE w:val="0"/>
        <w:spacing w:before="76" w:after="0" w:line="100" w:lineRule="atLeast"/>
        <w:ind w:left="117" w:right="-20"/>
        <w:jc w:val="center"/>
        <w:rPr>
          <w:rFonts w:ascii="Arial" w:hAnsi="Arial" w:cs="Arial"/>
          <w:b/>
          <w:noProof/>
          <w:sz w:val="24"/>
          <w:szCs w:val="24"/>
          <w:lang w:eastAsia="tr-TR"/>
        </w:rPr>
      </w:pPr>
    </w:p>
    <w:p w:rsidR="00C97B78" w:rsidRDefault="00927C59">
      <w:pPr>
        <w:pStyle w:val="Balk1"/>
        <w:ind w:firstLine="0"/>
        <w:jc w:val="left"/>
        <w:rPr>
          <w:rFonts w:ascii="Arial" w:hAnsi="Arial"/>
        </w:rPr>
      </w:pPr>
      <w:bookmarkStart w:id="0" w:name="__RefHeading__14_118720137"/>
      <w:bookmarkEnd w:id="0"/>
      <w:r>
        <w:rPr>
          <w:rFonts w:ascii="Arial" w:hAnsi="Arial"/>
        </w:rPr>
        <w:t>AKŞEHİR İLÇESİ HARİTASI</w:t>
      </w:r>
    </w:p>
    <w:p w:rsidR="00C97B78" w:rsidRDefault="00C97B78">
      <w:pPr>
        <w:pStyle w:val="Standard"/>
        <w:widowControl w:val="0"/>
        <w:autoSpaceDE w:val="0"/>
        <w:spacing w:before="76" w:after="0" w:line="100" w:lineRule="atLeast"/>
        <w:ind w:left="117" w:right="-20"/>
        <w:jc w:val="both"/>
        <w:rPr>
          <w:rFonts w:ascii="Arial" w:hAnsi="Arial" w:cs="Arial"/>
          <w:b/>
          <w:sz w:val="24"/>
          <w:szCs w:val="24"/>
        </w:rPr>
      </w:pPr>
    </w:p>
    <w:p w:rsidR="00C97B78" w:rsidRDefault="00CE7B7F">
      <w:pPr>
        <w:pStyle w:val="Standard"/>
        <w:widowControl w:val="0"/>
        <w:autoSpaceDE w:val="0"/>
        <w:spacing w:before="76" w:after="0" w:line="100" w:lineRule="atLeast"/>
        <w:ind w:left="117" w:right="-20"/>
        <w:jc w:val="center"/>
        <w:rPr>
          <w:rFonts w:ascii="Arial" w:hAnsi="Arial" w:cs="Arial"/>
          <w:b/>
          <w:sz w:val="24"/>
          <w:szCs w:val="24"/>
        </w:rPr>
      </w:pPr>
      <w:r>
        <w:rPr>
          <w:rFonts w:ascii="Arial" w:hAnsi="Arial" w:cs="Arial"/>
          <w:b/>
          <w:noProof/>
          <w:sz w:val="24"/>
          <w:szCs w:val="24"/>
          <w:lang w:eastAsia="tr-TR"/>
        </w:rPr>
        <w:drawing>
          <wp:inline distT="0" distB="0" distL="0" distR="0">
            <wp:extent cx="5473065" cy="7223760"/>
            <wp:effectExtent l="19050" t="0" r="0" b="0"/>
            <wp:docPr id="7" name="grafik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3"/>
                    <pic:cNvPicPr>
                      <a:picLocks noChangeAspect="1" noChangeArrowheads="1"/>
                    </pic:cNvPicPr>
                  </pic:nvPicPr>
                  <pic:blipFill>
                    <a:blip r:embed="rId13"/>
                    <a:srcRect/>
                    <a:stretch>
                      <a:fillRect/>
                    </a:stretch>
                  </pic:blipFill>
                  <pic:spPr bwMode="auto">
                    <a:xfrm>
                      <a:off x="0" y="0"/>
                      <a:ext cx="5473065" cy="7223760"/>
                    </a:xfrm>
                    <a:prstGeom prst="rect">
                      <a:avLst/>
                    </a:prstGeom>
                    <a:solidFill>
                      <a:srgbClr val="FFFFFF"/>
                    </a:solidFill>
                    <a:ln w="9525">
                      <a:noFill/>
                      <a:miter lim="800000"/>
                      <a:headEnd/>
                      <a:tailEnd/>
                    </a:ln>
                  </pic:spPr>
                </pic:pic>
              </a:graphicData>
            </a:graphic>
          </wp:inline>
        </w:drawing>
      </w:r>
    </w:p>
    <w:p w:rsidR="00C97B78" w:rsidRDefault="00C97B78">
      <w:pPr>
        <w:pStyle w:val="Standard"/>
        <w:widowControl w:val="0"/>
        <w:autoSpaceDE w:val="0"/>
        <w:spacing w:before="76" w:after="0" w:line="100" w:lineRule="atLeast"/>
        <w:ind w:left="117" w:right="-20"/>
        <w:jc w:val="both"/>
        <w:rPr>
          <w:rFonts w:ascii="Arial" w:hAnsi="Arial" w:cs="Arial"/>
          <w:b/>
          <w:sz w:val="24"/>
          <w:szCs w:val="24"/>
        </w:rPr>
      </w:pPr>
    </w:p>
    <w:p w:rsidR="00C97B78" w:rsidRDefault="00C97B78">
      <w:pPr>
        <w:pStyle w:val="Standard"/>
        <w:widowControl w:val="0"/>
        <w:autoSpaceDE w:val="0"/>
        <w:spacing w:before="76" w:after="0" w:line="100" w:lineRule="atLeast"/>
        <w:ind w:left="117" w:right="-20"/>
        <w:jc w:val="both"/>
        <w:rPr>
          <w:rFonts w:ascii="Arial" w:hAnsi="Arial" w:cs="Arial"/>
          <w:b/>
          <w:sz w:val="24"/>
          <w:szCs w:val="24"/>
        </w:rPr>
      </w:pPr>
    </w:p>
    <w:p w:rsidR="00BB3B5D" w:rsidRDefault="00927C59">
      <w:pPr>
        <w:pStyle w:val="Standard"/>
        <w:widowControl w:val="0"/>
        <w:autoSpaceDE w:val="0"/>
        <w:spacing w:before="76" w:after="0" w:line="100" w:lineRule="atLeast"/>
        <w:ind w:right="-20"/>
        <w:jc w:val="both"/>
        <w:rPr>
          <w:rFonts w:ascii="Arial" w:hAnsi="Arial" w:cs="Arial"/>
          <w:b/>
          <w:sz w:val="24"/>
          <w:szCs w:val="24"/>
        </w:rPr>
      </w:pPr>
      <w:r>
        <w:rPr>
          <w:rFonts w:ascii="Arial" w:hAnsi="Arial" w:cs="Arial"/>
          <w:b/>
          <w:sz w:val="24"/>
          <w:szCs w:val="24"/>
        </w:rPr>
        <w:t xml:space="preserve">      </w:t>
      </w:r>
    </w:p>
    <w:p w:rsidR="00C97B78" w:rsidRDefault="00927C59">
      <w:pPr>
        <w:pStyle w:val="Standard"/>
        <w:widowControl w:val="0"/>
        <w:autoSpaceDE w:val="0"/>
        <w:spacing w:before="76" w:after="0" w:line="100" w:lineRule="atLeast"/>
        <w:ind w:right="-20"/>
        <w:jc w:val="both"/>
        <w:rPr>
          <w:rFonts w:ascii="Arial" w:hAnsi="Arial" w:cs="Arial"/>
          <w:b/>
          <w:sz w:val="24"/>
          <w:szCs w:val="24"/>
        </w:rPr>
      </w:pPr>
      <w:r>
        <w:rPr>
          <w:rFonts w:ascii="Arial" w:hAnsi="Arial" w:cs="Arial"/>
          <w:b/>
          <w:sz w:val="24"/>
          <w:szCs w:val="24"/>
        </w:rPr>
        <w:lastRenderedPageBreak/>
        <w:t>OKUL HARİTASI</w:t>
      </w:r>
    </w:p>
    <w:p w:rsidR="00280E1E" w:rsidRDefault="00280E1E">
      <w:pPr>
        <w:pStyle w:val="Standard"/>
        <w:widowControl w:val="0"/>
        <w:autoSpaceDE w:val="0"/>
        <w:spacing w:before="76" w:after="0" w:line="100" w:lineRule="atLeast"/>
        <w:ind w:right="-20"/>
        <w:jc w:val="both"/>
        <w:rPr>
          <w:rFonts w:ascii="Arial" w:hAnsi="Arial" w:cs="Arial"/>
          <w:b/>
          <w:sz w:val="24"/>
          <w:szCs w:val="24"/>
        </w:rPr>
      </w:pPr>
    </w:p>
    <w:p w:rsidR="00BB707B" w:rsidRDefault="00BB707B" w:rsidP="00CE497B">
      <w:pPr>
        <w:widowControl/>
        <w:suppressAutoHyphens w:val="0"/>
        <w:autoSpaceDN/>
        <w:spacing w:before="100" w:beforeAutospacing="1" w:after="100" w:afterAutospacing="1"/>
        <w:jc w:val="center"/>
        <w:textAlignment w:val="auto"/>
        <w:rPr>
          <w:rFonts w:eastAsia="Times New Roman" w:cs="Times New Roman"/>
          <w:kern w:val="0"/>
          <w:lang w:eastAsia="zh-TW" w:bidi="ar-SA"/>
        </w:rPr>
      </w:pPr>
    </w:p>
    <w:p w:rsidR="00A55548" w:rsidRDefault="00B06519" w:rsidP="00CE497B">
      <w:pPr>
        <w:widowControl/>
        <w:suppressAutoHyphens w:val="0"/>
        <w:autoSpaceDN/>
        <w:spacing w:before="100" w:beforeAutospacing="1" w:after="100" w:afterAutospacing="1"/>
        <w:jc w:val="center"/>
        <w:textAlignment w:val="auto"/>
        <w:rPr>
          <w:rFonts w:eastAsia="Times New Roman" w:cs="Times New Roman"/>
          <w:kern w:val="0"/>
          <w:lang w:eastAsia="zh-TW" w:bidi="ar-SA"/>
        </w:rPr>
      </w:pPr>
      <w:r>
        <w:rPr>
          <w:rFonts w:eastAsia="Times New Roman" w:cs="Times New Roman"/>
          <w:noProof/>
          <w:kern w:val="0"/>
          <w:lang w:eastAsia="tr-TR" w:bidi="ar-SA"/>
        </w:rPr>
        <w:drawing>
          <wp:anchor distT="0" distB="0" distL="114300" distR="114300" simplePos="0" relativeHeight="251675648" behindDoc="1" locked="0" layoutInCell="1" allowOverlap="1">
            <wp:simplePos x="0" y="0"/>
            <wp:positionH relativeFrom="column">
              <wp:posOffset>-202565</wp:posOffset>
            </wp:positionH>
            <wp:positionV relativeFrom="paragraph">
              <wp:posOffset>100330</wp:posOffset>
            </wp:positionV>
            <wp:extent cx="6290310" cy="6087110"/>
            <wp:effectExtent l="19050" t="0" r="0" b="0"/>
            <wp:wrapTight wrapText="bothSides">
              <wp:wrapPolygon edited="0">
                <wp:start x="-65" y="0"/>
                <wp:lineTo x="-65" y="21564"/>
                <wp:lineTo x="21587" y="21564"/>
                <wp:lineTo x="21587" y="0"/>
                <wp:lineTo x="-65" y="0"/>
              </wp:wrapPolygon>
            </wp:wrapTight>
            <wp:docPr id="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6290310" cy="6087110"/>
                    </a:xfrm>
                    <a:prstGeom prst="rect">
                      <a:avLst/>
                    </a:prstGeom>
                    <a:noFill/>
                    <a:ln w="9525">
                      <a:noFill/>
                      <a:miter lim="800000"/>
                      <a:headEnd/>
                      <a:tailEnd/>
                    </a:ln>
                  </pic:spPr>
                </pic:pic>
              </a:graphicData>
            </a:graphic>
          </wp:anchor>
        </w:drawing>
      </w:r>
    </w:p>
    <w:p w:rsidR="00A55548" w:rsidRDefault="00A55548" w:rsidP="00CE497B">
      <w:pPr>
        <w:widowControl/>
        <w:suppressAutoHyphens w:val="0"/>
        <w:autoSpaceDN/>
        <w:spacing w:before="100" w:beforeAutospacing="1" w:after="100" w:afterAutospacing="1"/>
        <w:jc w:val="center"/>
        <w:textAlignment w:val="auto"/>
        <w:rPr>
          <w:rFonts w:eastAsia="Times New Roman" w:cs="Times New Roman"/>
          <w:kern w:val="0"/>
          <w:lang w:eastAsia="zh-TW" w:bidi="ar-SA"/>
        </w:rPr>
      </w:pPr>
    </w:p>
    <w:p w:rsidR="00A55548" w:rsidRDefault="00A55548" w:rsidP="00CE497B">
      <w:pPr>
        <w:widowControl/>
        <w:suppressAutoHyphens w:val="0"/>
        <w:autoSpaceDN/>
        <w:spacing w:before="100" w:beforeAutospacing="1" w:after="100" w:afterAutospacing="1"/>
        <w:jc w:val="center"/>
        <w:textAlignment w:val="auto"/>
        <w:rPr>
          <w:rFonts w:eastAsia="Times New Roman" w:cs="Times New Roman"/>
          <w:kern w:val="0"/>
          <w:lang w:eastAsia="zh-TW" w:bidi="ar-SA"/>
        </w:rPr>
      </w:pPr>
    </w:p>
    <w:p w:rsidR="00A55548" w:rsidRPr="00BB707B" w:rsidRDefault="00A55548" w:rsidP="00CE497B">
      <w:pPr>
        <w:widowControl/>
        <w:suppressAutoHyphens w:val="0"/>
        <w:autoSpaceDN/>
        <w:spacing w:before="100" w:beforeAutospacing="1" w:after="100" w:afterAutospacing="1"/>
        <w:jc w:val="center"/>
        <w:textAlignment w:val="auto"/>
        <w:rPr>
          <w:rFonts w:eastAsia="Times New Roman" w:cs="Times New Roman"/>
          <w:kern w:val="0"/>
          <w:lang w:eastAsia="zh-TW" w:bidi="ar-SA"/>
        </w:rPr>
      </w:pPr>
    </w:p>
    <w:p w:rsidR="00C97B78" w:rsidRDefault="00C97B78">
      <w:pPr>
        <w:pStyle w:val="Standard"/>
        <w:widowControl w:val="0"/>
        <w:autoSpaceDE w:val="0"/>
        <w:spacing w:before="76" w:after="0" w:line="100" w:lineRule="atLeast"/>
        <w:ind w:right="-20"/>
        <w:jc w:val="both"/>
        <w:rPr>
          <w:rFonts w:ascii="Arial" w:hAnsi="Arial" w:cs="Arial"/>
          <w:b/>
          <w:sz w:val="24"/>
          <w:szCs w:val="24"/>
        </w:rPr>
      </w:pPr>
    </w:p>
    <w:p w:rsidR="006A7520" w:rsidRDefault="006A7520" w:rsidP="006A7520">
      <w:pPr>
        <w:pStyle w:val="Balk1"/>
        <w:ind w:firstLine="142"/>
        <w:rPr>
          <w:rFonts w:ascii="Arial" w:hAnsi="Arial"/>
        </w:rPr>
      </w:pPr>
      <w:bookmarkStart w:id="1" w:name="__RefHeading__16_118720137"/>
      <w:bookmarkEnd w:id="1"/>
      <w:r>
        <w:rPr>
          <w:rFonts w:ascii="Arial" w:hAnsi="Arial"/>
        </w:rPr>
        <w:lastRenderedPageBreak/>
        <w:t>OKUL İLETİŞİM BİLGİLERİ</w:t>
      </w:r>
    </w:p>
    <w:p w:rsidR="006A7520" w:rsidRPr="00280E1E" w:rsidRDefault="006A7520" w:rsidP="006A7520">
      <w:pPr>
        <w:pStyle w:val="Standard"/>
        <w:jc w:val="center"/>
      </w:pPr>
      <w:r>
        <w:rPr>
          <w:noProof/>
          <w:lang w:eastAsia="tr-TR"/>
        </w:rPr>
        <w:drawing>
          <wp:inline distT="0" distB="0" distL="0" distR="0">
            <wp:extent cx="6126480" cy="2442845"/>
            <wp:effectExtent l="19050" t="0" r="7620" b="0"/>
            <wp:docPr id="8" name="Resim 10" descr="okulumuz en e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kulumuz en eski"/>
                    <pic:cNvPicPr>
                      <a:picLocks noChangeAspect="1" noChangeArrowheads="1"/>
                    </pic:cNvPicPr>
                  </pic:nvPicPr>
                  <pic:blipFill>
                    <a:blip r:embed="rId15"/>
                    <a:srcRect/>
                    <a:stretch>
                      <a:fillRect/>
                    </a:stretch>
                  </pic:blipFill>
                  <pic:spPr bwMode="auto">
                    <a:xfrm>
                      <a:off x="0" y="0"/>
                      <a:ext cx="6126480" cy="2442845"/>
                    </a:xfrm>
                    <a:prstGeom prst="rect">
                      <a:avLst/>
                    </a:prstGeom>
                    <a:noFill/>
                    <a:ln w="9525">
                      <a:noFill/>
                      <a:miter lim="800000"/>
                      <a:headEnd/>
                      <a:tailEnd/>
                    </a:ln>
                  </pic:spPr>
                </pic:pic>
              </a:graphicData>
            </a:graphic>
          </wp:inline>
        </w:drawing>
      </w:r>
    </w:p>
    <w:tbl>
      <w:tblPr>
        <w:tblW w:w="9798" w:type="dxa"/>
        <w:jc w:val="center"/>
        <w:tblInd w:w="-672" w:type="dxa"/>
        <w:tblLayout w:type="fixed"/>
        <w:tblCellMar>
          <w:left w:w="10" w:type="dxa"/>
          <w:right w:w="10" w:type="dxa"/>
        </w:tblCellMar>
        <w:tblLook w:val="0000"/>
      </w:tblPr>
      <w:tblGrid>
        <w:gridCol w:w="3654"/>
        <w:gridCol w:w="6144"/>
      </w:tblGrid>
      <w:tr w:rsidR="006A7520" w:rsidTr="006A7520">
        <w:trPr>
          <w:trHeight w:val="412"/>
          <w:jc w:val="center"/>
        </w:trPr>
        <w:tc>
          <w:tcPr>
            <w:tcW w:w="9798" w:type="dxa"/>
            <w:gridSpan w:val="2"/>
            <w:tcBorders>
              <w:top w:val="single" w:sz="8" w:space="0" w:color="000000"/>
              <w:left w:val="single" w:sz="8" w:space="0" w:color="000000"/>
              <w:bottom w:val="single" w:sz="8" w:space="0" w:color="000000"/>
              <w:right w:val="single" w:sz="8" w:space="0" w:color="000000"/>
            </w:tcBorders>
            <w:shd w:val="clear" w:color="auto" w:fill="943634"/>
            <w:tcMar>
              <w:top w:w="0" w:type="dxa"/>
              <w:left w:w="70" w:type="dxa"/>
              <w:bottom w:w="0" w:type="dxa"/>
              <w:right w:w="70" w:type="dxa"/>
            </w:tcMar>
            <w:vAlign w:val="center"/>
          </w:tcPr>
          <w:p w:rsidR="006A7520" w:rsidRPr="00A55548" w:rsidRDefault="006A7520" w:rsidP="006A7520">
            <w:pPr>
              <w:pStyle w:val="Standard"/>
              <w:autoSpaceDE w:val="0"/>
              <w:snapToGrid w:val="0"/>
              <w:spacing w:after="0"/>
              <w:ind w:left="1060"/>
              <w:jc w:val="center"/>
              <w:rPr>
                <w:color w:val="FFFFFF"/>
              </w:rPr>
            </w:pPr>
            <w:r w:rsidRPr="00A55548">
              <w:rPr>
                <w:rFonts w:ascii="Arial" w:hAnsi="Arial" w:cs="Arial"/>
                <w:b/>
                <w:color w:val="FFFFFF"/>
                <w:sz w:val="28"/>
                <w:szCs w:val="28"/>
              </w:rPr>
              <w:t>OKULUN İLETİŞİM BİLGİLERİ</w:t>
            </w:r>
          </w:p>
        </w:tc>
      </w:tr>
      <w:tr w:rsidR="006A7520" w:rsidTr="006A7520">
        <w:trPr>
          <w:trHeight w:val="549"/>
          <w:jc w:val="center"/>
        </w:trPr>
        <w:tc>
          <w:tcPr>
            <w:tcW w:w="3654" w:type="dxa"/>
            <w:tcBorders>
              <w:top w:val="single" w:sz="8" w:space="0" w:color="000000"/>
              <w:left w:val="single" w:sz="8" w:space="0" w:color="000000"/>
              <w:bottom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sz w:val="20"/>
                <w:szCs w:val="20"/>
              </w:rPr>
            </w:pPr>
            <w:r>
              <w:rPr>
                <w:rFonts w:ascii="Arial" w:hAnsi="Arial" w:cs="Arial"/>
                <w:b/>
                <w:sz w:val="20"/>
                <w:szCs w:val="20"/>
              </w:rPr>
              <w:t>ADRESİ</w:t>
            </w:r>
          </w:p>
        </w:tc>
        <w:tc>
          <w:tcPr>
            <w:tcW w:w="6144" w:type="dxa"/>
            <w:tcBorders>
              <w:top w:val="single" w:sz="8" w:space="0" w:color="000000"/>
              <w:left w:val="single" w:sz="8" w:space="0" w:color="000000"/>
              <w:bottom w:val="single" w:sz="8" w:space="0" w:color="000000"/>
              <w:right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bCs/>
                <w:sz w:val="20"/>
                <w:szCs w:val="20"/>
              </w:rPr>
            </w:pPr>
            <w:r>
              <w:rPr>
                <w:sz w:val="24"/>
                <w:szCs w:val="24"/>
              </w:rPr>
              <w:t>Kozağaç Mahallesi-4.Toplu Konut Sokak-1/1 Akşehir/KONYA</w:t>
            </w:r>
          </w:p>
        </w:tc>
      </w:tr>
      <w:tr w:rsidR="006A7520" w:rsidTr="006A7520">
        <w:trPr>
          <w:trHeight w:val="555"/>
          <w:jc w:val="center"/>
        </w:trPr>
        <w:tc>
          <w:tcPr>
            <w:tcW w:w="3654" w:type="dxa"/>
            <w:tcBorders>
              <w:top w:val="single" w:sz="8" w:space="0" w:color="000000"/>
              <w:left w:val="single" w:sz="8" w:space="0" w:color="000000"/>
              <w:bottom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sz w:val="20"/>
                <w:szCs w:val="20"/>
              </w:rPr>
            </w:pPr>
            <w:r>
              <w:rPr>
                <w:rFonts w:ascii="Arial" w:hAnsi="Arial" w:cs="Arial"/>
                <w:b/>
                <w:sz w:val="20"/>
                <w:szCs w:val="20"/>
              </w:rPr>
              <w:t>TELEFON</w:t>
            </w:r>
          </w:p>
        </w:tc>
        <w:tc>
          <w:tcPr>
            <w:tcW w:w="6144" w:type="dxa"/>
            <w:tcBorders>
              <w:top w:val="single" w:sz="8" w:space="0" w:color="000000"/>
              <w:left w:val="single" w:sz="8" w:space="0" w:color="000000"/>
              <w:bottom w:val="single" w:sz="8" w:space="0" w:color="000000"/>
              <w:right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bCs/>
                <w:sz w:val="20"/>
                <w:szCs w:val="20"/>
              </w:rPr>
            </w:pPr>
            <w:r>
              <w:rPr>
                <w:rFonts w:ascii="Arial" w:hAnsi="Arial" w:cs="Arial"/>
                <w:b/>
                <w:bCs/>
                <w:sz w:val="20"/>
                <w:szCs w:val="20"/>
              </w:rPr>
              <w:t>0332 8248628</w:t>
            </w:r>
          </w:p>
        </w:tc>
      </w:tr>
      <w:tr w:rsidR="006A7520" w:rsidTr="006A7520">
        <w:trPr>
          <w:trHeight w:val="555"/>
          <w:jc w:val="center"/>
        </w:trPr>
        <w:tc>
          <w:tcPr>
            <w:tcW w:w="3654" w:type="dxa"/>
            <w:tcBorders>
              <w:top w:val="single" w:sz="8" w:space="0" w:color="000000"/>
              <w:left w:val="single" w:sz="8" w:space="0" w:color="000000"/>
              <w:bottom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sz w:val="20"/>
                <w:szCs w:val="20"/>
              </w:rPr>
            </w:pPr>
            <w:r>
              <w:rPr>
                <w:rFonts w:ascii="Arial" w:hAnsi="Arial" w:cs="Arial"/>
                <w:b/>
                <w:sz w:val="20"/>
                <w:szCs w:val="20"/>
              </w:rPr>
              <w:t xml:space="preserve"> FAKS</w:t>
            </w:r>
          </w:p>
        </w:tc>
        <w:tc>
          <w:tcPr>
            <w:tcW w:w="6144" w:type="dxa"/>
            <w:tcBorders>
              <w:top w:val="single" w:sz="8" w:space="0" w:color="000000"/>
              <w:left w:val="single" w:sz="8" w:space="0" w:color="000000"/>
              <w:bottom w:val="single" w:sz="8" w:space="0" w:color="000000"/>
              <w:right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bCs/>
                <w:sz w:val="20"/>
                <w:szCs w:val="20"/>
              </w:rPr>
            </w:pPr>
            <w:r>
              <w:rPr>
                <w:rFonts w:ascii="Arial" w:hAnsi="Arial" w:cs="Arial"/>
                <w:b/>
                <w:bCs/>
                <w:sz w:val="20"/>
                <w:szCs w:val="20"/>
              </w:rPr>
              <w:t>--</w:t>
            </w:r>
          </w:p>
        </w:tc>
      </w:tr>
      <w:tr w:rsidR="006A7520" w:rsidTr="006A7520">
        <w:trPr>
          <w:trHeight w:val="467"/>
          <w:jc w:val="center"/>
        </w:trPr>
        <w:tc>
          <w:tcPr>
            <w:tcW w:w="3654" w:type="dxa"/>
            <w:tcBorders>
              <w:top w:val="single" w:sz="8" w:space="0" w:color="000000"/>
              <w:left w:val="single" w:sz="8" w:space="0" w:color="000000"/>
              <w:bottom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sz w:val="20"/>
                <w:szCs w:val="20"/>
              </w:rPr>
            </w:pPr>
            <w:r>
              <w:rPr>
                <w:rFonts w:ascii="Arial" w:hAnsi="Arial" w:cs="Arial"/>
                <w:b/>
                <w:sz w:val="20"/>
                <w:szCs w:val="20"/>
              </w:rPr>
              <w:t>E- POSTA ADRESİ</w:t>
            </w:r>
          </w:p>
        </w:tc>
        <w:tc>
          <w:tcPr>
            <w:tcW w:w="6144" w:type="dxa"/>
            <w:tcBorders>
              <w:top w:val="single" w:sz="8" w:space="0" w:color="000000"/>
              <w:left w:val="single" w:sz="8" w:space="0" w:color="000000"/>
              <w:bottom w:val="single" w:sz="8" w:space="0" w:color="000000"/>
              <w:right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sz w:val="20"/>
                <w:szCs w:val="20"/>
              </w:rPr>
            </w:pPr>
            <w:r>
              <w:rPr>
                <w:rFonts w:ascii="Arial" w:hAnsi="Arial" w:cs="Arial"/>
                <w:b/>
                <w:sz w:val="20"/>
                <w:szCs w:val="20"/>
              </w:rPr>
              <w:t>kozagacio@gmail.com</w:t>
            </w:r>
          </w:p>
        </w:tc>
      </w:tr>
      <w:tr w:rsidR="006A7520" w:rsidTr="006A7520">
        <w:trPr>
          <w:trHeight w:val="501"/>
          <w:jc w:val="center"/>
        </w:trPr>
        <w:tc>
          <w:tcPr>
            <w:tcW w:w="3654" w:type="dxa"/>
            <w:tcBorders>
              <w:top w:val="single" w:sz="8" w:space="0" w:color="000000"/>
              <w:left w:val="single" w:sz="8" w:space="0" w:color="000000"/>
              <w:bottom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b/>
                <w:sz w:val="20"/>
                <w:szCs w:val="20"/>
              </w:rPr>
            </w:pPr>
            <w:r>
              <w:rPr>
                <w:rFonts w:ascii="Arial" w:hAnsi="Arial" w:cs="Arial"/>
                <w:b/>
                <w:sz w:val="20"/>
                <w:szCs w:val="20"/>
              </w:rPr>
              <w:t>WEB ADRESİ</w:t>
            </w:r>
          </w:p>
        </w:tc>
        <w:tc>
          <w:tcPr>
            <w:tcW w:w="6144" w:type="dxa"/>
            <w:tcBorders>
              <w:top w:val="single" w:sz="8" w:space="0" w:color="000000"/>
              <w:left w:val="single" w:sz="8" w:space="0" w:color="000000"/>
              <w:bottom w:val="single" w:sz="8" w:space="0" w:color="000000"/>
              <w:right w:val="single" w:sz="8" w:space="0" w:color="000000"/>
            </w:tcBorders>
            <w:shd w:val="clear" w:color="auto" w:fill="E5B8B7"/>
            <w:tcMar>
              <w:top w:w="0" w:type="dxa"/>
              <w:left w:w="70" w:type="dxa"/>
              <w:bottom w:w="0" w:type="dxa"/>
              <w:right w:w="70" w:type="dxa"/>
            </w:tcMar>
            <w:vAlign w:val="center"/>
          </w:tcPr>
          <w:p w:rsidR="006A7520" w:rsidRDefault="006A7520" w:rsidP="006A7520">
            <w:pPr>
              <w:pStyle w:val="Standard"/>
              <w:autoSpaceDE w:val="0"/>
              <w:snapToGrid w:val="0"/>
              <w:spacing w:after="0"/>
              <w:rPr>
                <w:rFonts w:ascii="Arial" w:hAnsi="Arial" w:cs="Arial"/>
                <w:sz w:val="23"/>
                <w:szCs w:val="23"/>
              </w:rPr>
            </w:pPr>
            <w:r>
              <w:rPr>
                <w:rFonts w:ascii="Arial" w:hAnsi="Arial" w:cs="Arial"/>
                <w:sz w:val="23"/>
                <w:szCs w:val="23"/>
              </w:rPr>
              <w:t>http://</w:t>
            </w:r>
            <w:r>
              <w:t xml:space="preserve"> </w:t>
            </w:r>
            <w:hyperlink r:id="rId16" w:history="1">
              <w:r w:rsidRPr="00C8492C">
                <w:rPr>
                  <w:rStyle w:val="Kpr"/>
                  <w:rFonts w:ascii="Times New Roman" w:hAnsi="Times New Roman"/>
                  <w:sz w:val="24"/>
                  <w:szCs w:val="24"/>
                </w:rPr>
                <w:t>759719@meb.k12.tr</w:t>
              </w:r>
            </w:hyperlink>
          </w:p>
        </w:tc>
      </w:tr>
    </w:tbl>
    <w:p w:rsidR="00D82D76" w:rsidRDefault="00D82D76" w:rsidP="006A7520">
      <w:pPr>
        <w:pStyle w:val="Balk1"/>
        <w:ind w:firstLine="142"/>
        <w:rPr>
          <w:rFonts w:ascii="Arial" w:hAnsi="Arial"/>
        </w:rPr>
      </w:pPr>
    </w:p>
    <w:p w:rsidR="00D82D76" w:rsidRDefault="00D82D76" w:rsidP="006A7520">
      <w:pPr>
        <w:pStyle w:val="Balk1"/>
        <w:ind w:firstLine="142"/>
        <w:rPr>
          <w:rFonts w:ascii="Arial" w:hAnsi="Arial"/>
        </w:rPr>
      </w:pPr>
    </w:p>
    <w:p w:rsidR="00D82D76" w:rsidRDefault="00D82D76" w:rsidP="006A7520">
      <w:pPr>
        <w:pStyle w:val="Balk1"/>
        <w:ind w:firstLine="142"/>
        <w:rPr>
          <w:rFonts w:ascii="Arial" w:hAnsi="Arial"/>
        </w:rPr>
      </w:pPr>
    </w:p>
    <w:p w:rsidR="00D82D76" w:rsidRDefault="00D82D76" w:rsidP="006A7520">
      <w:pPr>
        <w:pStyle w:val="Balk1"/>
        <w:ind w:firstLine="142"/>
        <w:rPr>
          <w:rFonts w:ascii="Arial" w:hAnsi="Arial"/>
        </w:rPr>
      </w:pPr>
    </w:p>
    <w:p w:rsidR="00D82D76" w:rsidRDefault="00D82D76" w:rsidP="00D82D76">
      <w:pPr>
        <w:pStyle w:val="Standard"/>
      </w:pPr>
    </w:p>
    <w:p w:rsidR="00D82D76" w:rsidRDefault="00D82D76" w:rsidP="00D82D76">
      <w:pPr>
        <w:pStyle w:val="Standard"/>
      </w:pPr>
    </w:p>
    <w:p w:rsidR="00D82D76" w:rsidRPr="00D82D76" w:rsidRDefault="00D82D76" w:rsidP="00D82D76">
      <w:pPr>
        <w:pStyle w:val="Standard"/>
      </w:pPr>
    </w:p>
    <w:p w:rsidR="00D82D76" w:rsidRDefault="00D82D76" w:rsidP="006A7520">
      <w:pPr>
        <w:pStyle w:val="Balk1"/>
        <w:ind w:firstLine="142"/>
        <w:rPr>
          <w:rFonts w:ascii="Arial" w:hAnsi="Arial"/>
        </w:rPr>
      </w:pPr>
    </w:p>
    <w:p w:rsidR="00B64DF1" w:rsidRPr="00B64DF1" w:rsidRDefault="00B64DF1" w:rsidP="00B64DF1">
      <w:pPr>
        <w:pStyle w:val="Standard"/>
      </w:pPr>
    </w:p>
    <w:p w:rsidR="00D82D76" w:rsidRDefault="00D82D76" w:rsidP="006A7520">
      <w:pPr>
        <w:pStyle w:val="Balk1"/>
        <w:ind w:firstLine="142"/>
        <w:rPr>
          <w:rFonts w:ascii="Arial" w:hAnsi="Arial"/>
        </w:rPr>
      </w:pPr>
    </w:p>
    <w:p w:rsidR="006A7520" w:rsidRDefault="006A7520" w:rsidP="006A7520">
      <w:pPr>
        <w:pStyle w:val="Balk1"/>
        <w:ind w:firstLine="142"/>
        <w:rPr>
          <w:rFonts w:ascii="Arial" w:hAnsi="Arial"/>
        </w:rPr>
      </w:pPr>
      <w:r>
        <w:rPr>
          <w:rFonts w:ascii="Arial" w:hAnsi="Arial"/>
        </w:rPr>
        <w:t>STRATEJİK PLANLAMA EKİBİ</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51"/>
        <w:gridCol w:w="5103"/>
      </w:tblGrid>
      <w:tr w:rsidR="006A7520" w:rsidRPr="009D2328" w:rsidTr="006A7520">
        <w:trPr>
          <w:trHeight w:hRule="exact" w:val="426"/>
        </w:trPr>
        <w:tc>
          <w:tcPr>
            <w:tcW w:w="2268" w:type="dxa"/>
            <w:shd w:val="clear" w:color="auto" w:fill="4F6228"/>
            <w:vAlign w:val="center"/>
          </w:tcPr>
          <w:p w:rsidR="006A7520" w:rsidRPr="009D2328" w:rsidRDefault="006A7520" w:rsidP="006A7520">
            <w:pPr>
              <w:spacing w:line="276" w:lineRule="auto"/>
              <w:jc w:val="center"/>
              <w:rPr>
                <w:rFonts w:eastAsia="Calibri" w:cs="Arial"/>
                <w:b/>
                <w:bCs/>
                <w:szCs w:val="18"/>
              </w:rPr>
            </w:pPr>
            <w:r w:rsidRPr="009D2328">
              <w:rPr>
                <w:rFonts w:eastAsia="Calibri" w:cs="Arial"/>
                <w:b/>
                <w:bCs/>
                <w:szCs w:val="18"/>
              </w:rPr>
              <w:t>Adı Soyadı</w:t>
            </w:r>
          </w:p>
        </w:tc>
        <w:tc>
          <w:tcPr>
            <w:tcW w:w="2551" w:type="dxa"/>
            <w:shd w:val="clear" w:color="auto" w:fill="4F6228"/>
            <w:vAlign w:val="center"/>
          </w:tcPr>
          <w:p w:rsidR="006A7520" w:rsidRPr="009D2328" w:rsidRDefault="006A7520" w:rsidP="006A7520">
            <w:pPr>
              <w:spacing w:line="276" w:lineRule="auto"/>
              <w:jc w:val="center"/>
              <w:rPr>
                <w:rFonts w:eastAsia="Calibri" w:cs="Arial"/>
                <w:b/>
                <w:szCs w:val="18"/>
              </w:rPr>
            </w:pPr>
            <w:r w:rsidRPr="009D2328">
              <w:rPr>
                <w:rFonts w:eastAsia="Calibri" w:cs="Arial"/>
                <w:b/>
                <w:szCs w:val="18"/>
              </w:rPr>
              <w:t>Ünvanı</w:t>
            </w:r>
          </w:p>
        </w:tc>
        <w:tc>
          <w:tcPr>
            <w:tcW w:w="5103" w:type="dxa"/>
            <w:shd w:val="clear" w:color="auto" w:fill="4F6228"/>
            <w:vAlign w:val="center"/>
          </w:tcPr>
          <w:p w:rsidR="006A7520" w:rsidRPr="009D2328" w:rsidRDefault="006A7520" w:rsidP="006A7520">
            <w:pPr>
              <w:spacing w:line="276" w:lineRule="auto"/>
              <w:jc w:val="center"/>
              <w:rPr>
                <w:rFonts w:eastAsia="Calibri" w:cs="Arial"/>
                <w:b/>
                <w:szCs w:val="18"/>
              </w:rPr>
            </w:pPr>
            <w:r w:rsidRPr="009D2328">
              <w:rPr>
                <w:rFonts w:eastAsia="Calibri" w:cs="Arial"/>
                <w:b/>
                <w:szCs w:val="18"/>
              </w:rPr>
              <w:t>Tel.-E-mail</w:t>
            </w:r>
          </w:p>
        </w:tc>
      </w:tr>
      <w:tr w:rsidR="006A7520" w:rsidRPr="00AA297D" w:rsidTr="006A7520">
        <w:trPr>
          <w:trHeight w:hRule="exact" w:val="397"/>
        </w:trPr>
        <w:tc>
          <w:tcPr>
            <w:tcW w:w="2268" w:type="dxa"/>
            <w:shd w:val="clear" w:color="auto" w:fill="C2D69B"/>
            <w:vAlign w:val="center"/>
          </w:tcPr>
          <w:p w:rsidR="006A7520" w:rsidRPr="00AA297D" w:rsidRDefault="006A7520" w:rsidP="006A7520">
            <w:pPr>
              <w:spacing w:line="276" w:lineRule="auto"/>
              <w:rPr>
                <w:rFonts w:eastAsia="Calibri" w:cs="Arial"/>
                <w:b/>
                <w:bCs/>
                <w:sz w:val="22"/>
                <w:szCs w:val="22"/>
              </w:rPr>
            </w:pPr>
            <w:r>
              <w:rPr>
                <w:rFonts w:eastAsia="Calibri" w:cs="Arial"/>
                <w:b/>
                <w:bCs/>
                <w:sz w:val="22"/>
                <w:szCs w:val="22"/>
              </w:rPr>
              <w:t>Ramazan ŞATIR</w:t>
            </w:r>
          </w:p>
        </w:tc>
        <w:tc>
          <w:tcPr>
            <w:tcW w:w="2551" w:type="dxa"/>
            <w:shd w:val="clear" w:color="auto" w:fill="C2D69B"/>
            <w:vAlign w:val="center"/>
          </w:tcPr>
          <w:p w:rsidR="006A7520" w:rsidRPr="00AA297D" w:rsidRDefault="006A7520" w:rsidP="006A7520">
            <w:pPr>
              <w:spacing w:line="276" w:lineRule="auto"/>
              <w:rPr>
                <w:rFonts w:eastAsia="Calibri" w:cs="Arial"/>
                <w:sz w:val="22"/>
                <w:szCs w:val="22"/>
              </w:rPr>
            </w:pPr>
            <w:r w:rsidRPr="00AA297D">
              <w:rPr>
                <w:rFonts w:eastAsia="Calibri" w:cs="Arial"/>
                <w:sz w:val="22"/>
                <w:szCs w:val="22"/>
              </w:rPr>
              <w:t>Müdür Yardımcısı</w:t>
            </w:r>
          </w:p>
        </w:tc>
        <w:tc>
          <w:tcPr>
            <w:tcW w:w="5103"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05437723648</w:t>
            </w:r>
            <w:r w:rsidRPr="00AA297D">
              <w:rPr>
                <w:rFonts w:eastAsia="Calibri" w:cs="Arial"/>
                <w:sz w:val="22"/>
                <w:szCs w:val="22"/>
              </w:rPr>
              <w:t xml:space="preserve"> </w:t>
            </w:r>
            <w:r>
              <w:rPr>
                <w:rFonts w:eastAsia="Calibri" w:cs="Arial"/>
                <w:sz w:val="22"/>
                <w:szCs w:val="22"/>
              </w:rPr>
              <w:t>r.satir55</w:t>
            </w:r>
            <w:r w:rsidRPr="00AA297D">
              <w:rPr>
                <w:rFonts w:eastAsia="Calibri" w:cs="Arial"/>
                <w:sz w:val="22"/>
                <w:szCs w:val="22"/>
              </w:rPr>
              <w:t>@gmail.com</w:t>
            </w:r>
          </w:p>
        </w:tc>
      </w:tr>
      <w:tr w:rsidR="006A7520" w:rsidRPr="00AA297D" w:rsidTr="006A7520">
        <w:trPr>
          <w:trHeight w:hRule="exact" w:val="397"/>
        </w:trPr>
        <w:tc>
          <w:tcPr>
            <w:tcW w:w="2268" w:type="dxa"/>
            <w:shd w:val="clear" w:color="auto" w:fill="C2D69B"/>
            <w:vAlign w:val="center"/>
          </w:tcPr>
          <w:p w:rsidR="006A7520" w:rsidRPr="00AA297D" w:rsidRDefault="006A7520" w:rsidP="006A7520">
            <w:pPr>
              <w:spacing w:line="276" w:lineRule="auto"/>
              <w:rPr>
                <w:rFonts w:eastAsia="Calibri" w:cs="Arial"/>
                <w:b/>
                <w:bCs/>
                <w:sz w:val="22"/>
                <w:szCs w:val="22"/>
              </w:rPr>
            </w:pPr>
            <w:r>
              <w:rPr>
                <w:rFonts w:eastAsia="Calibri" w:cs="Arial"/>
                <w:b/>
                <w:bCs/>
                <w:sz w:val="22"/>
                <w:szCs w:val="22"/>
              </w:rPr>
              <w:t>Mehmet Ali KESİCİ</w:t>
            </w:r>
          </w:p>
        </w:tc>
        <w:tc>
          <w:tcPr>
            <w:tcW w:w="2551"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Sınıf Öğretmeni</w:t>
            </w:r>
          </w:p>
        </w:tc>
        <w:tc>
          <w:tcPr>
            <w:tcW w:w="5103"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5335641988</w:t>
            </w:r>
          </w:p>
        </w:tc>
      </w:tr>
      <w:tr w:rsidR="006A7520" w:rsidRPr="00AA297D" w:rsidTr="006A7520">
        <w:trPr>
          <w:trHeight w:hRule="exact" w:val="397"/>
        </w:trPr>
        <w:tc>
          <w:tcPr>
            <w:tcW w:w="2268" w:type="dxa"/>
            <w:shd w:val="clear" w:color="auto" w:fill="C2D69B"/>
            <w:vAlign w:val="center"/>
          </w:tcPr>
          <w:p w:rsidR="006A7520" w:rsidRPr="00AA297D" w:rsidRDefault="006A7520" w:rsidP="006A7520">
            <w:pPr>
              <w:spacing w:line="276" w:lineRule="auto"/>
              <w:rPr>
                <w:rFonts w:eastAsia="Calibri" w:cs="Arial"/>
                <w:b/>
                <w:bCs/>
                <w:sz w:val="22"/>
                <w:szCs w:val="22"/>
              </w:rPr>
            </w:pPr>
            <w:r>
              <w:rPr>
                <w:rFonts w:eastAsia="Calibri" w:cs="Arial"/>
                <w:b/>
                <w:bCs/>
                <w:sz w:val="22"/>
                <w:szCs w:val="22"/>
              </w:rPr>
              <w:t>Ayşegül AĞABABA</w:t>
            </w:r>
          </w:p>
        </w:tc>
        <w:tc>
          <w:tcPr>
            <w:tcW w:w="2551"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Okul Öncesi Öğretmeni</w:t>
            </w:r>
          </w:p>
        </w:tc>
        <w:tc>
          <w:tcPr>
            <w:tcW w:w="5103"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5395929939</w:t>
            </w:r>
          </w:p>
        </w:tc>
      </w:tr>
      <w:tr w:rsidR="006A7520" w:rsidRPr="00AA297D" w:rsidTr="006A7520">
        <w:trPr>
          <w:trHeight w:hRule="exact" w:val="397"/>
        </w:trPr>
        <w:tc>
          <w:tcPr>
            <w:tcW w:w="2268" w:type="dxa"/>
            <w:shd w:val="clear" w:color="auto" w:fill="C2D69B"/>
            <w:vAlign w:val="center"/>
          </w:tcPr>
          <w:p w:rsidR="006A7520" w:rsidRPr="00AA297D" w:rsidRDefault="006A7520" w:rsidP="006A7520">
            <w:pPr>
              <w:spacing w:line="276" w:lineRule="auto"/>
              <w:rPr>
                <w:rFonts w:eastAsia="Calibri" w:cs="Arial"/>
                <w:b/>
                <w:bCs/>
                <w:sz w:val="22"/>
                <w:szCs w:val="22"/>
              </w:rPr>
            </w:pPr>
            <w:r>
              <w:rPr>
                <w:rFonts w:eastAsia="Calibri" w:cs="Arial"/>
                <w:b/>
                <w:bCs/>
                <w:sz w:val="22"/>
                <w:szCs w:val="22"/>
              </w:rPr>
              <w:t>Elif KIYMET</w:t>
            </w:r>
          </w:p>
          <w:p w:rsidR="006A7520" w:rsidRPr="00AA297D" w:rsidRDefault="006A7520" w:rsidP="006A7520">
            <w:pPr>
              <w:spacing w:line="276" w:lineRule="auto"/>
              <w:rPr>
                <w:rFonts w:eastAsia="Calibri" w:cs="Arial"/>
                <w:b/>
                <w:bCs/>
                <w:sz w:val="22"/>
                <w:szCs w:val="22"/>
              </w:rPr>
            </w:pPr>
          </w:p>
        </w:tc>
        <w:tc>
          <w:tcPr>
            <w:tcW w:w="2551" w:type="dxa"/>
            <w:shd w:val="clear" w:color="auto" w:fill="C2D69B"/>
            <w:vAlign w:val="center"/>
          </w:tcPr>
          <w:p w:rsidR="006A7520" w:rsidRPr="00B75B95" w:rsidRDefault="006A7520" w:rsidP="006A7520">
            <w:pPr>
              <w:spacing w:line="276" w:lineRule="auto"/>
              <w:rPr>
                <w:rFonts w:eastAsia="Calibri" w:cs="Arial"/>
                <w:vertAlign w:val="superscript"/>
              </w:rPr>
            </w:pPr>
            <w:r>
              <w:rPr>
                <w:rFonts w:eastAsia="Calibri" w:cs="Arial"/>
                <w:sz w:val="22"/>
                <w:szCs w:val="22"/>
              </w:rPr>
              <w:t>Okul Öncesi Öğretmeni</w:t>
            </w:r>
          </w:p>
        </w:tc>
        <w:tc>
          <w:tcPr>
            <w:tcW w:w="5103"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5078550450</w:t>
            </w:r>
          </w:p>
        </w:tc>
      </w:tr>
      <w:tr w:rsidR="006A7520" w:rsidRPr="00AA297D" w:rsidTr="006A7520">
        <w:trPr>
          <w:trHeight w:hRule="exact" w:val="397"/>
        </w:trPr>
        <w:tc>
          <w:tcPr>
            <w:tcW w:w="2268" w:type="dxa"/>
            <w:shd w:val="clear" w:color="auto" w:fill="C2D69B"/>
            <w:vAlign w:val="center"/>
          </w:tcPr>
          <w:p w:rsidR="006A7520" w:rsidRPr="00AA297D" w:rsidRDefault="006A7520" w:rsidP="006A7520">
            <w:pPr>
              <w:spacing w:line="276" w:lineRule="auto"/>
              <w:rPr>
                <w:rFonts w:eastAsia="Calibri" w:cs="Arial"/>
                <w:b/>
                <w:bCs/>
                <w:sz w:val="22"/>
                <w:szCs w:val="22"/>
              </w:rPr>
            </w:pPr>
            <w:r>
              <w:rPr>
                <w:rFonts w:eastAsia="Calibri" w:cs="Arial"/>
                <w:b/>
                <w:bCs/>
                <w:sz w:val="22"/>
                <w:szCs w:val="22"/>
              </w:rPr>
              <w:t>Fatma BURGUCU</w:t>
            </w:r>
          </w:p>
        </w:tc>
        <w:tc>
          <w:tcPr>
            <w:tcW w:w="2551"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Okul_Aile Birliği Başkanı</w:t>
            </w:r>
          </w:p>
        </w:tc>
        <w:tc>
          <w:tcPr>
            <w:tcW w:w="5103"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5356959556</w:t>
            </w:r>
          </w:p>
        </w:tc>
      </w:tr>
      <w:tr w:rsidR="006A7520" w:rsidRPr="00AA297D" w:rsidTr="006A7520">
        <w:trPr>
          <w:trHeight w:hRule="exact" w:val="397"/>
        </w:trPr>
        <w:tc>
          <w:tcPr>
            <w:tcW w:w="2268" w:type="dxa"/>
            <w:shd w:val="clear" w:color="auto" w:fill="C2D69B"/>
            <w:vAlign w:val="center"/>
          </w:tcPr>
          <w:p w:rsidR="006A7520" w:rsidRPr="00AA297D" w:rsidRDefault="006A7520" w:rsidP="006A7520">
            <w:pPr>
              <w:spacing w:line="276" w:lineRule="auto"/>
              <w:rPr>
                <w:rFonts w:eastAsia="Calibri" w:cs="Arial"/>
                <w:b/>
                <w:bCs/>
                <w:sz w:val="22"/>
                <w:szCs w:val="22"/>
              </w:rPr>
            </w:pPr>
            <w:r>
              <w:rPr>
                <w:rFonts w:eastAsia="Calibri" w:cs="Arial"/>
                <w:b/>
                <w:bCs/>
                <w:sz w:val="22"/>
                <w:szCs w:val="22"/>
              </w:rPr>
              <w:t>Rabia KAYA</w:t>
            </w:r>
          </w:p>
        </w:tc>
        <w:tc>
          <w:tcPr>
            <w:tcW w:w="2551" w:type="dxa"/>
            <w:shd w:val="clear" w:color="auto" w:fill="C2D69B"/>
            <w:vAlign w:val="center"/>
          </w:tcPr>
          <w:p w:rsidR="006A7520" w:rsidRPr="00AA297D" w:rsidRDefault="006A7520" w:rsidP="006A7520">
            <w:pPr>
              <w:spacing w:line="276" w:lineRule="auto"/>
              <w:rPr>
                <w:rFonts w:eastAsia="Calibri" w:cs="Arial"/>
                <w:sz w:val="22"/>
                <w:szCs w:val="22"/>
              </w:rPr>
            </w:pPr>
            <w:r>
              <w:rPr>
                <w:rFonts w:eastAsia="Calibri" w:cs="Arial"/>
                <w:sz w:val="22"/>
                <w:szCs w:val="22"/>
              </w:rPr>
              <w:t>Gönüllü Veli</w:t>
            </w:r>
          </w:p>
        </w:tc>
        <w:tc>
          <w:tcPr>
            <w:tcW w:w="5103" w:type="dxa"/>
            <w:shd w:val="clear" w:color="auto" w:fill="C2D69B"/>
            <w:vAlign w:val="center"/>
          </w:tcPr>
          <w:p w:rsidR="006A7520" w:rsidRDefault="006A7520" w:rsidP="006A7520">
            <w:pPr>
              <w:rPr>
                <w:rFonts w:ascii="Calibri" w:hAnsi="Calibri"/>
                <w:color w:val="000000"/>
                <w:sz w:val="22"/>
                <w:szCs w:val="22"/>
              </w:rPr>
            </w:pPr>
            <w:r>
              <w:rPr>
                <w:rFonts w:ascii="Calibri" w:hAnsi="Calibri"/>
                <w:color w:val="000000"/>
                <w:sz w:val="22"/>
                <w:szCs w:val="22"/>
              </w:rPr>
              <w:t>5395133703</w:t>
            </w:r>
          </w:p>
          <w:p w:rsidR="006A7520" w:rsidRPr="00AA297D" w:rsidRDefault="006A7520" w:rsidP="006A7520">
            <w:pPr>
              <w:spacing w:line="276" w:lineRule="auto"/>
              <w:rPr>
                <w:rFonts w:eastAsia="Calibri" w:cs="Arial"/>
                <w:sz w:val="22"/>
                <w:szCs w:val="22"/>
              </w:rPr>
            </w:pPr>
          </w:p>
        </w:tc>
      </w:tr>
    </w:tbl>
    <w:p w:rsidR="006A7520" w:rsidRDefault="006A7520" w:rsidP="00D00F03">
      <w:pPr>
        <w:pStyle w:val="GvdeMetni"/>
        <w:jc w:val="center"/>
        <w:rPr>
          <w:rFonts w:ascii="Arial" w:hAnsi="Arial" w:cs="Arial"/>
          <w:b/>
          <w:sz w:val="32"/>
          <w:szCs w:val="32"/>
        </w:rPr>
      </w:pPr>
    </w:p>
    <w:p w:rsidR="006A7520" w:rsidRDefault="006A7520" w:rsidP="00D00F03">
      <w:pPr>
        <w:pStyle w:val="GvdeMetni"/>
        <w:jc w:val="center"/>
        <w:rPr>
          <w:rFonts w:ascii="Arial" w:hAnsi="Arial" w:cs="Arial"/>
          <w:b/>
          <w:sz w:val="32"/>
          <w:szCs w:val="32"/>
        </w:rPr>
      </w:pPr>
    </w:p>
    <w:p w:rsidR="00D82D76" w:rsidRDefault="00B64DF1" w:rsidP="00B64DF1">
      <w:pPr>
        <w:pStyle w:val="GvdeMetni"/>
        <w:rPr>
          <w:rFonts w:ascii="Arial" w:hAnsi="Arial" w:cs="Arial"/>
          <w:b/>
          <w:sz w:val="32"/>
          <w:szCs w:val="32"/>
        </w:rPr>
      </w:pPr>
      <w:r>
        <w:rPr>
          <w:rFonts w:ascii="Arial" w:hAnsi="Arial" w:cs="Arial"/>
          <w:b/>
          <w:sz w:val="32"/>
          <w:szCs w:val="32"/>
        </w:rPr>
        <w:t>ÜST KURUL</w:t>
      </w:r>
    </w:p>
    <w:tbl>
      <w:tblPr>
        <w:tblW w:w="9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551"/>
        <w:gridCol w:w="5103"/>
      </w:tblGrid>
      <w:tr w:rsidR="00B64DF1" w:rsidRPr="009D2328" w:rsidTr="00B64DF1">
        <w:trPr>
          <w:trHeight w:hRule="exact" w:val="426"/>
        </w:trPr>
        <w:tc>
          <w:tcPr>
            <w:tcW w:w="2268" w:type="dxa"/>
            <w:shd w:val="clear" w:color="auto" w:fill="4F6228"/>
            <w:vAlign w:val="center"/>
          </w:tcPr>
          <w:p w:rsidR="00B64DF1" w:rsidRPr="009D2328" w:rsidRDefault="00B64DF1" w:rsidP="00B64DF1">
            <w:pPr>
              <w:spacing w:line="276" w:lineRule="auto"/>
              <w:jc w:val="center"/>
              <w:rPr>
                <w:rFonts w:eastAsia="Calibri" w:cs="Arial"/>
                <w:b/>
                <w:bCs/>
                <w:szCs w:val="18"/>
              </w:rPr>
            </w:pPr>
            <w:r w:rsidRPr="009D2328">
              <w:rPr>
                <w:rFonts w:eastAsia="Calibri" w:cs="Arial"/>
                <w:b/>
                <w:bCs/>
                <w:szCs w:val="18"/>
              </w:rPr>
              <w:t>Adı Soyadı</w:t>
            </w:r>
          </w:p>
        </w:tc>
        <w:tc>
          <w:tcPr>
            <w:tcW w:w="2551" w:type="dxa"/>
            <w:shd w:val="clear" w:color="auto" w:fill="4F6228"/>
            <w:vAlign w:val="center"/>
          </w:tcPr>
          <w:p w:rsidR="00B64DF1" w:rsidRPr="009D2328" w:rsidRDefault="00B64DF1" w:rsidP="00B64DF1">
            <w:pPr>
              <w:spacing w:line="276" w:lineRule="auto"/>
              <w:jc w:val="center"/>
              <w:rPr>
                <w:rFonts w:eastAsia="Calibri" w:cs="Arial"/>
                <w:b/>
                <w:szCs w:val="18"/>
              </w:rPr>
            </w:pPr>
            <w:r w:rsidRPr="009D2328">
              <w:rPr>
                <w:rFonts w:eastAsia="Calibri" w:cs="Arial"/>
                <w:b/>
                <w:szCs w:val="18"/>
              </w:rPr>
              <w:t>Ünvanı</w:t>
            </w:r>
          </w:p>
        </w:tc>
        <w:tc>
          <w:tcPr>
            <w:tcW w:w="5103" w:type="dxa"/>
            <w:shd w:val="clear" w:color="auto" w:fill="4F6228"/>
            <w:vAlign w:val="center"/>
          </w:tcPr>
          <w:p w:rsidR="00B64DF1" w:rsidRPr="009D2328" w:rsidRDefault="00B64DF1" w:rsidP="00B64DF1">
            <w:pPr>
              <w:spacing w:line="276" w:lineRule="auto"/>
              <w:jc w:val="center"/>
              <w:rPr>
                <w:rFonts w:eastAsia="Calibri" w:cs="Arial"/>
                <w:b/>
                <w:szCs w:val="18"/>
              </w:rPr>
            </w:pPr>
            <w:r w:rsidRPr="009D2328">
              <w:rPr>
                <w:rFonts w:eastAsia="Calibri" w:cs="Arial"/>
                <w:b/>
                <w:szCs w:val="18"/>
              </w:rPr>
              <w:t>Tel.-E-mail</w:t>
            </w:r>
          </w:p>
        </w:tc>
      </w:tr>
      <w:tr w:rsidR="00B64DF1" w:rsidRPr="00AA297D" w:rsidTr="00B64DF1">
        <w:trPr>
          <w:trHeight w:hRule="exact" w:val="397"/>
        </w:trPr>
        <w:tc>
          <w:tcPr>
            <w:tcW w:w="2268" w:type="dxa"/>
            <w:shd w:val="clear" w:color="auto" w:fill="C2D69B"/>
            <w:vAlign w:val="center"/>
          </w:tcPr>
          <w:p w:rsidR="00B64DF1" w:rsidRPr="00AA297D" w:rsidRDefault="00B64DF1" w:rsidP="00B64DF1">
            <w:pPr>
              <w:spacing w:line="276" w:lineRule="auto"/>
              <w:rPr>
                <w:rFonts w:eastAsia="Calibri" w:cs="Arial"/>
                <w:b/>
                <w:bCs/>
                <w:sz w:val="22"/>
                <w:szCs w:val="22"/>
              </w:rPr>
            </w:pPr>
            <w:r>
              <w:rPr>
                <w:rFonts w:eastAsia="Calibri" w:cs="Arial"/>
                <w:b/>
                <w:bCs/>
                <w:sz w:val="22"/>
                <w:szCs w:val="22"/>
              </w:rPr>
              <w:t>Mehmet TOPUZ</w:t>
            </w:r>
          </w:p>
        </w:tc>
        <w:tc>
          <w:tcPr>
            <w:tcW w:w="2551" w:type="dxa"/>
            <w:shd w:val="clear" w:color="auto" w:fill="C2D69B"/>
            <w:vAlign w:val="center"/>
          </w:tcPr>
          <w:p w:rsidR="00B64DF1" w:rsidRPr="00AA297D" w:rsidRDefault="00B64DF1" w:rsidP="00B64DF1">
            <w:pPr>
              <w:spacing w:line="276" w:lineRule="auto"/>
              <w:rPr>
                <w:rFonts w:eastAsia="Calibri" w:cs="Arial"/>
                <w:sz w:val="22"/>
                <w:szCs w:val="22"/>
              </w:rPr>
            </w:pPr>
            <w:r w:rsidRPr="00AA297D">
              <w:rPr>
                <w:rFonts w:eastAsia="Calibri" w:cs="Arial"/>
                <w:sz w:val="22"/>
                <w:szCs w:val="22"/>
              </w:rPr>
              <w:t>Okul Müdürü</w:t>
            </w:r>
          </w:p>
        </w:tc>
        <w:tc>
          <w:tcPr>
            <w:tcW w:w="5103" w:type="dxa"/>
            <w:shd w:val="clear" w:color="auto" w:fill="C2D69B"/>
            <w:vAlign w:val="center"/>
          </w:tcPr>
          <w:p w:rsidR="00B64DF1" w:rsidRPr="00AA297D" w:rsidRDefault="00B64DF1" w:rsidP="00B64DF1">
            <w:pPr>
              <w:spacing w:line="276" w:lineRule="auto"/>
              <w:rPr>
                <w:rFonts w:eastAsia="Calibri" w:cs="Arial"/>
                <w:sz w:val="22"/>
                <w:szCs w:val="22"/>
              </w:rPr>
            </w:pPr>
            <w:r>
              <w:rPr>
                <w:rFonts w:eastAsia="Calibri" w:cs="Arial"/>
                <w:sz w:val="22"/>
                <w:szCs w:val="22"/>
              </w:rPr>
              <w:t>05057183049</w:t>
            </w:r>
          </w:p>
        </w:tc>
      </w:tr>
      <w:tr w:rsidR="00B64DF1" w:rsidRPr="00AA297D" w:rsidTr="00B64DF1">
        <w:trPr>
          <w:trHeight w:hRule="exact" w:val="397"/>
        </w:trPr>
        <w:tc>
          <w:tcPr>
            <w:tcW w:w="2268" w:type="dxa"/>
            <w:shd w:val="clear" w:color="auto" w:fill="C2D69B"/>
            <w:vAlign w:val="center"/>
          </w:tcPr>
          <w:p w:rsidR="00B64DF1" w:rsidRPr="00AA297D" w:rsidRDefault="00B64DF1" w:rsidP="00B64DF1">
            <w:pPr>
              <w:spacing w:line="276" w:lineRule="auto"/>
              <w:rPr>
                <w:rFonts w:eastAsia="Calibri" w:cs="Arial"/>
                <w:b/>
                <w:bCs/>
                <w:sz w:val="22"/>
                <w:szCs w:val="22"/>
              </w:rPr>
            </w:pPr>
            <w:r>
              <w:rPr>
                <w:rFonts w:eastAsia="Calibri" w:cs="Arial"/>
                <w:b/>
                <w:bCs/>
                <w:sz w:val="22"/>
                <w:szCs w:val="22"/>
              </w:rPr>
              <w:t>Ahmet ÖZ</w:t>
            </w:r>
          </w:p>
        </w:tc>
        <w:tc>
          <w:tcPr>
            <w:tcW w:w="2551" w:type="dxa"/>
            <w:shd w:val="clear" w:color="auto" w:fill="C2D69B"/>
            <w:vAlign w:val="center"/>
          </w:tcPr>
          <w:p w:rsidR="00B64DF1" w:rsidRPr="00AA297D" w:rsidRDefault="00B64DF1" w:rsidP="00B64DF1">
            <w:pPr>
              <w:spacing w:line="276" w:lineRule="auto"/>
              <w:rPr>
                <w:rFonts w:eastAsia="Calibri" w:cs="Arial"/>
                <w:sz w:val="22"/>
                <w:szCs w:val="22"/>
              </w:rPr>
            </w:pPr>
            <w:r>
              <w:rPr>
                <w:rFonts w:eastAsia="Calibri" w:cs="Arial"/>
                <w:sz w:val="22"/>
                <w:szCs w:val="22"/>
              </w:rPr>
              <w:t>Sınıf Öğretmeni</w:t>
            </w:r>
          </w:p>
        </w:tc>
        <w:tc>
          <w:tcPr>
            <w:tcW w:w="5103" w:type="dxa"/>
            <w:shd w:val="clear" w:color="auto" w:fill="C2D69B"/>
            <w:vAlign w:val="center"/>
          </w:tcPr>
          <w:p w:rsidR="00B64DF1" w:rsidRDefault="00B64DF1" w:rsidP="00B64DF1">
            <w:pPr>
              <w:rPr>
                <w:rFonts w:ascii="Calibri" w:hAnsi="Calibri"/>
                <w:color w:val="000000"/>
                <w:sz w:val="22"/>
                <w:szCs w:val="22"/>
              </w:rPr>
            </w:pPr>
            <w:r>
              <w:rPr>
                <w:rFonts w:ascii="Calibri" w:hAnsi="Calibri"/>
                <w:color w:val="000000"/>
                <w:sz w:val="22"/>
                <w:szCs w:val="22"/>
              </w:rPr>
              <w:t>5354659650</w:t>
            </w:r>
          </w:p>
          <w:p w:rsidR="00B64DF1" w:rsidRPr="00AA297D" w:rsidRDefault="00B64DF1" w:rsidP="00B64DF1">
            <w:pPr>
              <w:spacing w:line="276" w:lineRule="auto"/>
              <w:rPr>
                <w:rFonts w:eastAsia="Calibri" w:cs="Arial"/>
                <w:sz w:val="22"/>
                <w:szCs w:val="22"/>
              </w:rPr>
            </w:pPr>
          </w:p>
        </w:tc>
      </w:tr>
      <w:tr w:rsidR="00B64DF1" w:rsidRPr="00AA297D" w:rsidTr="00B64DF1">
        <w:trPr>
          <w:trHeight w:hRule="exact" w:val="397"/>
        </w:trPr>
        <w:tc>
          <w:tcPr>
            <w:tcW w:w="2268" w:type="dxa"/>
            <w:shd w:val="clear" w:color="auto" w:fill="C2D69B"/>
            <w:vAlign w:val="center"/>
          </w:tcPr>
          <w:p w:rsidR="00B64DF1" w:rsidRPr="00AC432D" w:rsidRDefault="00B64DF1" w:rsidP="00B64DF1">
            <w:pPr>
              <w:spacing w:line="276" w:lineRule="auto"/>
              <w:rPr>
                <w:rFonts w:eastAsia="Calibri" w:cs="Arial"/>
                <w:b/>
                <w:bCs/>
                <w:sz w:val="18"/>
                <w:szCs w:val="18"/>
              </w:rPr>
            </w:pPr>
            <w:r>
              <w:rPr>
                <w:rFonts w:eastAsia="Calibri" w:cs="Arial"/>
                <w:b/>
                <w:bCs/>
                <w:sz w:val="18"/>
                <w:szCs w:val="18"/>
              </w:rPr>
              <w:t>Seher ASDEMİR</w:t>
            </w:r>
          </w:p>
        </w:tc>
        <w:tc>
          <w:tcPr>
            <w:tcW w:w="2551" w:type="dxa"/>
            <w:shd w:val="clear" w:color="auto" w:fill="C2D69B"/>
            <w:vAlign w:val="center"/>
          </w:tcPr>
          <w:p w:rsidR="00B64DF1" w:rsidRPr="00AA297D" w:rsidRDefault="00B64DF1" w:rsidP="00B64DF1">
            <w:pPr>
              <w:spacing w:line="276" w:lineRule="auto"/>
              <w:rPr>
                <w:rFonts w:eastAsia="Calibri" w:cs="Arial"/>
                <w:sz w:val="22"/>
                <w:szCs w:val="22"/>
              </w:rPr>
            </w:pPr>
            <w:r>
              <w:rPr>
                <w:rFonts w:eastAsia="Calibri" w:cs="Arial"/>
                <w:sz w:val="22"/>
                <w:szCs w:val="22"/>
              </w:rPr>
              <w:t>Sınıf Öğretmeni</w:t>
            </w:r>
          </w:p>
        </w:tc>
        <w:tc>
          <w:tcPr>
            <w:tcW w:w="5103" w:type="dxa"/>
            <w:shd w:val="clear" w:color="auto" w:fill="C2D69B"/>
            <w:vAlign w:val="center"/>
          </w:tcPr>
          <w:p w:rsidR="00B64DF1" w:rsidRPr="00AA297D" w:rsidRDefault="00B64DF1" w:rsidP="00B64DF1">
            <w:pPr>
              <w:spacing w:line="276" w:lineRule="auto"/>
              <w:rPr>
                <w:rFonts w:eastAsia="Calibri" w:cs="Arial"/>
                <w:sz w:val="22"/>
                <w:szCs w:val="22"/>
              </w:rPr>
            </w:pPr>
            <w:r>
              <w:rPr>
                <w:rFonts w:eastAsia="Calibri" w:cs="Arial"/>
                <w:sz w:val="22"/>
                <w:szCs w:val="22"/>
              </w:rPr>
              <w:t>5058055032</w:t>
            </w:r>
          </w:p>
        </w:tc>
      </w:tr>
    </w:tbl>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400D6D" w:rsidRDefault="00400D6D" w:rsidP="00D00F03">
      <w:pPr>
        <w:pStyle w:val="GvdeMetni"/>
        <w:jc w:val="center"/>
        <w:rPr>
          <w:rFonts w:ascii="Arial" w:hAnsi="Arial" w:cs="Arial"/>
          <w:b/>
          <w:sz w:val="32"/>
          <w:szCs w:val="32"/>
        </w:rPr>
      </w:pPr>
    </w:p>
    <w:p w:rsidR="00D82D76" w:rsidRDefault="00D82D76" w:rsidP="00D00F03">
      <w:pPr>
        <w:pStyle w:val="GvdeMetni"/>
        <w:jc w:val="center"/>
        <w:rPr>
          <w:rFonts w:ascii="Arial" w:hAnsi="Arial" w:cs="Arial"/>
          <w:b/>
          <w:sz w:val="32"/>
          <w:szCs w:val="32"/>
        </w:rPr>
      </w:pPr>
    </w:p>
    <w:p w:rsidR="006A7520" w:rsidRDefault="006A7520" w:rsidP="00D00F03">
      <w:pPr>
        <w:pStyle w:val="GvdeMetni"/>
        <w:jc w:val="center"/>
        <w:rPr>
          <w:rFonts w:ascii="Arial" w:hAnsi="Arial" w:cs="Arial"/>
          <w:b/>
          <w:sz w:val="32"/>
          <w:szCs w:val="32"/>
        </w:rPr>
      </w:pPr>
    </w:p>
    <w:p w:rsidR="0027486E" w:rsidRDefault="0027486E" w:rsidP="0027486E">
      <w:pPr>
        <w:pStyle w:val="GvdeMetni"/>
        <w:jc w:val="center"/>
        <w:rPr>
          <w:rFonts w:ascii="Arial" w:hAnsi="Arial" w:cs="Arial"/>
          <w:b/>
          <w:sz w:val="28"/>
          <w:szCs w:val="28"/>
        </w:rPr>
      </w:pPr>
      <w:r>
        <w:rPr>
          <w:rFonts w:ascii="Arial" w:hAnsi="Arial" w:cs="Arial"/>
          <w:b/>
          <w:sz w:val="28"/>
          <w:szCs w:val="28"/>
        </w:rPr>
        <w:lastRenderedPageBreak/>
        <w:t>SÜLEYMAN ŞAH İLKOKULU STRATEJİK PLANLAMA EKİBİ</w:t>
      </w:r>
    </w:p>
    <w:tbl>
      <w:tblPr>
        <w:tblW w:w="0" w:type="auto"/>
        <w:jc w:val="center"/>
        <w:tblLook w:val="04A0"/>
      </w:tblPr>
      <w:tblGrid>
        <w:gridCol w:w="2483"/>
        <w:gridCol w:w="2367"/>
        <w:gridCol w:w="2580"/>
        <w:gridCol w:w="2423"/>
      </w:tblGrid>
      <w:tr w:rsidR="0027486E" w:rsidRPr="00544CF2" w:rsidTr="00E75497">
        <w:trPr>
          <w:jc w:val="center"/>
        </w:trPr>
        <w:tc>
          <w:tcPr>
            <w:tcW w:w="2600"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207591" cy="1502229"/>
                  <wp:effectExtent l="19050" t="0" r="0" b="0"/>
                  <wp:docPr id="10" name="Resim 11"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777"/>
                          <pic:cNvPicPr>
                            <a:picLocks noChangeAspect="1" noChangeArrowheads="1"/>
                          </pic:cNvPicPr>
                        </pic:nvPicPr>
                        <pic:blipFill>
                          <a:blip r:embed="rId17" cstate="print"/>
                          <a:stretch>
                            <a:fillRect/>
                          </a:stretch>
                        </pic:blipFill>
                        <pic:spPr bwMode="auto">
                          <a:xfrm>
                            <a:off x="0" y="0"/>
                            <a:ext cx="1214755" cy="1511141"/>
                          </a:xfrm>
                          <a:prstGeom prst="rect">
                            <a:avLst/>
                          </a:prstGeom>
                          <a:noFill/>
                          <a:ln w="9525">
                            <a:noFill/>
                            <a:miter lim="800000"/>
                            <a:headEnd/>
                            <a:tailEnd/>
                          </a:ln>
                        </pic:spPr>
                      </pic:pic>
                    </a:graphicData>
                  </a:graphic>
                </wp:inline>
              </w:drawing>
            </w:r>
          </w:p>
        </w:tc>
        <w:tc>
          <w:tcPr>
            <w:tcW w:w="2600"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136650" cy="1502410"/>
                  <wp:effectExtent l="19050" t="0" r="6350" b="0"/>
                  <wp:docPr id="14" name="Resim 1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
                          <pic:cNvPicPr>
                            <a:picLocks noChangeAspect="1" noChangeArrowheads="1"/>
                          </pic:cNvPicPr>
                        </pic:nvPicPr>
                        <pic:blipFill>
                          <a:blip r:embed="rId18"/>
                          <a:srcRect/>
                          <a:stretch>
                            <a:fillRect/>
                          </a:stretch>
                        </pic:blipFill>
                        <pic:spPr bwMode="auto">
                          <a:xfrm>
                            <a:off x="0" y="0"/>
                            <a:ext cx="1136650" cy="1502410"/>
                          </a:xfrm>
                          <a:prstGeom prst="rect">
                            <a:avLst/>
                          </a:prstGeom>
                          <a:noFill/>
                          <a:ln w="9525">
                            <a:noFill/>
                            <a:miter lim="800000"/>
                            <a:headEnd/>
                            <a:tailEnd/>
                          </a:ln>
                        </pic:spPr>
                      </pic:pic>
                    </a:graphicData>
                  </a:graphic>
                </wp:inline>
              </w:drawing>
            </w:r>
          </w:p>
        </w:tc>
        <w:tc>
          <w:tcPr>
            <w:tcW w:w="2601"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240427" cy="1498184"/>
                  <wp:effectExtent l="19050" t="0" r="0" b="0"/>
                  <wp:docPr id="15" name="Resim 4" descr="C:\Users\WİN7\Desktop\öğretmenler ve resimler\20160114_0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öğretmenler ve resimler\20160114_082302.jpg"/>
                          <pic:cNvPicPr>
                            <a:picLocks noChangeAspect="1" noChangeArrowheads="1"/>
                          </pic:cNvPicPr>
                        </pic:nvPicPr>
                        <pic:blipFill>
                          <a:blip r:embed="rId19" cstate="print"/>
                          <a:srcRect/>
                          <a:stretch>
                            <a:fillRect/>
                          </a:stretch>
                        </pic:blipFill>
                        <pic:spPr bwMode="auto">
                          <a:xfrm>
                            <a:off x="0" y="0"/>
                            <a:ext cx="1246362" cy="1505353"/>
                          </a:xfrm>
                          <a:prstGeom prst="rect">
                            <a:avLst/>
                          </a:prstGeom>
                          <a:noFill/>
                          <a:ln w="9525">
                            <a:noFill/>
                            <a:miter lim="800000"/>
                            <a:headEnd/>
                            <a:tailEnd/>
                          </a:ln>
                        </pic:spPr>
                      </pic:pic>
                    </a:graphicData>
                  </a:graphic>
                </wp:inline>
              </w:drawing>
            </w:r>
          </w:p>
        </w:tc>
        <w:tc>
          <w:tcPr>
            <w:tcW w:w="2601"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248047" cy="1499527"/>
                  <wp:effectExtent l="19050" t="0" r="9253" b="0"/>
                  <wp:docPr id="17" name="Resim 5" descr="C:\Users\WİN7\Desktop\öğretmenler ve resimler\20160115_14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7\Desktop\öğretmenler ve resimler\20160115_142328.jpg"/>
                          <pic:cNvPicPr>
                            <a:picLocks noChangeAspect="1" noChangeArrowheads="1"/>
                          </pic:cNvPicPr>
                        </pic:nvPicPr>
                        <pic:blipFill>
                          <a:blip r:embed="rId20" cstate="print"/>
                          <a:srcRect/>
                          <a:stretch>
                            <a:fillRect/>
                          </a:stretch>
                        </pic:blipFill>
                        <pic:spPr bwMode="auto">
                          <a:xfrm>
                            <a:off x="0" y="0"/>
                            <a:ext cx="1249984" cy="1501855"/>
                          </a:xfrm>
                          <a:prstGeom prst="rect">
                            <a:avLst/>
                          </a:prstGeom>
                          <a:noFill/>
                          <a:ln w="9525">
                            <a:noFill/>
                            <a:miter lim="800000"/>
                            <a:headEnd/>
                            <a:tailEnd/>
                          </a:ln>
                        </pic:spPr>
                      </pic:pic>
                    </a:graphicData>
                  </a:graphic>
                </wp:inline>
              </w:drawing>
            </w:r>
          </w:p>
        </w:tc>
      </w:tr>
      <w:tr w:rsidR="0027486E" w:rsidRPr="00544CF2" w:rsidTr="00E75497">
        <w:trPr>
          <w:jc w:val="center"/>
        </w:trPr>
        <w:tc>
          <w:tcPr>
            <w:tcW w:w="2600" w:type="dxa"/>
            <w:vAlign w:val="center"/>
          </w:tcPr>
          <w:p w:rsidR="0027486E" w:rsidRPr="00544CF2" w:rsidRDefault="0027486E" w:rsidP="00E75497">
            <w:pPr>
              <w:pStyle w:val="GvdeMetni"/>
              <w:spacing w:line="276" w:lineRule="auto"/>
              <w:jc w:val="center"/>
              <w:rPr>
                <w:rFonts w:ascii="Arial" w:eastAsia="Calibri" w:hAnsi="Arial" w:cs="Arial"/>
                <w:sz w:val="22"/>
                <w:szCs w:val="22"/>
              </w:rPr>
            </w:pPr>
            <w:r>
              <w:rPr>
                <w:rFonts w:ascii="Arial" w:eastAsia="Calibri" w:hAnsi="Arial" w:cs="Arial"/>
                <w:sz w:val="22"/>
                <w:szCs w:val="22"/>
              </w:rPr>
              <w:t>Mehmet TOPUZ</w:t>
            </w:r>
          </w:p>
          <w:p w:rsidR="0027486E" w:rsidRPr="00544CF2" w:rsidRDefault="0027486E" w:rsidP="00E75497">
            <w:pPr>
              <w:pStyle w:val="GvdeMetni"/>
              <w:spacing w:line="276" w:lineRule="auto"/>
              <w:jc w:val="center"/>
              <w:rPr>
                <w:rFonts w:ascii="Arial" w:eastAsia="Calibri" w:hAnsi="Arial" w:cs="Arial"/>
                <w:sz w:val="22"/>
                <w:szCs w:val="22"/>
              </w:rPr>
            </w:pPr>
            <w:r w:rsidRPr="00544CF2">
              <w:rPr>
                <w:rFonts w:ascii="Arial" w:eastAsia="Calibri" w:hAnsi="Arial" w:cs="Arial"/>
                <w:sz w:val="22"/>
                <w:szCs w:val="22"/>
              </w:rPr>
              <w:t>Okul Müdürü</w:t>
            </w:r>
          </w:p>
        </w:tc>
        <w:tc>
          <w:tcPr>
            <w:tcW w:w="2600" w:type="dxa"/>
          </w:tcPr>
          <w:p w:rsidR="0027486E" w:rsidRPr="00544CF2" w:rsidRDefault="0027486E" w:rsidP="00E75497">
            <w:pPr>
              <w:pStyle w:val="GvdeMetni"/>
              <w:spacing w:line="276" w:lineRule="auto"/>
              <w:jc w:val="center"/>
              <w:rPr>
                <w:rFonts w:ascii="Arial" w:eastAsia="Calibri" w:hAnsi="Arial" w:cs="Arial"/>
                <w:sz w:val="22"/>
                <w:szCs w:val="22"/>
              </w:rPr>
            </w:pPr>
            <w:r>
              <w:rPr>
                <w:rFonts w:ascii="Arial" w:eastAsia="Calibri" w:hAnsi="Arial" w:cs="Arial"/>
                <w:sz w:val="22"/>
                <w:szCs w:val="22"/>
              </w:rPr>
              <w:t>Ramazan ŞATIR</w:t>
            </w:r>
          </w:p>
          <w:p w:rsidR="0027486E" w:rsidRPr="00544CF2" w:rsidRDefault="0027486E" w:rsidP="00E75497">
            <w:pPr>
              <w:pStyle w:val="GvdeMetni"/>
              <w:spacing w:line="276" w:lineRule="auto"/>
              <w:jc w:val="center"/>
              <w:rPr>
                <w:rFonts w:ascii="Arial" w:eastAsia="Calibri" w:hAnsi="Arial" w:cs="Arial"/>
                <w:sz w:val="28"/>
                <w:szCs w:val="28"/>
              </w:rPr>
            </w:pPr>
            <w:r w:rsidRPr="00544CF2">
              <w:rPr>
                <w:rFonts w:ascii="Arial" w:eastAsia="Calibri" w:hAnsi="Arial" w:cs="Arial"/>
                <w:sz w:val="22"/>
                <w:szCs w:val="22"/>
              </w:rPr>
              <w:t>Müdür Yardımcısı</w:t>
            </w:r>
            <w:r>
              <w:rPr>
                <w:rFonts w:ascii="Arial" w:eastAsia="Calibri" w:hAnsi="Arial" w:cs="Arial"/>
                <w:sz w:val="22"/>
                <w:szCs w:val="22"/>
              </w:rPr>
              <w:t xml:space="preserve">      </w:t>
            </w:r>
          </w:p>
        </w:tc>
        <w:tc>
          <w:tcPr>
            <w:tcW w:w="2601" w:type="dxa"/>
          </w:tcPr>
          <w:p w:rsidR="0027486E" w:rsidRDefault="0027486E" w:rsidP="00E75497">
            <w:pPr>
              <w:pStyle w:val="GvdeMetni"/>
              <w:spacing w:line="276" w:lineRule="auto"/>
              <w:jc w:val="center"/>
              <w:rPr>
                <w:rFonts w:ascii="Arial" w:eastAsia="Calibri" w:hAnsi="Arial" w:cs="Arial"/>
                <w:sz w:val="22"/>
                <w:szCs w:val="22"/>
              </w:rPr>
            </w:pPr>
            <w:r>
              <w:rPr>
                <w:rFonts w:ascii="Arial" w:eastAsia="Calibri" w:hAnsi="Arial" w:cs="Arial"/>
                <w:sz w:val="22"/>
                <w:szCs w:val="22"/>
              </w:rPr>
              <w:t>M.Ali KESİCİ</w:t>
            </w:r>
          </w:p>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sz w:val="22"/>
                <w:szCs w:val="22"/>
              </w:rPr>
              <w:t>Sınıf Öğretmeni</w:t>
            </w:r>
          </w:p>
        </w:tc>
        <w:tc>
          <w:tcPr>
            <w:tcW w:w="2601" w:type="dxa"/>
          </w:tcPr>
          <w:p w:rsidR="0027486E" w:rsidRDefault="0027486E" w:rsidP="00E75497">
            <w:pPr>
              <w:pStyle w:val="GvdeMetni"/>
              <w:spacing w:line="276" w:lineRule="auto"/>
              <w:jc w:val="center"/>
              <w:rPr>
                <w:rFonts w:ascii="Arial" w:eastAsia="Calibri" w:hAnsi="Arial" w:cs="Arial"/>
                <w:sz w:val="22"/>
                <w:szCs w:val="22"/>
              </w:rPr>
            </w:pPr>
            <w:r>
              <w:rPr>
                <w:rFonts w:ascii="Arial" w:eastAsia="Calibri" w:hAnsi="Arial" w:cs="Arial"/>
                <w:sz w:val="22"/>
                <w:szCs w:val="22"/>
              </w:rPr>
              <w:t>Seher ASDEMİR</w:t>
            </w:r>
          </w:p>
          <w:p w:rsidR="0027486E" w:rsidRPr="00A21AA1" w:rsidRDefault="0027486E" w:rsidP="00E75497">
            <w:pPr>
              <w:pStyle w:val="GvdeMetni"/>
              <w:spacing w:line="276" w:lineRule="auto"/>
              <w:jc w:val="center"/>
              <w:rPr>
                <w:rFonts w:ascii="Arial" w:eastAsia="Calibri" w:hAnsi="Arial" w:cs="Arial"/>
                <w:sz w:val="22"/>
                <w:szCs w:val="22"/>
              </w:rPr>
            </w:pPr>
            <w:r>
              <w:rPr>
                <w:rFonts w:ascii="Arial" w:eastAsia="Calibri" w:hAnsi="Arial" w:cs="Arial"/>
                <w:sz w:val="22"/>
                <w:szCs w:val="22"/>
              </w:rPr>
              <w:t xml:space="preserve">Sınıf </w:t>
            </w:r>
            <w:r w:rsidRPr="00544CF2">
              <w:rPr>
                <w:rFonts w:ascii="Arial" w:eastAsia="Calibri" w:hAnsi="Arial" w:cs="Arial"/>
                <w:sz w:val="22"/>
                <w:szCs w:val="22"/>
              </w:rPr>
              <w:t>Öğretmeni</w:t>
            </w:r>
          </w:p>
        </w:tc>
      </w:tr>
      <w:tr w:rsidR="0027486E" w:rsidRPr="00544CF2" w:rsidTr="00E75497">
        <w:trPr>
          <w:jc w:val="center"/>
        </w:trPr>
        <w:tc>
          <w:tcPr>
            <w:tcW w:w="2600"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266553" cy="1541417"/>
                  <wp:effectExtent l="19050" t="0" r="0" b="0"/>
                  <wp:docPr id="18" name="Resim 1" descr="C:\Users\WİN7\Desktop\20160114_08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20160114_082230.jpg"/>
                          <pic:cNvPicPr>
                            <a:picLocks noChangeAspect="1" noChangeArrowheads="1"/>
                          </pic:cNvPicPr>
                        </pic:nvPicPr>
                        <pic:blipFill>
                          <a:blip r:embed="rId21" cstate="print"/>
                          <a:srcRect/>
                          <a:stretch>
                            <a:fillRect/>
                          </a:stretch>
                        </pic:blipFill>
                        <pic:spPr bwMode="auto">
                          <a:xfrm>
                            <a:off x="0" y="0"/>
                            <a:ext cx="1271194" cy="1547065"/>
                          </a:xfrm>
                          <a:prstGeom prst="rect">
                            <a:avLst/>
                          </a:prstGeom>
                          <a:noFill/>
                          <a:ln w="9525">
                            <a:noFill/>
                            <a:miter lim="800000"/>
                            <a:headEnd/>
                            <a:tailEnd/>
                          </a:ln>
                        </pic:spPr>
                      </pic:pic>
                    </a:graphicData>
                  </a:graphic>
                </wp:inline>
              </w:drawing>
            </w:r>
          </w:p>
        </w:tc>
        <w:tc>
          <w:tcPr>
            <w:tcW w:w="2600"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182732" cy="1509418"/>
                  <wp:effectExtent l="19050" t="0" r="0" b="0"/>
                  <wp:docPr id="31" name="Resim 2" descr="C:\Users\WİN7\Desktop\20160113_10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20160113_101105.jpg"/>
                          <pic:cNvPicPr>
                            <a:picLocks noChangeAspect="1" noChangeArrowheads="1"/>
                          </pic:cNvPicPr>
                        </pic:nvPicPr>
                        <pic:blipFill>
                          <a:blip r:embed="rId22" cstate="print"/>
                          <a:srcRect/>
                          <a:stretch>
                            <a:fillRect/>
                          </a:stretch>
                        </pic:blipFill>
                        <pic:spPr bwMode="auto">
                          <a:xfrm flipH="1">
                            <a:off x="0" y="0"/>
                            <a:ext cx="1199470" cy="1530779"/>
                          </a:xfrm>
                          <a:prstGeom prst="rect">
                            <a:avLst/>
                          </a:prstGeom>
                          <a:noFill/>
                          <a:ln w="9525">
                            <a:noFill/>
                            <a:miter lim="800000"/>
                            <a:headEnd/>
                            <a:tailEnd/>
                          </a:ln>
                        </pic:spPr>
                      </pic:pic>
                    </a:graphicData>
                  </a:graphic>
                </wp:inline>
              </w:drawing>
            </w:r>
          </w:p>
        </w:tc>
        <w:tc>
          <w:tcPr>
            <w:tcW w:w="2601"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463764" cy="1489165"/>
                  <wp:effectExtent l="19050" t="0" r="3086" b="0"/>
                  <wp:docPr id="32" name="Resim 6" descr="C:\Users\WİN7\Desktop\öğretmenler ve resimler\20160115_14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öğretmenler ve resimler\20160115_142050.jpg"/>
                          <pic:cNvPicPr>
                            <a:picLocks noChangeAspect="1" noChangeArrowheads="1"/>
                          </pic:cNvPicPr>
                        </pic:nvPicPr>
                        <pic:blipFill>
                          <a:blip r:embed="rId23" cstate="print"/>
                          <a:srcRect/>
                          <a:stretch>
                            <a:fillRect/>
                          </a:stretch>
                        </pic:blipFill>
                        <pic:spPr bwMode="auto">
                          <a:xfrm>
                            <a:off x="0" y="0"/>
                            <a:ext cx="1478527" cy="1504184"/>
                          </a:xfrm>
                          <a:prstGeom prst="rect">
                            <a:avLst/>
                          </a:prstGeom>
                          <a:noFill/>
                          <a:ln w="9525">
                            <a:noFill/>
                            <a:miter lim="800000"/>
                            <a:headEnd/>
                            <a:tailEnd/>
                          </a:ln>
                        </pic:spPr>
                      </pic:pic>
                    </a:graphicData>
                  </a:graphic>
                </wp:inline>
              </w:drawing>
            </w:r>
          </w:p>
        </w:tc>
        <w:tc>
          <w:tcPr>
            <w:tcW w:w="2601" w:type="dxa"/>
          </w:tcPr>
          <w:p w:rsidR="0027486E" w:rsidRPr="00544CF2" w:rsidRDefault="0027486E" w:rsidP="00E75497">
            <w:pPr>
              <w:pStyle w:val="GvdeMetni"/>
              <w:spacing w:line="276" w:lineRule="auto"/>
              <w:jc w:val="center"/>
              <w:rPr>
                <w:rFonts w:ascii="Arial" w:eastAsia="Calibri" w:hAnsi="Arial" w:cs="Arial"/>
                <w:sz w:val="28"/>
                <w:szCs w:val="28"/>
              </w:rPr>
            </w:pPr>
            <w:r>
              <w:rPr>
                <w:rFonts w:ascii="Arial" w:eastAsia="Calibri" w:hAnsi="Arial" w:cs="Arial"/>
                <w:noProof/>
                <w:sz w:val="28"/>
                <w:szCs w:val="28"/>
              </w:rPr>
              <w:drawing>
                <wp:inline distT="0" distB="0" distL="0" distR="0">
                  <wp:extent cx="1169670" cy="1536540"/>
                  <wp:effectExtent l="19050" t="0" r="0" b="0"/>
                  <wp:docPr id="34" name="Resim 7" descr="C:\Users\WİN7\Desktop\öğretmenler ve resimler\20160114_0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esktop\öğretmenler ve resimler\20160114_082402.jpg"/>
                          <pic:cNvPicPr>
                            <a:picLocks noChangeAspect="1" noChangeArrowheads="1"/>
                          </pic:cNvPicPr>
                        </pic:nvPicPr>
                        <pic:blipFill>
                          <a:blip r:embed="rId24" cstate="print"/>
                          <a:srcRect/>
                          <a:stretch>
                            <a:fillRect/>
                          </a:stretch>
                        </pic:blipFill>
                        <pic:spPr bwMode="auto">
                          <a:xfrm>
                            <a:off x="0" y="0"/>
                            <a:ext cx="1180599" cy="1550896"/>
                          </a:xfrm>
                          <a:prstGeom prst="rect">
                            <a:avLst/>
                          </a:prstGeom>
                          <a:noFill/>
                          <a:ln w="9525">
                            <a:noFill/>
                            <a:miter lim="800000"/>
                            <a:headEnd/>
                            <a:tailEnd/>
                          </a:ln>
                        </pic:spPr>
                      </pic:pic>
                    </a:graphicData>
                  </a:graphic>
                </wp:inline>
              </w:drawing>
            </w:r>
          </w:p>
        </w:tc>
      </w:tr>
      <w:tr w:rsidR="0027486E" w:rsidRPr="00A21AA1" w:rsidTr="00E75497">
        <w:trPr>
          <w:jc w:val="center"/>
        </w:trPr>
        <w:tc>
          <w:tcPr>
            <w:tcW w:w="2600" w:type="dxa"/>
          </w:tcPr>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Ahmet ÖZ</w:t>
            </w:r>
          </w:p>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Sınıf Öğretmeni</w:t>
            </w:r>
          </w:p>
          <w:p w:rsidR="0027486E" w:rsidRPr="00A21AA1" w:rsidRDefault="0027486E" w:rsidP="00E75497">
            <w:pPr>
              <w:pStyle w:val="GvdeMetni"/>
              <w:spacing w:line="276" w:lineRule="auto"/>
              <w:jc w:val="center"/>
              <w:rPr>
                <w:rFonts w:ascii="Arial" w:eastAsia="Calibri" w:hAnsi="Arial" w:cs="Arial"/>
                <w:sz w:val="22"/>
                <w:szCs w:val="22"/>
              </w:rPr>
            </w:pPr>
          </w:p>
          <w:p w:rsidR="0027486E" w:rsidRPr="00A21AA1" w:rsidRDefault="0027486E" w:rsidP="00E75497">
            <w:pPr>
              <w:pStyle w:val="GvdeMetni"/>
              <w:spacing w:line="276" w:lineRule="auto"/>
              <w:jc w:val="center"/>
              <w:rPr>
                <w:rFonts w:ascii="Arial" w:eastAsia="Calibri" w:hAnsi="Arial" w:cs="Arial"/>
                <w:sz w:val="22"/>
                <w:szCs w:val="22"/>
              </w:rPr>
            </w:pPr>
            <w:r>
              <w:rPr>
                <w:rFonts w:ascii="Arial" w:eastAsia="Calibri" w:hAnsi="Arial" w:cs="Arial"/>
                <w:noProof/>
                <w:sz w:val="22"/>
                <w:szCs w:val="22"/>
              </w:rPr>
              <w:drawing>
                <wp:inline distT="0" distB="0" distL="0" distR="0">
                  <wp:extent cx="1336962" cy="1658983"/>
                  <wp:effectExtent l="19050" t="0" r="0" b="0"/>
                  <wp:docPr id="35" name="Resim 8" descr="C:\Users\WİN7\Desktop\öğretmenler ve resimler\20160114_082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öğretmenler ve resimler\20160114_082353.jpg"/>
                          <pic:cNvPicPr>
                            <a:picLocks noChangeAspect="1" noChangeArrowheads="1"/>
                          </pic:cNvPicPr>
                        </pic:nvPicPr>
                        <pic:blipFill>
                          <a:blip r:embed="rId25" cstate="print"/>
                          <a:srcRect/>
                          <a:stretch>
                            <a:fillRect/>
                          </a:stretch>
                        </pic:blipFill>
                        <pic:spPr bwMode="auto">
                          <a:xfrm>
                            <a:off x="0" y="0"/>
                            <a:ext cx="1337357" cy="1659473"/>
                          </a:xfrm>
                          <a:prstGeom prst="rect">
                            <a:avLst/>
                          </a:prstGeom>
                          <a:noFill/>
                          <a:ln w="9525">
                            <a:noFill/>
                            <a:miter lim="800000"/>
                            <a:headEnd/>
                            <a:tailEnd/>
                          </a:ln>
                        </pic:spPr>
                      </pic:pic>
                    </a:graphicData>
                  </a:graphic>
                </wp:inline>
              </w:drawing>
            </w:r>
          </w:p>
        </w:tc>
        <w:tc>
          <w:tcPr>
            <w:tcW w:w="2600" w:type="dxa"/>
          </w:tcPr>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Ayşegül AĞABABA</w:t>
            </w:r>
          </w:p>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Okul Ön.Öğrt.</w:t>
            </w:r>
          </w:p>
        </w:tc>
        <w:tc>
          <w:tcPr>
            <w:tcW w:w="2601" w:type="dxa"/>
          </w:tcPr>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Elif KIYMET</w:t>
            </w:r>
          </w:p>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Okul Ön.Öğret.</w:t>
            </w:r>
          </w:p>
        </w:tc>
        <w:tc>
          <w:tcPr>
            <w:tcW w:w="2601" w:type="dxa"/>
          </w:tcPr>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Fatma BURGUCU</w:t>
            </w:r>
          </w:p>
          <w:p w:rsidR="0027486E" w:rsidRPr="00A21AA1" w:rsidRDefault="0027486E" w:rsidP="00E75497">
            <w:pPr>
              <w:pStyle w:val="GvdeMetni"/>
              <w:spacing w:line="276" w:lineRule="auto"/>
              <w:jc w:val="center"/>
              <w:rPr>
                <w:rFonts w:ascii="Arial" w:eastAsia="Calibri" w:hAnsi="Arial" w:cs="Arial"/>
                <w:sz w:val="22"/>
                <w:szCs w:val="22"/>
              </w:rPr>
            </w:pPr>
            <w:r w:rsidRPr="00A21AA1">
              <w:rPr>
                <w:rFonts w:ascii="Arial" w:eastAsia="Calibri" w:hAnsi="Arial" w:cs="Arial"/>
                <w:sz w:val="22"/>
                <w:szCs w:val="22"/>
              </w:rPr>
              <w:t>Okul-Aile Bir.Bşk.</w:t>
            </w:r>
          </w:p>
        </w:tc>
      </w:tr>
    </w:tbl>
    <w:p w:rsidR="0027486E" w:rsidRDefault="0027486E" w:rsidP="0027486E">
      <w:pPr>
        <w:pStyle w:val="GvdeMetni"/>
        <w:rPr>
          <w:rFonts w:ascii="Arial" w:hAnsi="Arial" w:cs="Arial"/>
          <w:b/>
          <w:sz w:val="22"/>
          <w:szCs w:val="22"/>
        </w:rPr>
      </w:pPr>
      <w:r>
        <w:rPr>
          <w:rFonts w:ascii="Arial" w:hAnsi="Arial" w:cs="Arial"/>
          <w:b/>
          <w:sz w:val="22"/>
          <w:szCs w:val="22"/>
        </w:rPr>
        <w:t xml:space="preserve">        </w:t>
      </w:r>
      <w:r w:rsidRPr="00A21AA1">
        <w:rPr>
          <w:rFonts w:ascii="Arial" w:hAnsi="Arial" w:cs="Arial"/>
          <w:b/>
          <w:sz w:val="22"/>
          <w:szCs w:val="22"/>
        </w:rPr>
        <w:t>Rabia KAYA</w:t>
      </w:r>
    </w:p>
    <w:p w:rsidR="0027486E" w:rsidRPr="00A21AA1" w:rsidRDefault="0027486E" w:rsidP="0027486E">
      <w:pPr>
        <w:pStyle w:val="GvdeMetni"/>
        <w:rPr>
          <w:rFonts w:ascii="Arial" w:hAnsi="Arial" w:cs="Arial"/>
          <w:b/>
          <w:sz w:val="22"/>
          <w:szCs w:val="22"/>
        </w:rPr>
      </w:pPr>
      <w:r>
        <w:rPr>
          <w:rFonts w:ascii="Arial" w:hAnsi="Arial" w:cs="Arial"/>
          <w:b/>
          <w:sz w:val="22"/>
          <w:szCs w:val="22"/>
        </w:rPr>
        <w:t xml:space="preserve">        Gönüllü Veli</w:t>
      </w:r>
    </w:p>
    <w:p w:rsidR="0027486E" w:rsidRDefault="0027486E" w:rsidP="006A7520">
      <w:pPr>
        <w:pStyle w:val="GvdeMetni"/>
        <w:jc w:val="center"/>
        <w:rPr>
          <w:rFonts w:ascii="Arial" w:hAnsi="Arial" w:cs="Arial"/>
          <w:b/>
          <w:noProof/>
          <w:sz w:val="32"/>
          <w:szCs w:val="32"/>
        </w:rPr>
      </w:pPr>
    </w:p>
    <w:p w:rsidR="0027486E" w:rsidRDefault="0027486E" w:rsidP="006A7520">
      <w:pPr>
        <w:pStyle w:val="GvdeMetni"/>
        <w:jc w:val="center"/>
        <w:rPr>
          <w:rFonts w:ascii="Arial" w:hAnsi="Arial" w:cs="Arial"/>
          <w:b/>
          <w:noProof/>
          <w:sz w:val="32"/>
          <w:szCs w:val="32"/>
        </w:rPr>
      </w:pPr>
    </w:p>
    <w:p w:rsidR="0027486E" w:rsidRDefault="0027486E" w:rsidP="006A7520">
      <w:pPr>
        <w:pStyle w:val="GvdeMetni"/>
        <w:jc w:val="center"/>
        <w:rPr>
          <w:rFonts w:ascii="Arial" w:hAnsi="Arial" w:cs="Arial"/>
          <w:b/>
          <w:noProof/>
          <w:sz w:val="32"/>
          <w:szCs w:val="32"/>
        </w:rPr>
      </w:pPr>
    </w:p>
    <w:p w:rsidR="0027486E" w:rsidRDefault="0027486E" w:rsidP="006A7520">
      <w:pPr>
        <w:pStyle w:val="GvdeMetni"/>
        <w:jc w:val="center"/>
        <w:rPr>
          <w:rFonts w:ascii="Arial" w:hAnsi="Arial" w:cs="Arial"/>
          <w:b/>
          <w:noProof/>
          <w:sz w:val="32"/>
          <w:szCs w:val="32"/>
        </w:rPr>
      </w:pPr>
    </w:p>
    <w:p w:rsidR="0027486E" w:rsidRDefault="0027486E" w:rsidP="006A7520">
      <w:pPr>
        <w:pStyle w:val="GvdeMetni"/>
        <w:jc w:val="center"/>
        <w:rPr>
          <w:rFonts w:ascii="Arial" w:hAnsi="Arial" w:cs="Arial"/>
          <w:b/>
          <w:noProof/>
          <w:sz w:val="32"/>
          <w:szCs w:val="32"/>
        </w:rPr>
      </w:pPr>
    </w:p>
    <w:p w:rsidR="006A7520" w:rsidRPr="008B5BD4" w:rsidRDefault="006A7520" w:rsidP="006A7520">
      <w:pPr>
        <w:pStyle w:val="GvdeMetni"/>
        <w:jc w:val="center"/>
        <w:rPr>
          <w:rFonts w:ascii="Arial" w:hAnsi="Arial" w:cs="Arial"/>
          <w:b/>
          <w:sz w:val="32"/>
          <w:szCs w:val="32"/>
        </w:rPr>
      </w:pPr>
      <w:r>
        <w:rPr>
          <w:rFonts w:ascii="Arial" w:hAnsi="Arial" w:cs="Arial"/>
          <w:b/>
          <w:noProof/>
          <w:sz w:val="32"/>
          <w:szCs w:val="32"/>
        </w:rPr>
        <w:lastRenderedPageBreak/>
        <w:drawing>
          <wp:anchor distT="0" distB="0" distL="114300" distR="114300" simplePos="0" relativeHeight="251678720" behindDoc="0" locked="0" layoutInCell="1" allowOverlap="1">
            <wp:simplePos x="0" y="0"/>
            <wp:positionH relativeFrom="column">
              <wp:posOffset>889000</wp:posOffset>
            </wp:positionH>
            <wp:positionV relativeFrom="paragraph">
              <wp:posOffset>338455</wp:posOffset>
            </wp:positionV>
            <wp:extent cx="4895215" cy="2752090"/>
            <wp:effectExtent l="19050" t="0" r="635" b="0"/>
            <wp:wrapSquare wrapText="bothSides"/>
            <wp:docPr id="9" name="Resim 118" descr="IMG_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0777"/>
                    <pic:cNvPicPr>
                      <a:picLocks noChangeAspect="1" noChangeArrowheads="1"/>
                    </pic:cNvPicPr>
                  </pic:nvPicPr>
                  <pic:blipFill>
                    <a:blip r:embed="rId26" cstate="print"/>
                    <a:stretch>
                      <a:fillRect/>
                    </a:stretch>
                  </pic:blipFill>
                  <pic:spPr bwMode="auto">
                    <a:xfrm>
                      <a:off x="0" y="0"/>
                      <a:ext cx="4895215" cy="2752090"/>
                    </a:xfrm>
                    <a:prstGeom prst="rect">
                      <a:avLst/>
                    </a:prstGeom>
                    <a:noFill/>
                    <a:ln w="9525">
                      <a:noFill/>
                      <a:miter lim="800000"/>
                      <a:headEnd/>
                      <a:tailEnd/>
                    </a:ln>
                  </pic:spPr>
                </pic:pic>
              </a:graphicData>
            </a:graphic>
          </wp:anchor>
        </w:drawing>
      </w:r>
      <w:r>
        <w:rPr>
          <w:rFonts w:ascii="Arial" w:hAnsi="Arial" w:cs="Arial"/>
          <w:b/>
          <w:noProof/>
          <w:sz w:val="32"/>
          <w:szCs w:val="32"/>
        </w:rPr>
        <w:t>SUNUŞ</w:t>
      </w:r>
    </w:p>
    <w:p w:rsidR="006A7520" w:rsidRDefault="006A7520" w:rsidP="006A7520">
      <w:pPr>
        <w:pStyle w:val="GvdeMetni"/>
        <w:ind w:firstLine="708"/>
        <w:jc w:val="center"/>
        <w:rPr>
          <w:rFonts w:ascii="Arial" w:hAnsi="Arial" w:cs="Arial"/>
          <w:color w:val="FF0000"/>
          <w:sz w:val="40"/>
          <w:szCs w:val="40"/>
        </w:rPr>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p>
    <w:p w:rsidR="006A7520" w:rsidRDefault="006A7520" w:rsidP="006A7520">
      <w:pPr>
        <w:pStyle w:val="GvdeMetni"/>
        <w:ind w:firstLine="708"/>
        <w:jc w:val="both"/>
      </w:pPr>
      <w:r w:rsidRPr="00047045">
        <w:t>Günümüz</w:t>
      </w:r>
      <w:r>
        <w:t>de</w:t>
      </w:r>
      <w:r w:rsidRPr="00047045">
        <w:t xml:space="preserve"> her şey baş döndüren bir hızla değişiyor.</w:t>
      </w:r>
      <w:r>
        <w:t xml:space="preserve"> E</w:t>
      </w:r>
      <w:r w:rsidRPr="00047045">
        <w:t>ğitim anlayışlarında da</w:t>
      </w:r>
      <w:r>
        <w:t xml:space="preserve"> büyük değ</w:t>
      </w:r>
      <w:r>
        <w:t>i</w:t>
      </w:r>
      <w:r>
        <w:t>şiklikler yaşanıyor.</w:t>
      </w:r>
    </w:p>
    <w:p w:rsidR="006A7520" w:rsidRPr="00047045" w:rsidRDefault="006A7520" w:rsidP="006A7520">
      <w:pPr>
        <w:pStyle w:val="GvdeMetni"/>
        <w:ind w:firstLine="708"/>
        <w:jc w:val="both"/>
      </w:pPr>
      <w:r>
        <w:t xml:space="preserve"> </w:t>
      </w:r>
      <w:r w:rsidRPr="00047045">
        <w:t xml:space="preserve">Büyük </w:t>
      </w:r>
      <w:r>
        <w:t xml:space="preserve">Önder Mustafa Kemal </w:t>
      </w:r>
      <w:r w:rsidRPr="00047045">
        <w:t xml:space="preserve">Atatürk’ün hedef gösterdiği çağdaş uygarlıklar seviyesine çıkmak, yine O’nun Cumhuriyeti emanet ettiği gençleri, </w:t>
      </w:r>
      <w:r>
        <w:t>çağın gereklerinden</w:t>
      </w:r>
      <w:r w:rsidRPr="00047045">
        <w:t xml:space="preserve"> yararlandırarak, </w:t>
      </w:r>
      <w:r>
        <w:t>yeti</w:t>
      </w:r>
      <w:r>
        <w:t>ş</w:t>
      </w:r>
      <w:r>
        <w:t>tirmek gerekmektedir.</w:t>
      </w:r>
    </w:p>
    <w:p w:rsidR="006A7520" w:rsidRDefault="006A7520" w:rsidP="006A7520">
      <w:pPr>
        <w:ind w:firstLine="708"/>
        <w:jc w:val="both"/>
      </w:pPr>
      <w:r>
        <w:t>Dünya</w:t>
      </w:r>
      <w:r w:rsidRPr="00047045">
        <w:t xml:space="preserve">da </w:t>
      </w:r>
      <w:r>
        <w:t xml:space="preserve">bilim ve teknolojide </w:t>
      </w:r>
      <w:r w:rsidRPr="00047045">
        <w:t xml:space="preserve">yaşanan akıl almaz hızdaki değişimler artık önceden tahmin edilemez ve öngörülemez olmuşlardır. Yapılacak şey bu değişime ayak uydurmak </w:t>
      </w:r>
      <w:r>
        <w:t>değil</w:t>
      </w:r>
      <w:r w:rsidRPr="00047045">
        <w:t>, değişime neden olmak olarak açıklanabilir. Geleceğin, değişim rüzgârları karşısında direnenlerin değil, ona yelken açanların olacağı unutulmamalıdır. Yaygın bir deyim ile değişmeyen tek şey değişimdir.</w:t>
      </w:r>
    </w:p>
    <w:p w:rsidR="006A7520" w:rsidRPr="00047045" w:rsidRDefault="006A7520" w:rsidP="006A7520">
      <w:pPr>
        <w:ind w:firstLine="708"/>
        <w:jc w:val="both"/>
      </w:pPr>
    </w:p>
    <w:p w:rsidR="006A7520" w:rsidRPr="00047045" w:rsidRDefault="006A7520" w:rsidP="006A7520">
      <w:pPr>
        <w:ind w:firstLine="708"/>
        <w:jc w:val="both"/>
      </w:pPr>
      <w:r w:rsidRPr="00047045">
        <w:t>Bilgi toplumlarında eğitimin görevi toplumu yeniden üretmek değil “yeni toplum” üretmektir. İnsanı yönetmek değil, insanlarla yönetmektir. Eğitim paydaşlarımıza kendi güçlerini fark ettirmek amacımızdır. Başka bir deyişle; birimiz olmasaydı şu anda çok farklı bir gün yaşanacaktı, anlayışı ile değerli olduklarını hissettirmek, “önce insan” anlayışını kazandırmaktır.</w:t>
      </w:r>
    </w:p>
    <w:p w:rsidR="006A7520" w:rsidRPr="00047045" w:rsidRDefault="006A7520" w:rsidP="006A7520">
      <w:pPr>
        <w:ind w:firstLine="708"/>
        <w:jc w:val="both"/>
      </w:pPr>
    </w:p>
    <w:p w:rsidR="006A7520" w:rsidRPr="00D34A28" w:rsidRDefault="006A7520" w:rsidP="006A7520">
      <w:pPr>
        <w:jc w:val="both"/>
      </w:pPr>
      <w:r w:rsidRPr="00047045">
        <w:tab/>
        <w:t>İçinde yaşadığımız çağ artık üretim çağı değil, bilgi çağıdır. Bilgi en önemli sermayedir.</w:t>
      </w:r>
      <w:r>
        <w:t xml:space="preserve"> Y</w:t>
      </w:r>
      <w:r w:rsidRPr="00047045">
        <w:t>eni bir süreç başlattık. Karıncalar gibi çalıştık. Öğrencilerimizin koşarak geldiği, zor ayrıldığı ikinci evleri</w:t>
      </w:r>
      <w:r>
        <w:t xml:space="preserve"> gibi</w:t>
      </w:r>
      <w:r w:rsidRPr="00047045">
        <w:t>yiz şimdi.</w:t>
      </w:r>
      <w:r w:rsidRPr="00047045">
        <w:rPr>
          <w:b/>
        </w:rPr>
        <w:t xml:space="preserve">  </w:t>
      </w:r>
    </w:p>
    <w:p w:rsidR="006A7520" w:rsidRPr="00047045" w:rsidRDefault="006A7520" w:rsidP="006A7520">
      <w:pPr>
        <w:jc w:val="both"/>
      </w:pPr>
    </w:p>
    <w:p w:rsidR="006A7520" w:rsidRDefault="006A7520" w:rsidP="006A7520">
      <w:pPr>
        <w:jc w:val="both"/>
      </w:pPr>
      <w:r w:rsidRPr="00047045">
        <w:tab/>
        <w:t>Atatürk’ün “Türk milletinin istidadı ve kesin kararı, medeniyet yolunda durmadan, yılmadan ilerlemektir. Medeniyet yolunda başarı, yenileşmeye bağlıdır.” Sözünü rehber edindik.</w:t>
      </w:r>
    </w:p>
    <w:p w:rsidR="006A7520" w:rsidRPr="00047045" w:rsidRDefault="006A7520" w:rsidP="006A7520">
      <w:pPr>
        <w:jc w:val="both"/>
      </w:pPr>
      <w:r w:rsidRPr="00047045">
        <w:t xml:space="preserve"> </w:t>
      </w:r>
    </w:p>
    <w:p w:rsidR="006A7520" w:rsidRDefault="006A7520" w:rsidP="006A7520">
      <w:pPr>
        <w:jc w:val="both"/>
      </w:pPr>
      <w:r w:rsidRPr="00047045">
        <w:tab/>
        <w:t>Tabii ki durmadan, yılmadan ilerlemeye devam edeceğiz. Bu yolda yanımda olan, yardımcı olan tüm ekip arkadaşlarıma teşekkür ediyor</w:t>
      </w:r>
      <w:r>
        <w:t xml:space="preserve">um. </w:t>
      </w:r>
      <w:r w:rsidRPr="00047045">
        <w:t>Saygılarımla…</w:t>
      </w:r>
    </w:p>
    <w:p w:rsidR="006A7520" w:rsidRDefault="006A7520" w:rsidP="006A7520">
      <w:pPr>
        <w:jc w:val="both"/>
      </w:pPr>
    </w:p>
    <w:p w:rsidR="006A7520" w:rsidRDefault="006A7520" w:rsidP="006A7520">
      <w:pPr>
        <w:pStyle w:val="GvdeMetni"/>
        <w:spacing w:after="0"/>
        <w:ind w:left="6480" w:firstLine="720"/>
        <w:jc w:val="right"/>
      </w:pPr>
      <w:r>
        <w:t>Mehmet TOPUZ</w:t>
      </w:r>
    </w:p>
    <w:p w:rsidR="006A7520" w:rsidRDefault="006A7520" w:rsidP="006A7520">
      <w:pPr>
        <w:pStyle w:val="Balk1"/>
        <w:ind w:firstLine="142"/>
        <w:jc w:val="right"/>
        <w:rPr>
          <w:rFonts w:ascii="Arial" w:hAnsi="Arial"/>
        </w:rPr>
      </w:pPr>
      <w:r w:rsidRPr="004742F4">
        <w:t xml:space="preserve">               </w:t>
      </w:r>
      <w:r>
        <w:t xml:space="preserve">                </w:t>
      </w:r>
      <w:r w:rsidRPr="004742F4">
        <w:t>Okul Müdürü</w:t>
      </w:r>
    </w:p>
    <w:p w:rsidR="006A7520" w:rsidRPr="004742F4" w:rsidRDefault="006A7520" w:rsidP="006A7520">
      <w:pPr>
        <w:pStyle w:val="GvdeMetni"/>
        <w:spacing w:after="0"/>
        <w:ind w:left="6480" w:firstLine="720"/>
        <w:jc w:val="center"/>
      </w:pPr>
    </w:p>
    <w:p w:rsidR="006A7520" w:rsidRDefault="006A7520" w:rsidP="00D00F03">
      <w:pPr>
        <w:pStyle w:val="GvdeMetni"/>
        <w:jc w:val="center"/>
        <w:rPr>
          <w:rFonts w:ascii="Arial" w:hAnsi="Arial" w:cs="Arial"/>
          <w:b/>
          <w:sz w:val="32"/>
          <w:szCs w:val="32"/>
        </w:rPr>
      </w:pPr>
    </w:p>
    <w:p w:rsidR="00D00F03" w:rsidRPr="008B5BD4" w:rsidRDefault="006A7520" w:rsidP="00D00F03">
      <w:pPr>
        <w:pStyle w:val="GvdeMetni"/>
        <w:jc w:val="center"/>
        <w:rPr>
          <w:rFonts w:ascii="Arial" w:hAnsi="Arial" w:cs="Arial"/>
          <w:b/>
          <w:sz w:val="32"/>
          <w:szCs w:val="32"/>
        </w:rPr>
      </w:pPr>
      <w:r>
        <w:rPr>
          <w:rFonts w:ascii="Arial" w:hAnsi="Arial" w:cs="Arial"/>
          <w:b/>
          <w:sz w:val="32"/>
          <w:szCs w:val="32"/>
        </w:rPr>
        <w:t>GİRİŞ</w:t>
      </w:r>
    </w:p>
    <w:p w:rsidR="00D00F03" w:rsidRPr="00AA297D" w:rsidRDefault="00D00F03" w:rsidP="00D00F03">
      <w:pPr>
        <w:autoSpaceDE w:val="0"/>
        <w:adjustRightInd w:val="0"/>
        <w:jc w:val="both"/>
      </w:pPr>
      <w:r w:rsidRPr="008B5BD4">
        <w:rPr>
          <w:rFonts w:ascii="Arial" w:hAnsi="Arial" w:cs="Arial"/>
          <w:b/>
          <w:sz w:val="26"/>
          <w:szCs w:val="26"/>
        </w:rPr>
        <w:tab/>
      </w:r>
      <w:r w:rsidRPr="00AA297D">
        <w:t xml:space="preserve">Stratejik planlama ile okulumuzun önümüzdeki yıllarını planlamak gerektiğinin ve geleceği planlamanın en iyi yolunun geçmişe ve bugüne bakmak olduğunu ve planın bu aşamasında bugün içinde bulunduğumuz şartları ve buradan yola çıkarak ulaşmak istediğimiz hedefleri belirlenmesi gerektiğinin ve bu işin zorluğunun farkındaydık.  </w:t>
      </w:r>
    </w:p>
    <w:p w:rsidR="00D00F03" w:rsidRPr="00AA297D" w:rsidRDefault="00D00F03" w:rsidP="00D00F03">
      <w:pPr>
        <w:autoSpaceDE w:val="0"/>
        <w:adjustRightInd w:val="0"/>
        <w:jc w:val="both"/>
      </w:pPr>
    </w:p>
    <w:p w:rsidR="00D00F03" w:rsidRDefault="00D00F03" w:rsidP="00D00F03">
      <w:pPr>
        <w:autoSpaceDE w:val="0"/>
        <w:adjustRightInd w:val="0"/>
        <w:ind w:firstLine="708"/>
        <w:jc w:val="both"/>
      </w:pPr>
      <w:r w:rsidRPr="00AA297D">
        <w:t xml:space="preserve">Okul olarak hep değişime ve gelişime açık olmayı seçmiştik. Bugün ilkeleri gözden geçirmek,  yeniden planlamak, her şeyi baştan yapmak gerekiyordu ve biz de öyle yaptık. Bunu yaparken takım ruhu ve herkesin katılımını ve bu planın herkesin planı olmasını sağlamaya çalıştık. Hiçbir planın kesin olmadığı ve zamanla gelişeceğine inanarak planımızı sunuyoruz. </w:t>
      </w:r>
    </w:p>
    <w:p w:rsidR="00D00F03" w:rsidRDefault="00D00F03" w:rsidP="00D00F03">
      <w:pPr>
        <w:autoSpaceDE w:val="0"/>
        <w:adjustRightInd w:val="0"/>
        <w:ind w:firstLine="708"/>
        <w:jc w:val="both"/>
      </w:pPr>
    </w:p>
    <w:p w:rsidR="00D00F03" w:rsidRDefault="00D00F03" w:rsidP="00D00F03">
      <w:pPr>
        <w:autoSpaceDE w:val="0"/>
        <w:adjustRightInd w:val="0"/>
        <w:ind w:firstLine="708"/>
        <w:jc w:val="both"/>
      </w:pPr>
      <w:r w:rsidRPr="00AA297D">
        <w:t>Saygılarımızla.</w:t>
      </w:r>
      <w:r w:rsidRPr="00AA297D">
        <w:tab/>
      </w:r>
    </w:p>
    <w:p w:rsidR="00D00F03" w:rsidRDefault="00D00F03" w:rsidP="00D00F03">
      <w:pPr>
        <w:pStyle w:val="Standard"/>
        <w:tabs>
          <w:tab w:val="left" w:pos="9639"/>
        </w:tabs>
        <w:spacing w:after="0"/>
        <w:rPr>
          <w:rFonts w:ascii="Arial" w:hAnsi="Arial" w:cs="Arial"/>
          <w:bCs/>
          <w:sz w:val="24"/>
          <w:szCs w:val="24"/>
        </w:rPr>
      </w:pPr>
      <w:r>
        <w:rPr>
          <w:rFonts w:ascii="Arial" w:hAnsi="Arial" w:cs="Arial"/>
          <w:bCs/>
          <w:sz w:val="24"/>
          <w:szCs w:val="24"/>
        </w:rPr>
        <w:t xml:space="preserve">                                                                                                       Süleyman Şah İlkokulu</w:t>
      </w:r>
      <w:r>
        <w:rPr>
          <w:rFonts w:ascii="Arial" w:hAnsi="Arial" w:cs="Arial"/>
          <w:bCs/>
          <w:sz w:val="24"/>
          <w:szCs w:val="24"/>
        </w:rPr>
        <w:tab/>
      </w:r>
    </w:p>
    <w:p w:rsidR="00D00F03" w:rsidRDefault="00D00F03" w:rsidP="00D00F03">
      <w:pPr>
        <w:pStyle w:val="GvdeMetni"/>
        <w:jc w:val="center"/>
        <w:rPr>
          <w:rFonts w:ascii="Arial" w:hAnsi="Arial" w:cs="Arial"/>
          <w:b/>
          <w:sz w:val="32"/>
          <w:szCs w:val="32"/>
        </w:rPr>
      </w:pPr>
      <w:r>
        <w:rPr>
          <w:rFonts w:ascii="Arial" w:hAnsi="Arial" w:cs="Arial"/>
          <w:bCs/>
        </w:rPr>
        <w:t xml:space="preserve">                                                                                                Stratejik Plan Hazırlama Ekibi</w:t>
      </w:r>
      <w:r>
        <w:rPr>
          <w:rFonts w:ascii="Arial" w:hAnsi="Arial" w:cs="Arial"/>
          <w:bCs/>
        </w:rPr>
        <w:tab/>
      </w:r>
    </w:p>
    <w:p w:rsidR="00086482" w:rsidRDefault="00086482" w:rsidP="00086482">
      <w:pPr>
        <w:pStyle w:val="GvdeMetni"/>
        <w:jc w:val="center"/>
        <w:rPr>
          <w:rFonts w:ascii="Arial" w:hAnsi="Arial" w:cs="Arial"/>
          <w:b/>
          <w:sz w:val="32"/>
          <w:szCs w:val="32"/>
        </w:rPr>
      </w:pPr>
    </w:p>
    <w:p w:rsidR="004742F4" w:rsidRDefault="004742F4"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4742F4">
      <w:pPr>
        <w:pStyle w:val="GvdeMetni"/>
        <w:spacing w:after="0"/>
      </w:pPr>
    </w:p>
    <w:p w:rsidR="00D00F03" w:rsidRDefault="00D00F03" w:rsidP="00D00F03">
      <w:pPr>
        <w:pStyle w:val="Balk1"/>
        <w:ind w:firstLine="142"/>
        <w:rPr>
          <w:rFonts w:ascii="Arial" w:hAnsi="Arial"/>
        </w:rPr>
      </w:pPr>
      <w:r w:rsidRPr="004742F4">
        <w:t xml:space="preserve">                                               </w:t>
      </w:r>
      <w:r w:rsidRPr="004742F4">
        <w:tab/>
      </w:r>
      <w:r w:rsidRPr="004742F4">
        <w:tab/>
      </w:r>
      <w:r w:rsidRPr="004742F4">
        <w:tab/>
      </w:r>
      <w:r w:rsidRPr="004742F4">
        <w:tab/>
      </w:r>
    </w:p>
    <w:p w:rsidR="00A21AA1" w:rsidRDefault="00A21AA1" w:rsidP="00A55548">
      <w:pPr>
        <w:pStyle w:val="GvdeMetni"/>
        <w:jc w:val="center"/>
        <w:rPr>
          <w:rFonts w:ascii="Arial" w:hAnsi="Arial" w:cs="Arial"/>
          <w:b/>
          <w:sz w:val="32"/>
          <w:szCs w:val="32"/>
        </w:rPr>
      </w:pPr>
    </w:p>
    <w:p w:rsidR="006A7520" w:rsidRPr="00AC7FB7" w:rsidRDefault="006A7520" w:rsidP="006A7520">
      <w:pPr>
        <w:pStyle w:val="Balk1"/>
        <w:jc w:val="center"/>
        <w:rPr>
          <w:szCs w:val="24"/>
        </w:rPr>
      </w:pPr>
      <w:bookmarkStart w:id="2" w:name="_Toc279603901"/>
      <w:r w:rsidRPr="00AC7FB7">
        <w:rPr>
          <w:szCs w:val="24"/>
        </w:rPr>
        <w:t>İÇİNDEKİLER</w:t>
      </w:r>
      <w:bookmarkEnd w:id="2"/>
    </w:p>
    <w:p w:rsidR="006A7520" w:rsidRPr="00086482" w:rsidRDefault="008F204B" w:rsidP="006A7520">
      <w:pPr>
        <w:pStyle w:val="T1"/>
        <w:rPr>
          <w:color w:val="000000" w:themeColor="text1"/>
        </w:rPr>
      </w:pPr>
      <w:r w:rsidRPr="008F204B">
        <w:rPr>
          <w:b/>
        </w:rPr>
        <w:fldChar w:fldCharType="begin"/>
      </w:r>
      <w:r w:rsidR="006A7520" w:rsidRPr="00AC7FB7">
        <w:rPr>
          <w:b/>
        </w:rPr>
        <w:instrText xml:space="preserve"> TOC \o "1-3" \h \z \u </w:instrText>
      </w:r>
      <w:r w:rsidRPr="008F204B">
        <w:rPr>
          <w:b/>
        </w:rPr>
        <w:fldChar w:fldCharType="separate"/>
      </w:r>
      <w:hyperlink w:anchor="_Toc279603898" w:history="1">
        <w:r w:rsidR="006A7520" w:rsidRPr="00086482">
          <w:rPr>
            <w:rStyle w:val="Kpr"/>
            <w:color w:val="000000" w:themeColor="text1"/>
          </w:rPr>
          <w:t>İSTİKLAL MARŞI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4</w:t>
        </w:r>
      </w:hyperlink>
    </w:p>
    <w:p w:rsidR="006A7520" w:rsidRPr="00086482" w:rsidRDefault="006A7520" w:rsidP="006A7520">
      <w:pPr>
        <w:pStyle w:val="T1"/>
        <w:rPr>
          <w:color w:val="000000" w:themeColor="text1"/>
        </w:rPr>
      </w:pPr>
      <w:r w:rsidRPr="00086482">
        <w:rPr>
          <w:color w:val="000000" w:themeColor="text1"/>
        </w:rPr>
        <w:t xml:space="preserve">GENÇLİĞE HİTABE </w:t>
      </w:r>
      <w:hyperlink w:anchor="_Toc279603899" w:history="1"/>
      <w:r w:rsidR="008916E2">
        <w:tab/>
      </w:r>
      <w:r w:rsidR="008916E2">
        <w:tab/>
      </w:r>
      <w:r w:rsidR="008916E2">
        <w:tab/>
      </w:r>
      <w:r w:rsidR="008916E2">
        <w:tab/>
      </w:r>
      <w:r w:rsidR="008916E2">
        <w:tab/>
      </w:r>
      <w:r w:rsidR="008916E2">
        <w:tab/>
      </w:r>
      <w:r w:rsidR="008916E2">
        <w:tab/>
      </w:r>
      <w:r w:rsidR="008916E2">
        <w:tab/>
      </w:r>
      <w:r w:rsidR="008916E2">
        <w:tab/>
        <w:t>5</w:t>
      </w:r>
    </w:p>
    <w:p w:rsidR="006A7520" w:rsidRPr="00086482" w:rsidRDefault="006A7520" w:rsidP="006A7520">
      <w:pPr>
        <w:pStyle w:val="T1"/>
        <w:rPr>
          <w:color w:val="000000" w:themeColor="text1"/>
        </w:rPr>
      </w:pPr>
      <w:r w:rsidRPr="00086482">
        <w:rPr>
          <w:color w:val="000000" w:themeColor="text1"/>
        </w:rPr>
        <w:t xml:space="preserve">AKŞEHİR İLÇE HARİTASI </w:t>
      </w:r>
      <w:hyperlink w:anchor="_Toc279603900"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hyperlink>
      <w:r w:rsidR="008916E2">
        <w:t>6</w:t>
      </w:r>
    </w:p>
    <w:p w:rsidR="006A7520" w:rsidRPr="00086482" w:rsidRDefault="006A7520" w:rsidP="006A7520">
      <w:pPr>
        <w:pStyle w:val="T1"/>
        <w:rPr>
          <w:color w:val="000000" w:themeColor="text1"/>
        </w:rPr>
      </w:pPr>
      <w:r w:rsidRPr="00086482">
        <w:rPr>
          <w:color w:val="000000" w:themeColor="text1"/>
        </w:rPr>
        <w:t xml:space="preserve">OKUL HARİTASI </w:t>
      </w:r>
      <w:hyperlink w:anchor="_Toc279603901"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7</w:t>
        </w:r>
      </w:hyperlink>
    </w:p>
    <w:p w:rsidR="006A7520" w:rsidRPr="00086482" w:rsidRDefault="006A7520" w:rsidP="006A7520">
      <w:pPr>
        <w:pStyle w:val="T1"/>
        <w:rPr>
          <w:color w:val="000000" w:themeColor="text1"/>
        </w:rPr>
      </w:pPr>
      <w:r w:rsidRPr="00086482">
        <w:rPr>
          <w:color w:val="000000" w:themeColor="text1"/>
        </w:rPr>
        <w:t xml:space="preserve">OKUL İLETİŞİM BİLGİLERİ </w:t>
      </w:r>
      <w:hyperlink w:anchor="_Toc279603902"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8</w:t>
        </w:r>
      </w:hyperlink>
    </w:p>
    <w:p w:rsidR="006A7520" w:rsidRPr="00086482" w:rsidRDefault="006A7520" w:rsidP="006A7520">
      <w:pPr>
        <w:pStyle w:val="T1"/>
        <w:rPr>
          <w:color w:val="000000" w:themeColor="text1"/>
        </w:rPr>
      </w:pPr>
      <w:r w:rsidRPr="00086482">
        <w:rPr>
          <w:color w:val="000000" w:themeColor="text1"/>
        </w:rPr>
        <w:t>STRATEJİK PLANLAMA EKİBİ</w:t>
      </w:r>
      <w:hyperlink w:anchor="_Toc279603903"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9</w:t>
        </w:r>
      </w:hyperlink>
    </w:p>
    <w:p w:rsidR="006A7520" w:rsidRPr="00086482" w:rsidRDefault="008F204B" w:rsidP="006A7520">
      <w:pPr>
        <w:pStyle w:val="T1"/>
        <w:rPr>
          <w:color w:val="000000" w:themeColor="text1"/>
        </w:rPr>
      </w:pPr>
      <w:hyperlink w:anchor="_Toc279603903" w:history="1">
        <w:r w:rsidR="006A7520" w:rsidRPr="00086482">
          <w:rPr>
            <w:rStyle w:val="Kpr"/>
            <w:color w:val="000000" w:themeColor="text1"/>
          </w:rPr>
          <w:t>SUNUŞ</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D82D76">
          <w:rPr>
            <w:webHidden/>
            <w:color w:val="000000" w:themeColor="text1"/>
          </w:rPr>
          <w:t>1</w:t>
        </w:r>
        <w:r w:rsidR="00406277">
          <w:rPr>
            <w:webHidden/>
            <w:color w:val="000000" w:themeColor="text1"/>
          </w:rPr>
          <w:t>1</w:t>
        </w:r>
      </w:hyperlink>
    </w:p>
    <w:p w:rsidR="006A7520" w:rsidRPr="00086482" w:rsidRDefault="006A7520" w:rsidP="006A7520">
      <w:pPr>
        <w:pStyle w:val="T1"/>
        <w:rPr>
          <w:color w:val="000000" w:themeColor="text1"/>
        </w:rPr>
      </w:pPr>
      <w:r w:rsidRPr="00086482">
        <w:rPr>
          <w:color w:val="000000" w:themeColor="text1"/>
        </w:rPr>
        <w:t>GİRİŞ</w:t>
      </w:r>
      <w:r w:rsidR="00086482">
        <w:rPr>
          <w:color w:val="000000" w:themeColor="text1"/>
        </w:rPr>
        <w:tab/>
      </w:r>
      <w:r w:rsidR="00086482">
        <w:rPr>
          <w:color w:val="000000" w:themeColor="text1"/>
        </w:rPr>
        <w:tab/>
      </w:r>
      <w:r w:rsidR="00086482">
        <w:rPr>
          <w:color w:val="000000" w:themeColor="text1"/>
        </w:rPr>
        <w:tab/>
      </w:r>
      <w:r w:rsidR="00086482">
        <w:rPr>
          <w:color w:val="000000" w:themeColor="text1"/>
        </w:rPr>
        <w:tab/>
      </w:r>
      <w:r w:rsidR="00086482">
        <w:rPr>
          <w:color w:val="000000" w:themeColor="text1"/>
        </w:rPr>
        <w:tab/>
      </w:r>
      <w:r w:rsidR="00086482">
        <w:rPr>
          <w:color w:val="000000" w:themeColor="text1"/>
        </w:rPr>
        <w:tab/>
      </w:r>
      <w:r w:rsidR="00086482">
        <w:rPr>
          <w:color w:val="000000" w:themeColor="text1"/>
        </w:rPr>
        <w:tab/>
      </w:r>
      <w:r w:rsidR="00086482">
        <w:rPr>
          <w:color w:val="000000" w:themeColor="text1"/>
        </w:rPr>
        <w:tab/>
      </w:r>
      <w:r w:rsidR="00086482">
        <w:rPr>
          <w:color w:val="000000" w:themeColor="text1"/>
        </w:rPr>
        <w:tab/>
      </w:r>
      <w:r w:rsidR="00086482">
        <w:rPr>
          <w:color w:val="000000" w:themeColor="text1"/>
        </w:rPr>
        <w:tab/>
      </w:r>
      <w:hyperlink w:anchor="_Toc279603904" w:history="1">
        <w:r w:rsidRPr="00086482">
          <w:rPr>
            <w:webHidden/>
            <w:color w:val="000000" w:themeColor="text1"/>
          </w:rPr>
          <w:tab/>
        </w:r>
        <w:r w:rsidR="00D82D76">
          <w:rPr>
            <w:webHidden/>
            <w:color w:val="000000" w:themeColor="text1"/>
          </w:rPr>
          <w:t>1</w:t>
        </w:r>
        <w:r w:rsidR="00406277">
          <w:rPr>
            <w:webHidden/>
            <w:color w:val="000000" w:themeColor="text1"/>
          </w:rPr>
          <w:t>2</w:t>
        </w:r>
      </w:hyperlink>
    </w:p>
    <w:p w:rsidR="006A7520" w:rsidRDefault="006A7520" w:rsidP="006A7520">
      <w:pPr>
        <w:pStyle w:val="T1"/>
      </w:pPr>
      <w:r w:rsidRPr="00086482">
        <w:rPr>
          <w:color w:val="000000" w:themeColor="text1"/>
        </w:rPr>
        <w:t>İÇİNDEKİLER</w:t>
      </w:r>
      <w:hyperlink w:anchor="_Toc279603904"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Pr="00086482">
          <w:rPr>
            <w:webHidden/>
            <w:color w:val="000000" w:themeColor="text1"/>
          </w:rPr>
          <w:t>1</w:t>
        </w:r>
        <w:r w:rsidR="00AC2EAE">
          <w:rPr>
            <w:webHidden/>
            <w:color w:val="000000" w:themeColor="text1"/>
          </w:rPr>
          <w:t>3</w:t>
        </w:r>
      </w:hyperlink>
    </w:p>
    <w:p w:rsidR="001C58BD" w:rsidRDefault="001C58BD" w:rsidP="001C58BD">
      <w:pPr>
        <w:rPr>
          <w:lang w:eastAsia="ar-SA" w:bidi="ar-SA"/>
        </w:rPr>
      </w:pPr>
      <w:r>
        <w:rPr>
          <w:lang w:eastAsia="ar-SA" w:bidi="ar-SA"/>
        </w:rPr>
        <w:tab/>
        <w:t xml:space="preserve">  Tablolar Listesi</w:t>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t>16</w:t>
      </w:r>
    </w:p>
    <w:p w:rsidR="001C58BD" w:rsidRDefault="001C58BD" w:rsidP="001C58BD">
      <w:pPr>
        <w:rPr>
          <w:lang w:eastAsia="ar-SA" w:bidi="ar-SA"/>
        </w:rPr>
      </w:pPr>
      <w:r>
        <w:rPr>
          <w:lang w:eastAsia="ar-SA" w:bidi="ar-SA"/>
        </w:rPr>
        <w:tab/>
        <w:t xml:space="preserve">  Kısaltmalar</w:t>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t>17</w:t>
      </w:r>
    </w:p>
    <w:p w:rsidR="001C58BD" w:rsidRPr="001C58BD" w:rsidRDefault="001C58BD" w:rsidP="001C58BD">
      <w:pPr>
        <w:rPr>
          <w:lang w:eastAsia="ar-SA" w:bidi="ar-SA"/>
        </w:rPr>
      </w:pPr>
      <w:r>
        <w:rPr>
          <w:lang w:eastAsia="ar-SA" w:bidi="ar-SA"/>
        </w:rPr>
        <w:tab/>
        <w:t xml:space="preserve">  Tanımlar</w:t>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t>18</w:t>
      </w:r>
    </w:p>
    <w:p w:rsidR="006A7520" w:rsidRPr="00086482" w:rsidRDefault="006A7520" w:rsidP="006A7520">
      <w:pPr>
        <w:pStyle w:val="T1"/>
        <w:rPr>
          <w:color w:val="000000" w:themeColor="text1"/>
        </w:rPr>
      </w:pPr>
      <w:r w:rsidRPr="00086482">
        <w:rPr>
          <w:color w:val="000000" w:themeColor="text1"/>
        </w:rPr>
        <w:t xml:space="preserve">1.BÖLÜM STRATEJİK PLAN SÜRECİ </w:t>
      </w:r>
      <w:hyperlink w:anchor="_Toc279603905"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hyperlink>
      <w:r w:rsidR="00B64283">
        <w:t>20</w:t>
      </w:r>
    </w:p>
    <w:p w:rsidR="006A7520" w:rsidRPr="00086482" w:rsidRDefault="006A7520" w:rsidP="006A7520">
      <w:pPr>
        <w:pStyle w:val="T1"/>
        <w:rPr>
          <w:color w:val="000000" w:themeColor="text1"/>
        </w:rPr>
      </w:pPr>
      <w:r w:rsidRPr="00086482">
        <w:rPr>
          <w:color w:val="000000" w:themeColor="text1"/>
        </w:rPr>
        <w:t xml:space="preserve">A.Planın Amacı </w:t>
      </w:r>
      <w:hyperlink w:anchor="_Toc279603905"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40195F">
          <w:rPr>
            <w:webHidden/>
            <w:color w:val="000000" w:themeColor="text1"/>
          </w:rPr>
          <w:t>2</w:t>
        </w:r>
        <w:r w:rsidRPr="00086482">
          <w:rPr>
            <w:webHidden/>
            <w:color w:val="000000" w:themeColor="text1"/>
          </w:rPr>
          <w:t>1</w:t>
        </w:r>
      </w:hyperlink>
    </w:p>
    <w:p w:rsidR="006A7520" w:rsidRPr="00086482" w:rsidRDefault="008F204B" w:rsidP="006A7520">
      <w:pPr>
        <w:pStyle w:val="T1"/>
        <w:rPr>
          <w:color w:val="000000" w:themeColor="text1"/>
        </w:rPr>
      </w:pPr>
      <w:hyperlink w:anchor="_Toc279603905" w:history="1">
        <w:r w:rsidR="006A7520" w:rsidRPr="00086482">
          <w:rPr>
            <w:rStyle w:val="Kpr"/>
            <w:color w:val="000000" w:themeColor="text1"/>
          </w:rPr>
          <w:t>B.Planın Kapsamı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21</w:t>
        </w:r>
      </w:hyperlink>
    </w:p>
    <w:p w:rsidR="006A7520" w:rsidRPr="00086482" w:rsidRDefault="008F204B" w:rsidP="006A7520">
      <w:pPr>
        <w:pStyle w:val="T1"/>
        <w:rPr>
          <w:color w:val="000000" w:themeColor="text1"/>
        </w:rPr>
      </w:pPr>
      <w:hyperlink w:anchor="_Toc279603906" w:history="1">
        <w:r w:rsidR="006A7520" w:rsidRPr="00086482">
          <w:rPr>
            <w:rStyle w:val="Kpr"/>
            <w:color w:val="000000" w:themeColor="text1"/>
          </w:rPr>
          <w:t>C.Stratejik Plan Yasal Çerçeve ve Üst Politika Belgeleri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22</w:t>
        </w:r>
      </w:hyperlink>
    </w:p>
    <w:p w:rsidR="006A7520" w:rsidRPr="00086482" w:rsidRDefault="006A7520" w:rsidP="006A7520">
      <w:pPr>
        <w:pStyle w:val="T1"/>
        <w:rPr>
          <w:color w:val="000000" w:themeColor="text1"/>
        </w:rPr>
      </w:pPr>
      <w:r w:rsidRPr="00086482">
        <w:rPr>
          <w:color w:val="000000" w:themeColor="text1"/>
        </w:rPr>
        <w:t>D.Stratejik Planlama Süreci</w:t>
      </w:r>
      <w:hyperlink w:anchor="_Toc279603906" w:history="1">
        <w:r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23</w:t>
        </w:r>
      </w:hyperlink>
    </w:p>
    <w:p w:rsidR="006A7520" w:rsidRPr="00086482" w:rsidRDefault="008F204B" w:rsidP="006A7520">
      <w:pPr>
        <w:pStyle w:val="T1"/>
        <w:rPr>
          <w:color w:val="000000" w:themeColor="text1"/>
        </w:rPr>
      </w:pPr>
      <w:hyperlink w:anchor="_Toc279603907" w:history="1">
        <w:r w:rsidR="006A7520" w:rsidRPr="00086482">
          <w:rPr>
            <w:rStyle w:val="Kpr"/>
            <w:color w:val="000000" w:themeColor="text1"/>
          </w:rPr>
          <w:t>2.BÖLÜM DURUM ANALİZİ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8916E2">
          <w:rPr>
            <w:webHidden/>
            <w:color w:val="000000" w:themeColor="text1"/>
          </w:rPr>
          <w:t>24</w:t>
        </w:r>
      </w:hyperlink>
    </w:p>
    <w:p w:rsidR="006A7520" w:rsidRPr="00086482" w:rsidRDefault="008F204B" w:rsidP="006A7520">
      <w:pPr>
        <w:pStyle w:val="T1"/>
        <w:rPr>
          <w:color w:val="000000" w:themeColor="text1"/>
        </w:rPr>
      </w:pPr>
      <w:hyperlink w:anchor="_Toc279603908" w:history="1">
        <w:r w:rsidR="006A7520" w:rsidRPr="00086482">
          <w:rPr>
            <w:rStyle w:val="Kpr"/>
            <w:color w:val="000000" w:themeColor="text1"/>
          </w:rPr>
          <w:t>2.DURUM ANALİZİ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6A7520" w:rsidRPr="00086482">
          <w:rPr>
            <w:webHidden/>
            <w:color w:val="000000" w:themeColor="text1"/>
          </w:rPr>
          <w:t>2</w:t>
        </w:r>
        <w:r w:rsidR="008916E2">
          <w:rPr>
            <w:webHidden/>
            <w:color w:val="000000" w:themeColor="text1"/>
          </w:rPr>
          <w:t>4</w:t>
        </w:r>
      </w:hyperlink>
    </w:p>
    <w:p w:rsidR="006A7520" w:rsidRPr="00086482" w:rsidRDefault="008F204B" w:rsidP="006A7520">
      <w:pPr>
        <w:pStyle w:val="T1"/>
        <w:rPr>
          <w:color w:val="000000" w:themeColor="text1"/>
        </w:rPr>
      </w:pPr>
      <w:hyperlink w:anchor="_Toc279603909" w:history="1">
        <w:r w:rsidR="006A7520" w:rsidRPr="00086482">
          <w:rPr>
            <w:rStyle w:val="Kpr"/>
            <w:color w:val="000000" w:themeColor="text1"/>
          </w:rPr>
          <w:t>2.1.OKULUMUZUN TARİHÇESİ</w:t>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6A7520" w:rsidRPr="00086482">
          <w:rPr>
            <w:webHidden/>
            <w:color w:val="000000" w:themeColor="text1"/>
          </w:rPr>
          <w:tab/>
        </w:r>
        <w:r w:rsidR="008916E2">
          <w:rPr>
            <w:webHidden/>
            <w:color w:val="000000" w:themeColor="text1"/>
          </w:rPr>
          <w:t>25</w:t>
        </w:r>
      </w:hyperlink>
    </w:p>
    <w:p w:rsidR="006A7520" w:rsidRPr="00086482" w:rsidRDefault="008F204B" w:rsidP="006A7520">
      <w:pPr>
        <w:pStyle w:val="T1"/>
        <w:rPr>
          <w:color w:val="000000" w:themeColor="text1"/>
        </w:rPr>
      </w:pPr>
      <w:hyperlink w:anchor="_Toc279603909" w:history="1">
        <w:r w:rsidR="006A7520" w:rsidRPr="00086482">
          <w:rPr>
            <w:rStyle w:val="Kpr"/>
            <w:color w:val="000000" w:themeColor="text1"/>
          </w:rPr>
          <w:t>2.2.MEVZUAT ANALİZİ</w:t>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6A7520" w:rsidRPr="00086482">
          <w:rPr>
            <w:webHidden/>
            <w:color w:val="000000" w:themeColor="text1"/>
          </w:rPr>
          <w:tab/>
          <w:t>2</w:t>
        </w:r>
        <w:r w:rsidR="008916E2">
          <w:rPr>
            <w:webHidden/>
            <w:color w:val="000000" w:themeColor="text1"/>
          </w:rPr>
          <w:t>6</w:t>
        </w:r>
      </w:hyperlink>
    </w:p>
    <w:p w:rsidR="006A7520" w:rsidRPr="00086482" w:rsidRDefault="008F204B" w:rsidP="006A7520">
      <w:pPr>
        <w:pStyle w:val="T1"/>
        <w:rPr>
          <w:color w:val="000000" w:themeColor="text1"/>
        </w:rPr>
      </w:pPr>
      <w:hyperlink w:anchor="_Toc279603910" w:history="1">
        <w:r w:rsidR="006A7520" w:rsidRPr="00086482">
          <w:rPr>
            <w:rStyle w:val="Kpr"/>
            <w:color w:val="000000" w:themeColor="text1"/>
          </w:rPr>
          <w:t>2.3. FAALİYET ALANI – ÜRÜN HİZMET</w:t>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6A7520" w:rsidRPr="00086482">
          <w:rPr>
            <w:webHidden/>
            <w:color w:val="000000" w:themeColor="text1"/>
          </w:rPr>
          <w:tab/>
        </w:r>
        <w:r w:rsidR="008916E2">
          <w:rPr>
            <w:webHidden/>
            <w:color w:val="000000" w:themeColor="text1"/>
          </w:rPr>
          <w:t>27</w:t>
        </w:r>
      </w:hyperlink>
    </w:p>
    <w:p w:rsidR="006A7520" w:rsidRPr="00086482" w:rsidRDefault="008F204B" w:rsidP="006A7520">
      <w:pPr>
        <w:pStyle w:val="T1"/>
        <w:rPr>
          <w:color w:val="000000" w:themeColor="text1"/>
        </w:rPr>
      </w:pPr>
      <w:hyperlink w:anchor="_Toc279603911" w:history="1">
        <w:r w:rsidR="006A7520" w:rsidRPr="00086482">
          <w:rPr>
            <w:rStyle w:val="Kpr"/>
            <w:color w:val="000000" w:themeColor="text1"/>
          </w:rPr>
          <w:t>2.4.OKULUN TEŞKİLAT ŞEMAS</w:t>
        </w:r>
        <w:r w:rsidR="0040195F">
          <w:rPr>
            <w:rStyle w:val="Kpr"/>
            <w:color w:val="000000" w:themeColor="text1"/>
          </w:rPr>
          <w:tab/>
        </w:r>
        <w:r w:rsidR="0040195F">
          <w:rPr>
            <w:rStyle w:val="Kpr"/>
            <w:color w:val="000000" w:themeColor="text1"/>
          </w:rPr>
          <w:tab/>
        </w:r>
        <w:r w:rsidR="0040195F">
          <w:rPr>
            <w:rStyle w:val="Kpr"/>
            <w:color w:val="000000" w:themeColor="text1"/>
          </w:rPr>
          <w:tab/>
        </w:r>
        <w:r w:rsidR="0040195F">
          <w:rPr>
            <w:rStyle w:val="Kpr"/>
            <w:color w:val="000000" w:themeColor="text1"/>
          </w:rPr>
          <w:tab/>
        </w:r>
        <w:r w:rsidR="0040195F">
          <w:rPr>
            <w:rStyle w:val="Kpr"/>
            <w:color w:val="000000" w:themeColor="text1"/>
          </w:rPr>
          <w:tab/>
        </w:r>
        <w:r w:rsidR="0040195F">
          <w:rPr>
            <w:rStyle w:val="Kpr"/>
            <w:color w:val="000000" w:themeColor="text1"/>
          </w:rPr>
          <w:tab/>
        </w:r>
        <w:r w:rsidR="0040195F">
          <w:rPr>
            <w:rStyle w:val="Kpr"/>
            <w:color w:val="000000" w:themeColor="text1"/>
          </w:rPr>
          <w:tab/>
        </w:r>
        <w:r w:rsidR="006A7520" w:rsidRPr="00086482">
          <w:rPr>
            <w:rStyle w:val="Kpr"/>
            <w:color w:val="000000" w:themeColor="text1"/>
          </w:rPr>
          <w:t>I</w:t>
        </w:r>
        <w:r w:rsidR="006A7520" w:rsidRPr="00086482">
          <w:rPr>
            <w:webHidden/>
            <w:color w:val="000000" w:themeColor="text1"/>
          </w:rPr>
          <w:tab/>
        </w:r>
        <w:r w:rsidR="0040195F">
          <w:rPr>
            <w:webHidden/>
            <w:color w:val="000000" w:themeColor="text1"/>
          </w:rPr>
          <w:t>3</w:t>
        </w:r>
        <w:r w:rsidR="00B64283">
          <w:rPr>
            <w:webHidden/>
            <w:color w:val="000000" w:themeColor="text1"/>
          </w:rPr>
          <w:t>3</w:t>
        </w:r>
      </w:hyperlink>
    </w:p>
    <w:p w:rsidR="006A7520" w:rsidRPr="00086482" w:rsidRDefault="008F204B" w:rsidP="006A7520">
      <w:pPr>
        <w:pStyle w:val="T1"/>
        <w:rPr>
          <w:color w:val="000000" w:themeColor="text1"/>
        </w:rPr>
      </w:pPr>
      <w:hyperlink w:anchor="_Toc279603912" w:history="1">
        <w:r w:rsidR="006A7520" w:rsidRPr="00086482">
          <w:rPr>
            <w:rStyle w:val="Kpr"/>
            <w:color w:val="000000" w:themeColor="text1"/>
          </w:rPr>
          <w:t>2.</w:t>
        </w:r>
        <w:r w:rsidR="0040195F">
          <w:rPr>
            <w:rStyle w:val="Kpr"/>
            <w:color w:val="000000" w:themeColor="text1"/>
          </w:rPr>
          <w:t>4.1</w:t>
        </w:r>
        <w:r w:rsidR="006A7520" w:rsidRPr="00086482">
          <w:rPr>
            <w:rStyle w:val="Kpr"/>
            <w:color w:val="000000" w:themeColor="text1"/>
          </w:rPr>
          <w:t>.</w:t>
        </w:r>
        <w:r w:rsidR="0040195F">
          <w:rPr>
            <w:rStyle w:val="Kpr"/>
            <w:color w:val="000000" w:themeColor="text1"/>
          </w:rPr>
          <w:t>KURUL VE KOMİSYONLAR</w:t>
        </w:r>
        <w:r w:rsidR="006A7520" w:rsidRPr="00086482">
          <w:rPr>
            <w:webHidden/>
            <w:color w:val="000000" w:themeColor="text1"/>
          </w:rPr>
          <w:tab/>
        </w:r>
        <w:r w:rsidR="0040195F">
          <w:rPr>
            <w:webHidden/>
            <w:color w:val="000000" w:themeColor="text1"/>
          </w:rPr>
          <w:tab/>
        </w:r>
        <w:r w:rsidR="0040195F">
          <w:rPr>
            <w:webHidden/>
            <w:color w:val="000000" w:themeColor="text1"/>
          </w:rPr>
          <w:tab/>
        </w:r>
        <w:r w:rsidR="0040195F">
          <w:rPr>
            <w:webHidden/>
            <w:color w:val="000000" w:themeColor="text1"/>
          </w:rPr>
          <w:tab/>
        </w:r>
        <w:r w:rsidR="0040195F">
          <w:rPr>
            <w:webHidden/>
            <w:color w:val="000000" w:themeColor="text1"/>
          </w:rPr>
          <w:tab/>
        </w:r>
        <w:r w:rsidR="0040195F">
          <w:rPr>
            <w:webHidden/>
            <w:color w:val="000000" w:themeColor="text1"/>
          </w:rPr>
          <w:tab/>
        </w:r>
        <w:r w:rsidR="00086482">
          <w:rPr>
            <w:webHidden/>
            <w:color w:val="000000" w:themeColor="text1"/>
          </w:rPr>
          <w:tab/>
        </w:r>
        <w:r w:rsidR="0040195F">
          <w:rPr>
            <w:webHidden/>
            <w:color w:val="000000" w:themeColor="text1"/>
          </w:rPr>
          <w:t>3</w:t>
        </w:r>
      </w:hyperlink>
      <w:r w:rsidR="00B64283">
        <w:t>4</w:t>
      </w:r>
    </w:p>
    <w:p w:rsidR="006A7520" w:rsidRPr="00086482" w:rsidRDefault="008F204B" w:rsidP="006A7520">
      <w:pPr>
        <w:pStyle w:val="T1"/>
        <w:rPr>
          <w:color w:val="000000" w:themeColor="text1"/>
        </w:rPr>
      </w:pPr>
      <w:hyperlink w:anchor="_Toc279603913" w:history="1">
        <w:r w:rsidR="006A7520" w:rsidRPr="00086482">
          <w:rPr>
            <w:rStyle w:val="Kpr"/>
            <w:color w:val="000000" w:themeColor="text1"/>
          </w:rPr>
          <w:t>2.5.1.Okul Bilgi Formu</w:t>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6A7520" w:rsidRPr="00086482">
          <w:rPr>
            <w:webHidden/>
            <w:color w:val="000000" w:themeColor="text1"/>
          </w:rPr>
          <w:tab/>
        </w:r>
        <w:r w:rsidR="0040195F">
          <w:rPr>
            <w:webHidden/>
            <w:color w:val="000000" w:themeColor="text1"/>
          </w:rPr>
          <w:t>3</w:t>
        </w:r>
        <w:r w:rsidR="00B64283">
          <w:rPr>
            <w:webHidden/>
            <w:color w:val="000000" w:themeColor="text1"/>
          </w:rPr>
          <w:t>5</w:t>
        </w:r>
      </w:hyperlink>
    </w:p>
    <w:p w:rsidR="006A7520" w:rsidRPr="00086482" w:rsidRDefault="008F204B" w:rsidP="006A7520">
      <w:pPr>
        <w:pStyle w:val="T1"/>
        <w:rPr>
          <w:color w:val="000000" w:themeColor="text1"/>
        </w:rPr>
      </w:pPr>
      <w:hyperlink w:anchor="_Toc279603914" w:history="1">
        <w:r w:rsidR="006A7520" w:rsidRPr="00086482">
          <w:rPr>
            <w:rStyle w:val="Kpr"/>
            <w:color w:val="000000" w:themeColor="text1"/>
          </w:rPr>
          <w:t>2.5.2.Okul</w:t>
        </w:r>
        <w:r w:rsidR="006A7520" w:rsidRPr="00086482">
          <w:rPr>
            <w:rStyle w:val="Kpr"/>
            <w:color w:val="000000" w:themeColor="text1"/>
            <w:spacing w:val="-2"/>
          </w:rPr>
          <w:t>u</w:t>
        </w:r>
        <w:r w:rsidR="006A7520" w:rsidRPr="00086482">
          <w:rPr>
            <w:rStyle w:val="Kpr"/>
            <w:color w:val="000000" w:themeColor="text1"/>
          </w:rPr>
          <w:t>n Bina ve Donan</w:t>
        </w:r>
        <w:r w:rsidR="006A7520" w:rsidRPr="00086482">
          <w:rPr>
            <w:rStyle w:val="Kpr"/>
            <w:color w:val="000000" w:themeColor="text1"/>
            <w:spacing w:val="1"/>
          </w:rPr>
          <w:t>ı</w:t>
        </w:r>
        <w:r w:rsidR="006A7520" w:rsidRPr="00086482">
          <w:rPr>
            <w:rStyle w:val="Kpr"/>
            <w:color w:val="000000" w:themeColor="text1"/>
          </w:rPr>
          <w:t>m Durumu</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40195F">
          <w:rPr>
            <w:webHidden/>
            <w:color w:val="000000" w:themeColor="text1"/>
          </w:rPr>
          <w:t>3</w:t>
        </w:r>
        <w:r w:rsidR="00B64283">
          <w:rPr>
            <w:webHidden/>
            <w:color w:val="000000" w:themeColor="text1"/>
          </w:rPr>
          <w:t>6</w:t>
        </w:r>
      </w:hyperlink>
    </w:p>
    <w:p w:rsidR="006A7520" w:rsidRPr="00086482" w:rsidRDefault="008F204B" w:rsidP="006A7520">
      <w:pPr>
        <w:pStyle w:val="T1"/>
        <w:rPr>
          <w:color w:val="000000" w:themeColor="text1"/>
        </w:rPr>
      </w:pPr>
      <w:hyperlink w:anchor="_Toc279603914" w:history="1">
        <w:r w:rsidR="006A7520" w:rsidRPr="00086482">
          <w:rPr>
            <w:rStyle w:val="Kpr"/>
            <w:color w:val="000000" w:themeColor="text1"/>
          </w:rPr>
          <w:t>2.</w:t>
        </w:r>
        <w:r w:rsidR="0040195F">
          <w:rPr>
            <w:rStyle w:val="Kpr"/>
            <w:color w:val="000000" w:themeColor="text1"/>
          </w:rPr>
          <w:t>6</w:t>
        </w:r>
        <w:r w:rsidR="006A7520" w:rsidRPr="00086482">
          <w:rPr>
            <w:rStyle w:val="Kpr"/>
            <w:color w:val="000000" w:themeColor="text1"/>
          </w:rPr>
          <w:t>.</w:t>
        </w:r>
        <w:r w:rsidR="0040195F">
          <w:rPr>
            <w:rStyle w:val="Kpr"/>
            <w:color w:val="000000" w:themeColor="text1"/>
          </w:rPr>
          <w:t>1</w:t>
        </w:r>
        <w:r w:rsidR="006A7520" w:rsidRPr="00086482">
          <w:rPr>
            <w:rStyle w:val="Kpr"/>
            <w:color w:val="000000" w:themeColor="text1"/>
          </w:rPr>
          <w:t xml:space="preserve"> </w:t>
        </w:r>
        <w:r w:rsidR="0040195F">
          <w:rPr>
            <w:rStyle w:val="Kpr"/>
            <w:color w:val="000000" w:themeColor="text1"/>
          </w:rPr>
          <w:t>PERSONEL DURUMU</w:t>
        </w:r>
        <w:r w:rsidR="0040195F">
          <w:rPr>
            <w:rStyle w:val="Kpr"/>
            <w:color w:val="000000" w:themeColor="text1"/>
          </w:rPr>
          <w:tab/>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40195F">
          <w:rPr>
            <w:webHidden/>
            <w:color w:val="000000" w:themeColor="text1"/>
          </w:rPr>
          <w:t>3</w:t>
        </w:r>
        <w:r w:rsidR="00B64283">
          <w:rPr>
            <w:webHidden/>
            <w:color w:val="000000" w:themeColor="text1"/>
          </w:rPr>
          <w:t>7</w:t>
        </w:r>
      </w:hyperlink>
    </w:p>
    <w:p w:rsidR="006A7520" w:rsidRPr="00086482" w:rsidRDefault="006A7520" w:rsidP="006A7520">
      <w:pPr>
        <w:rPr>
          <w:color w:val="000000" w:themeColor="text1"/>
          <w:lang w:eastAsia="tr-TR"/>
        </w:rPr>
      </w:pPr>
    </w:p>
    <w:p w:rsidR="006A7520" w:rsidRPr="00086482" w:rsidRDefault="008F204B" w:rsidP="006A7520">
      <w:pPr>
        <w:pStyle w:val="T1"/>
        <w:rPr>
          <w:color w:val="000000" w:themeColor="text1"/>
        </w:rPr>
      </w:pPr>
      <w:hyperlink w:anchor="_Toc279603917" w:history="1">
        <w:r w:rsidR="006A7520" w:rsidRPr="00086482">
          <w:rPr>
            <w:rStyle w:val="Kpr"/>
            <w:color w:val="000000" w:themeColor="text1"/>
          </w:rPr>
          <w:t>2.6.2.Okulun Personel İhtiyacı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38</w:t>
        </w:r>
      </w:hyperlink>
    </w:p>
    <w:p w:rsidR="006A7520" w:rsidRPr="00086482" w:rsidRDefault="008F204B" w:rsidP="006A7520">
      <w:pPr>
        <w:pStyle w:val="T1"/>
        <w:rPr>
          <w:color w:val="000000" w:themeColor="text1"/>
        </w:rPr>
      </w:pPr>
      <w:hyperlink w:anchor="_Toc279603918" w:history="1">
        <w:r w:rsidR="006A7520" w:rsidRPr="00086482">
          <w:rPr>
            <w:rStyle w:val="Kpr"/>
            <w:color w:val="000000" w:themeColor="text1"/>
          </w:rPr>
          <w:t>2.6.3. Okul Personelinin Hizmet Durumu</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39</w:t>
        </w:r>
      </w:hyperlink>
    </w:p>
    <w:p w:rsidR="006A7520" w:rsidRPr="00086482" w:rsidRDefault="008F204B" w:rsidP="006A7520">
      <w:pPr>
        <w:pStyle w:val="T1"/>
        <w:rPr>
          <w:color w:val="000000" w:themeColor="text1"/>
        </w:rPr>
      </w:pPr>
      <w:hyperlink w:anchor="_Toc279603919" w:history="1">
        <w:r w:rsidR="006A7520" w:rsidRPr="00086482">
          <w:rPr>
            <w:rStyle w:val="Kpr"/>
            <w:color w:val="000000" w:themeColor="text1"/>
          </w:rPr>
          <w:t>2.6.4. Okul Yardımcı Personel Durumu</w:t>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6A7520" w:rsidRPr="00086482">
          <w:rPr>
            <w:webHidden/>
            <w:color w:val="000000" w:themeColor="text1"/>
          </w:rPr>
          <w:tab/>
        </w:r>
        <w:r w:rsidR="00B64283">
          <w:rPr>
            <w:webHidden/>
            <w:color w:val="000000" w:themeColor="text1"/>
          </w:rPr>
          <w:t>39</w:t>
        </w:r>
      </w:hyperlink>
    </w:p>
    <w:p w:rsidR="006A7520" w:rsidRPr="00086482" w:rsidRDefault="008F204B" w:rsidP="006A7520">
      <w:pPr>
        <w:pStyle w:val="T1"/>
        <w:rPr>
          <w:color w:val="000000" w:themeColor="text1"/>
        </w:rPr>
      </w:pPr>
      <w:hyperlink w:anchor="_Toc279603920" w:history="1">
        <w:r w:rsidR="006A7520" w:rsidRPr="00086482">
          <w:rPr>
            <w:rStyle w:val="Kpr"/>
            <w:color w:val="000000" w:themeColor="text1"/>
          </w:rPr>
          <w:t>2.6.5. Çalışanların Görev Dağılımı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40</w:t>
        </w:r>
      </w:hyperlink>
    </w:p>
    <w:p w:rsidR="006A7520" w:rsidRPr="00086482" w:rsidRDefault="008F204B" w:rsidP="006A7520">
      <w:pPr>
        <w:pStyle w:val="T1"/>
        <w:rPr>
          <w:color w:val="000000" w:themeColor="text1"/>
        </w:rPr>
      </w:pPr>
      <w:hyperlink w:anchor="_Toc279603921" w:history="1">
        <w:r w:rsidR="006A7520" w:rsidRPr="00086482">
          <w:rPr>
            <w:rStyle w:val="Kpr"/>
            <w:color w:val="000000" w:themeColor="text1"/>
          </w:rPr>
          <w:t>2.6.6. Çalışanların Gönüllü Yaptıkları İşler: (ÖRNEK ÇALIŞMA)</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A70960">
          <w:rPr>
            <w:webHidden/>
            <w:color w:val="000000" w:themeColor="text1"/>
          </w:rPr>
          <w:t>4</w:t>
        </w:r>
        <w:r w:rsidR="00B64283">
          <w:rPr>
            <w:webHidden/>
            <w:color w:val="000000" w:themeColor="text1"/>
          </w:rPr>
          <w:t>1</w:t>
        </w:r>
      </w:hyperlink>
    </w:p>
    <w:p w:rsidR="006A7520" w:rsidRPr="00086482" w:rsidRDefault="008F204B" w:rsidP="006A7520">
      <w:pPr>
        <w:pStyle w:val="T1"/>
        <w:rPr>
          <w:color w:val="000000" w:themeColor="text1"/>
        </w:rPr>
      </w:pPr>
      <w:hyperlink w:anchor="_Toc279603922" w:history="1">
        <w:r w:rsidR="006A7520" w:rsidRPr="00086482">
          <w:rPr>
            <w:rStyle w:val="Kpr"/>
            <w:color w:val="000000" w:themeColor="text1"/>
          </w:rPr>
          <w:t>2.7. OKULUN ÖĞRENCİ ANALİZİ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hyperlink>
      <w:r w:rsidR="00B64283">
        <w:t>41</w:t>
      </w:r>
    </w:p>
    <w:p w:rsidR="006A7520" w:rsidRPr="00086482" w:rsidRDefault="008F204B" w:rsidP="006A7520">
      <w:pPr>
        <w:pStyle w:val="T1"/>
        <w:rPr>
          <w:color w:val="000000" w:themeColor="text1"/>
        </w:rPr>
      </w:pPr>
      <w:hyperlink w:anchor="_Toc279603923" w:history="1">
        <w:r w:rsidR="006A7520" w:rsidRPr="00086482">
          <w:rPr>
            <w:rStyle w:val="Kpr"/>
            <w:color w:val="000000" w:themeColor="text1"/>
          </w:rPr>
          <w:t>2.7.1. Öğrenci Sayıları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41</w:t>
        </w:r>
      </w:hyperlink>
    </w:p>
    <w:p w:rsidR="006A7520" w:rsidRPr="00086482" w:rsidRDefault="008F204B" w:rsidP="006A7520">
      <w:pPr>
        <w:pStyle w:val="T1"/>
        <w:rPr>
          <w:color w:val="000000" w:themeColor="text1"/>
        </w:rPr>
      </w:pPr>
      <w:hyperlink w:anchor="_Toc279603925" w:history="1">
        <w:r w:rsidR="006A7520" w:rsidRPr="00086482">
          <w:rPr>
            <w:rStyle w:val="Kpr"/>
            <w:color w:val="000000" w:themeColor="text1"/>
          </w:rPr>
          <w:t>2.7.</w:t>
        </w:r>
        <w:r w:rsidR="00A70960">
          <w:rPr>
            <w:rStyle w:val="Kpr"/>
            <w:color w:val="000000" w:themeColor="text1"/>
          </w:rPr>
          <w:t>2</w:t>
        </w:r>
        <w:r w:rsidR="006A7520" w:rsidRPr="00086482">
          <w:rPr>
            <w:rStyle w:val="Kpr"/>
            <w:color w:val="000000" w:themeColor="text1"/>
          </w:rPr>
          <w:t>.Derslik Başına Düşen Öğrenci Sayıları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42</w:t>
        </w:r>
      </w:hyperlink>
    </w:p>
    <w:p w:rsidR="006A7520" w:rsidRPr="00086482" w:rsidRDefault="008F204B" w:rsidP="006A7520">
      <w:pPr>
        <w:pStyle w:val="T1"/>
        <w:rPr>
          <w:color w:val="000000" w:themeColor="text1"/>
        </w:rPr>
      </w:pPr>
      <w:hyperlink w:anchor="_Toc279603926" w:history="1">
        <w:r w:rsidR="006A7520" w:rsidRPr="00086482">
          <w:rPr>
            <w:rStyle w:val="Kpr"/>
            <w:color w:val="000000" w:themeColor="text1"/>
          </w:rPr>
          <w:t>2.7.</w:t>
        </w:r>
        <w:r w:rsidR="00A70960">
          <w:rPr>
            <w:rStyle w:val="Kpr"/>
            <w:color w:val="000000" w:themeColor="text1"/>
          </w:rPr>
          <w:t>3</w:t>
        </w:r>
        <w:r w:rsidR="006A7520" w:rsidRPr="00086482">
          <w:rPr>
            <w:rStyle w:val="Kpr"/>
            <w:color w:val="000000" w:themeColor="text1"/>
          </w:rPr>
          <w:t>.Devamsız Öğrenci ve Sınıf Tekrarı Yapan Öğrenci Sayıları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42</w:t>
        </w:r>
      </w:hyperlink>
    </w:p>
    <w:p w:rsidR="006A7520" w:rsidRPr="00086482" w:rsidRDefault="008F204B" w:rsidP="006A7520">
      <w:pPr>
        <w:pStyle w:val="T1"/>
        <w:rPr>
          <w:color w:val="000000" w:themeColor="text1"/>
        </w:rPr>
      </w:pPr>
      <w:hyperlink w:anchor="_Toc279603929" w:history="1">
        <w:r w:rsidR="006A7520" w:rsidRPr="00086482">
          <w:rPr>
            <w:rStyle w:val="Kpr"/>
            <w:color w:val="000000" w:themeColor="text1"/>
          </w:rPr>
          <w:t>2.7.</w:t>
        </w:r>
        <w:r w:rsidR="00A70960">
          <w:rPr>
            <w:rStyle w:val="Kpr"/>
            <w:color w:val="000000" w:themeColor="text1"/>
          </w:rPr>
          <w:t>4</w:t>
        </w:r>
        <w:r w:rsidR="006A7520" w:rsidRPr="00086482">
          <w:rPr>
            <w:rStyle w:val="Kpr"/>
            <w:color w:val="000000" w:themeColor="text1"/>
          </w:rPr>
          <w:t>.Okul Rehberlik Servisi Çalışmalar</w:t>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6A7520" w:rsidRPr="00086482">
          <w:rPr>
            <w:rStyle w:val="Kpr"/>
            <w:color w:val="000000" w:themeColor="text1"/>
          </w:rPr>
          <w:t>ı</w:t>
        </w:r>
        <w:r w:rsidR="006A7520" w:rsidRPr="00086482">
          <w:rPr>
            <w:webHidden/>
            <w:color w:val="000000" w:themeColor="text1"/>
          </w:rPr>
          <w:tab/>
        </w:r>
        <w:r w:rsidR="00A70960">
          <w:rPr>
            <w:webHidden/>
            <w:color w:val="000000" w:themeColor="text1"/>
          </w:rPr>
          <w:t>4</w:t>
        </w:r>
        <w:r w:rsidR="00B64283">
          <w:rPr>
            <w:webHidden/>
            <w:color w:val="000000" w:themeColor="text1"/>
          </w:rPr>
          <w:t>3</w:t>
        </w:r>
      </w:hyperlink>
    </w:p>
    <w:p w:rsidR="006A7520" w:rsidRPr="00086482" w:rsidRDefault="008F204B" w:rsidP="006A7520">
      <w:pPr>
        <w:pStyle w:val="T1"/>
        <w:rPr>
          <w:color w:val="000000" w:themeColor="text1"/>
        </w:rPr>
      </w:pPr>
      <w:hyperlink w:anchor="_Toc279603930" w:history="1">
        <w:r w:rsidR="006A7520" w:rsidRPr="00086482">
          <w:rPr>
            <w:rStyle w:val="Kpr"/>
            <w:color w:val="000000" w:themeColor="text1"/>
          </w:rPr>
          <w:t>2.7.</w:t>
        </w:r>
        <w:r w:rsidR="00A70960">
          <w:rPr>
            <w:rStyle w:val="Kpr"/>
            <w:color w:val="000000" w:themeColor="text1"/>
          </w:rPr>
          <w:t>5</w:t>
        </w:r>
        <w:r w:rsidR="006A7520" w:rsidRPr="00086482">
          <w:rPr>
            <w:rStyle w:val="Kpr"/>
            <w:color w:val="000000" w:themeColor="text1"/>
          </w:rPr>
          <w:t>.Okul/kurum Rehberlik Hizmetleri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A70960">
          <w:rPr>
            <w:webHidden/>
            <w:color w:val="000000" w:themeColor="text1"/>
          </w:rPr>
          <w:t>4</w:t>
        </w:r>
        <w:r w:rsidR="00B64283">
          <w:rPr>
            <w:webHidden/>
            <w:color w:val="000000" w:themeColor="text1"/>
          </w:rPr>
          <w:t>3</w:t>
        </w:r>
      </w:hyperlink>
    </w:p>
    <w:p w:rsidR="006A7520" w:rsidRPr="00086482" w:rsidRDefault="008F204B" w:rsidP="006A7520">
      <w:pPr>
        <w:pStyle w:val="T1"/>
        <w:rPr>
          <w:color w:val="000000" w:themeColor="text1"/>
        </w:rPr>
      </w:pPr>
      <w:hyperlink w:anchor="_Toc279603931" w:history="1">
        <w:r w:rsidR="006A7520" w:rsidRPr="00086482">
          <w:rPr>
            <w:rStyle w:val="Kpr"/>
            <w:color w:val="000000" w:themeColor="text1"/>
          </w:rPr>
          <w:t>2.8. OKUL PERFORMANS ANALİZİ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44</w:t>
        </w:r>
      </w:hyperlink>
    </w:p>
    <w:p w:rsidR="006A7520" w:rsidRPr="00086482" w:rsidRDefault="008F204B" w:rsidP="006A7520">
      <w:pPr>
        <w:pStyle w:val="T1"/>
        <w:rPr>
          <w:color w:val="000000" w:themeColor="text1"/>
        </w:rPr>
      </w:pPr>
      <w:hyperlink w:anchor="_Toc279603932" w:history="1">
        <w:r w:rsidR="006A7520" w:rsidRPr="00086482">
          <w:rPr>
            <w:rStyle w:val="Kpr"/>
            <w:color w:val="000000" w:themeColor="text1"/>
          </w:rPr>
          <w:t>2.8.1. Sportif Etkinlikler</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44</w:t>
        </w:r>
      </w:hyperlink>
    </w:p>
    <w:p w:rsidR="006A7520" w:rsidRPr="00086482" w:rsidRDefault="008F204B" w:rsidP="006A7520">
      <w:pPr>
        <w:pStyle w:val="T1"/>
        <w:rPr>
          <w:color w:val="000000" w:themeColor="text1"/>
        </w:rPr>
      </w:pPr>
      <w:hyperlink w:anchor="_Toc279603933" w:history="1">
        <w:r w:rsidR="006A7520" w:rsidRPr="00086482">
          <w:rPr>
            <w:rStyle w:val="Kpr"/>
            <w:color w:val="000000" w:themeColor="text1"/>
          </w:rPr>
          <w:t>2.8.2.Sosyal ve Kültürel Etkinlikler</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44</w:t>
        </w:r>
      </w:hyperlink>
    </w:p>
    <w:p w:rsidR="006A7520" w:rsidRPr="00086482" w:rsidRDefault="008F204B" w:rsidP="006A7520">
      <w:pPr>
        <w:pStyle w:val="T1"/>
        <w:rPr>
          <w:color w:val="000000" w:themeColor="text1"/>
        </w:rPr>
      </w:pPr>
      <w:hyperlink w:anchor="_Toc279603934" w:history="1">
        <w:r w:rsidR="006A7520" w:rsidRPr="00086482">
          <w:rPr>
            <w:rStyle w:val="Kpr"/>
            <w:color w:val="000000" w:themeColor="text1"/>
          </w:rPr>
          <w:t>2.8.3.Okulun Etkinlikleri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45</w:t>
        </w:r>
      </w:hyperlink>
    </w:p>
    <w:p w:rsidR="006A7520" w:rsidRPr="00086482" w:rsidRDefault="008F204B" w:rsidP="006A7520">
      <w:pPr>
        <w:pStyle w:val="T1"/>
        <w:rPr>
          <w:color w:val="000000" w:themeColor="text1"/>
        </w:rPr>
      </w:pPr>
      <w:hyperlink w:anchor="_Toc279603935" w:history="1">
        <w:r w:rsidR="006A7520" w:rsidRPr="00086482">
          <w:rPr>
            <w:rStyle w:val="Kpr"/>
            <w:color w:val="000000" w:themeColor="text1"/>
          </w:rPr>
          <w:t>2.8.4.Okul Kütüphanesi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45</w:t>
        </w:r>
      </w:hyperlink>
    </w:p>
    <w:p w:rsidR="006A7520" w:rsidRPr="00086482" w:rsidRDefault="008F204B" w:rsidP="006A7520">
      <w:pPr>
        <w:pStyle w:val="T1"/>
        <w:rPr>
          <w:color w:val="000000" w:themeColor="text1"/>
        </w:rPr>
      </w:pPr>
      <w:hyperlink w:anchor="_Toc279603936" w:history="1">
        <w:r w:rsidR="006A7520" w:rsidRPr="00086482">
          <w:rPr>
            <w:rStyle w:val="Kpr"/>
            <w:color w:val="000000" w:themeColor="text1"/>
          </w:rPr>
          <w:t>2.8.5.Ödül Durumu</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46</w:t>
        </w:r>
      </w:hyperlink>
    </w:p>
    <w:p w:rsidR="006A7520" w:rsidRPr="00086482" w:rsidRDefault="008F204B" w:rsidP="006A7520">
      <w:pPr>
        <w:pStyle w:val="T1"/>
        <w:rPr>
          <w:color w:val="000000" w:themeColor="text1"/>
        </w:rPr>
      </w:pPr>
      <w:hyperlink w:anchor="_Toc279603937" w:history="1">
        <w:r w:rsidR="006A7520" w:rsidRPr="00086482">
          <w:rPr>
            <w:rStyle w:val="Kpr"/>
            <w:color w:val="000000" w:themeColor="text1"/>
          </w:rPr>
          <w:t>2.8.6.Okulun Mali Durumu</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46</w:t>
        </w:r>
      </w:hyperlink>
    </w:p>
    <w:p w:rsidR="006A7520" w:rsidRPr="00086482" w:rsidRDefault="008F204B" w:rsidP="006A7520">
      <w:pPr>
        <w:pStyle w:val="T1"/>
        <w:rPr>
          <w:color w:val="000000" w:themeColor="text1"/>
        </w:rPr>
      </w:pPr>
      <w:hyperlink w:anchor="_Toc279603938" w:history="1">
        <w:r w:rsidR="006A7520" w:rsidRPr="00086482">
          <w:rPr>
            <w:rStyle w:val="Kpr"/>
            <w:color w:val="000000" w:themeColor="text1"/>
          </w:rPr>
          <w:t>2.8.7.Okulun Teknolojik Altyapısı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47</w:t>
        </w:r>
      </w:hyperlink>
    </w:p>
    <w:p w:rsidR="006A7520" w:rsidRPr="00086482" w:rsidRDefault="008F204B" w:rsidP="006A7520">
      <w:pPr>
        <w:pStyle w:val="T1"/>
        <w:rPr>
          <w:color w:val="000000" w:themeColor="text1"/>
        </w:rPr>
      </w:pPr>
      <w:hyperlink w:anchor="_Toc279603939" w:history="1">
        <w:r w:rsidR="006A7520" w:rsidRPr="00086482">
          <w:rPr>
            <w:rStyle w:val="Kpr"/>
            <w:color w:val="000000" w:themeColor="text1"/>
          </w:rPr>
          <w:t>2.8.8. Okul Memnuniyeti Sonuçları</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48</w:t>
        </w:r>
      </w:hyperlink>
    </w:p>
    <w:p w:rsidR="006A7520" w:rsidRPr="00086482" w:rsidRDefault="008F204B" w:rsidP="006A7520">
      <w:pPr>
        <w:pStyle w:val="T1"/>
        <w:rPr>
          <w:color w:val="000000" w:themeColor="text1"/>
        </w:rPr>
      </w:pPr>
      <w:hyperlink w:anchor="_Toc279603940" w:history="1">
        <w:r w:rsidR="006A7520" w:rsidRPr="00086482">
          <w:rPr>
            <w:rStyle w:val="Kpr"/>
            <w:color w:val="000000" w:themeColor="text1"/>
          </w:rPr>
          <w:t>2.9. PAYDAŞ ANALİZİ</w:t>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49</w:t>
        </w:r>
      </w:hyperlink>
    </w:p>
    <w:p w:rsidR="006A7520" w:rsidRPr="00086482" w:rsidRDefault="008F204B" w:rsidP="006A7520">
      <w:pPr>
        <w:pStyle w:val="T1"/>
        <w:rPr>
          <w:color w:val="000000" w:themeColor="text1"/>
        </w:rPr>
      </w:pPr>
      <w:hyperlink w:anchor="_Toc279603941" w:history="1">
        <w:r w:rsidR="006A7520" w:rsidRPr="00086482">
          <w:rPr>
            <w:rStyle w:val="Kpr"/>
            <w:color w:val="000000" w:themeColor="text1"/>
          </w:rPr>
          <w:t>2.10.PAYDAŞ MATRİSİ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50</w:t>
        </w:r>
      </w:hyperlink>
    </w:p>
    <w:p w:rsidR="006A7520" w:rsidRDefault="008F204B" w:rsidP="006A7520">
      <w:pPr>
        <w:pStyle w:val="T1"/>
      </w:pPr>
      <w:hyperlink w:anchor="_Toc279603942" w:history="1">
        <w:r w:rsidR="006A7520" w:rsidRPr="00086482">
          <w:rPr>
            <w:rStyle w:val="Kpr"/>
            <w:color w:val="000000" w:themeColor="text1"/>
          </w:rPr>
          <w:t>2.11.ETKİ ÖNEM MATRİSİ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51</w:t>
        </w:r>
      </w:hyperlink>
      <w:r w:rsidR="0091633F">
        <w:t xml:space="preserve">    </w:t>
      </w:r>
    </w:p>
    <w:p w:rsidR="0091633F" w:rsidRPr="0091633F" w:rsidRDefault="0091633F" w:rsidP="0091633F">
      <w:pPr>
        <w:rPr>
          <w:lang w:eastAsia="ar-SA" w:bidi="ar-SA"/>
        </w:rPr>
      </w:pPr>
      <w:r>
        <w:rPr>
          <w:lang w:eastAsia="ar-SA" w:bidi="ar-SA"/>
        </w:rPr>
        <w:tab/>
        <w:t xml:space="preserve">  2.12.ÇEVRE ANALİZİ</w:t>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r>
      <w:r w:rsidR="00B64283">
        <w:rPr>
          <w:lang w:eastAsia="ar-SA" w:bidi="ar-SA"/>
        </w:rPr>
        <w:t>52</w:t>
      </w:r>
    </w:p>
    <w:p w:rsidR="006A7520" w:rsidRPr="00086482" w:rsidRDefault="008F204B" w:rsidP="006A7520">
      <w:pPr>
        <w:pStyle w:val="T1"/>
        <w:rPr>
          <w:color w:val="000000" w:themeColor="text1"/>
        </w:rPr>
      </w:pPr>
      <w:hyperlink w:anchor="_Toc279603943" w:history="1">
        <w:r w:rsidR="006A7520" w:rsidRPr="00086482">
          <w:rPr>
            <w:rStyle w:val="Kpr"/>
            <w:color w:val="000000" w:themeColor="text1"/>
          </w:rPr>
          <w:t>2.1</w:t>
        </w:r>
        <w:r w:rsidR="00422A53">
          <w:rPr>
            <w:rStyle w:val="Kpr"/>
            <w:color w:val="000000" w:themeColor="text1"/>
          </w:rPr>
          <w:t>3</w:t>
        </w:r>
        <w:r w:rsidR="006A7520" w:rsidRPr="00086482">
          <w:rPr>
            <w:rStyle w:val="Kpr"/>
            <w:color w:val="000000" w:themeColor="text1"/>
          </w:rPr>
          <w:t>.G</w:t>
        </w:r>
        <w:r w:rsidR="006A7520" w:rsidRPr="00086482">
          <w:rPr>
            <w:rStyle w:val="Kpr"/>
            <w:color w:val="000000" w:themeColor="text1"/>
            <w:spacing w:val="-3"/>
          </w:rPr>
          <w:t>Z</w:t>
        </w:r>
        <w:r w:rsidR="006A7520" w:rsidRPr="00086482">
          <w:rPr>
            <w:rStyle w:val="Kpr"/>
            <w:color w:val="000000" w:themeColor="text1"/>
          </w:rPr>
          <w:t>FT</w:t>
        </w:r>
        <w:r w:rsidR="006A7520" w:rsidRPr="00086482">
          <w:rPr>
            <w:rStyle w:val="Kpr"/>
            <w:color w:val="000000" w:themeColor="text1"/>
            <w:spacing w:val="1"/>
          </w:rPr>
          <w:t xml:space="preserve"> </w:t>
        </w:r>
        <w:r w:rsidR="006A7520" w:rsidRPr="00086482">
          <w:rPr>
            <w:rStyle w:val="Kpr"/>
            <w:color w:val="000000" w:themeColor="text1"/>
          </w:rPr>
          <w:t>ANA</w:t>
        </w:r>
        <w:r w:rsidR="006A7520" w:rsidRPr="00086482">
          <w:rPr>
            <w:rStyle w:val="Kpr"/>
            <w:color w:val="000000" w:themeColor="text1"/>
            <w:spacing w:val="-2"/>
          </w:rPr>
          <w:t>L</w:t>
        </w:r>
        <w:r w:rsidR="006A7520" w:rsidRPr="00086482">
          <w:rPr>
            <w:rStyle w:val="Kpr"/>
            <w:color w:val="000000" w:themeColor="text1"/>
            <w:spacing w:val="1"/>
          </w:rPr>
          <w:t>İ</w:t>
        </w:r>
        <w:r w:rsidR="006A7520" w:rsidRPr="00086482">
          <w:rPr>
            <w:rStyle w:val="Kpr"/>
            <w:color w:val="000000" w:themeColor="text1"/>
            <w:spacing w:val="-2"/>
          </w:rPr>
          <w:t>Z</w:t>
        </w:r>
        <w:r w:rsidR="006A7520" w:rsidRPr="00086482">
          <w:rPr>
            <w:rStyle w:val="Kpr"/>
            <w:color w:val="000000" w:themeColor="text1"/>
          </w:rPr>
          <w:t>İ (SWOT ANALİZİ)</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59</w:t>
        </w:r>
      </w:hyperlink>
    </w:p>
    <w:p w:rsidR="006A7520" w:rsidRPr="00086482" w:rsidRDefault="008F204B" w:rsidP="006A7520">
      <w:pPr>
        <w:pStyle w:val="T1"/>
        <w:rPr>
          <w:color w:val="000000" w:themeColor="text1"/>
        </w:rPr>
      </w:pPr>
      <w:hyperlink w:anchor="_Toc279603943" w:history="1">
        <w:r w:rsidR="006A7520" w:rsidRPr="00086482">
          <w:rPr>
            <w:rStyle w:val="Kpr"/>
            <w:color w:val="000000" w:themeColor="text1"/>
          </w:rPr>
          <w:t>2.14.</w:t>
        </w:r>
        <w:r w:rsidR="00422A53">
          <w:rPr>
            <w:rStyle w:val="Kpr"/>
            <w:color w:val="000000" w:themeColor="text1"/>
          </w:rPr>
          <w:t>FIRSATLAR TEHDİTLER</w:t>
        </w:r>
        <w:r w:rsidR="00422A53">
          <w:rPr>
            <w:rStyle w:val="Kpr"/>
            <w:color w:val="000000" w:themeColor="text1"/>
          </w:rPr>
          <w:tab/>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60</w:t>
        </w:r>
      </w:hyperlink>
    </w:p>
    <w:p w:rsidR="006A7520" w:rsidRPr="00086482" w:rsidRDefault="008F204B" w:rsidP="006A7520">
      <w:pPr>
        <w:pStyle w:val="T1"/>
        <w:rPr>
          <w:color w:val="000000" w:themeColor="text1"/>
        </w:rPr>
      </w:pPr>
      <w:hyperlink w:anchor="_Toc279603944" w:history="1">
        <w:r w:rsidR="006A7520" w:rsidRPr="00086482">
          <w:rPr>
            <w:rStyle w:val="Kpr"/>
            <w:color w:val="000000" w:themeColor="text1"/>
          </w:rPr>
          <w:t>3.BÖLÜM GELECEĞE YÖNELİM</w:t>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086482">
          <w:rPr>
            <w:rStyle w:val="Kpr"/>
            <w:color w:val="000000" w:themeColor="text1"/>
          </w:rPr>
          <w:tab/>
        </w:r>
        <w:r w:rsidR="006A7520" w:rsidRPr="00086482">
          <w:rPr>
            <w:webHidden/>
            <w:color w:val="000000" w:themeColor="text1"/>
          </w:rPr>
          <w:tab/>
        </w:r>
        <w:r w:rsidR="00B64283">
          <w:rPr>
            <w:webHidden/>
            <w:color w:val="000000" w:themeColor="text1"/>
          </w:rPr>
          <w:t>61</w:t>
        </w:r>
      </w:hyperlink>
    </w:p>
    <w:p w:rsidR="006A7520" w:rsidRPr="00086482" w:rsidRDefault="008F204B" w:rsidP="006A7520">
      <w:pPr>
        <w:pStyle w:val="T1"/>
        <w:rPr>
          <w:color w:val="000000" w:themeColor="text1"/>
        </w:rPr>
      </w:pPr>
      <w:hyperlink w:anchor="_Toc279603945" w:history="1">
        <w:r w:rsidR="006A7520" w:rsidRPr="00086482">
          <w:rPr>
            <w:rStyle w:val="Kpr"/>
            <w:color w:val="000000" w:themeColor="text1"/>
          </w:rPr>
          <w:t>3.1.MİSYONUMUZ</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62</w:t>
        </w:r>
      </w:hyperlink>
    </w:p>
    <w:p w:rsidR="006A7520" w:rsidRPr="00086482" w:rsidRDefault="008F204B" w:rsidP="006A7520">
      <w:pPr>
        <w:pStyle w:val="T1"/>
        <w:rPr>
          <w:color w:val="000000" w:themeColor="text1"/>
        </w:rPr>
      </w:pPr>
      <w:hyperlink w:anchor="_Toc279603946" w:history="1">
        <w:r w:rsidR="006A7520" w:rsidRPr="00086482">
          <w:rPr>
            <w:rStyle w:val="Kpr"/>
            <w:color w:val="000000" w:themeColor="text1"/>
          </w:rPr>
          <w:t>3.4.VİZYONUMUZ</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63</w:t>
        </w:r>
      </w:hyperlink>
    </w:p>
    <w:p w:rsidR="006A7520" w:rsidRPr="00086482" w:rsidRDefault="008F204B" w:rsidP="006A7520">
      <w:pPr>
        <w:pStyle w:val="T1"/>
        <w:rPr>
          <w:color w:val="000000" w:themeColor="text1"/>
        </w:rPr>
      </w:pPr>
      <w:hyperlink w:anchor="_Toc279603946" w:history="1">
        <w:r w:rsidR="006A7520" w:rsidRPr="00086482">
          <w:rPr>
            <w:rStyle w:val="Kpr"/>
            <w:color w:val="000000" w:themeColor="text1"/>
          </w:rPr>
          <w:t>3.4.İLKE</w:t>
        </w:r>
        <w:r w:rsidR="00422A53">
          <w:rPr>
            <w:rStyle w:val="Kpr"/>
            <w:color w:val="000000" w:themeColor="text1"/>
          </w:rPr>
          <w:t xml:space="preserve"> VE DEĞERLERİMİZ</w:t>
        </w:r>
        <w:r w:rsidR="006A7520" w:rsidRPr="00086482">
          <w:rPr>
            <w:webHidden/>
            <w:color w:val="000000" w:themeColor="text1"/>
          </w:rPr>
          <w:tab/>
        </w:r>
        <w:r w:rsidR="00422A53">
          <w:rPr>
            <w:webHidden/>
            <w:color w:val="000000" w:themeColor="text1"/>
          </w:rPr>
          <w:tab/>
        </w:r>
        <w:r w:rsidR="00422A53">
          <w:rPr>
            <w:webHidden/>
            <w:color w:val="000000" w:themeColor="text1"/>
          </w:rPr>
          <w:tab/>
        </w:r>
        <w:r w:rsidR="00422A53">
          <w:rPr>
            <w:webHidden/>
            <w:color w:val="000000" w:themeColor="text1"/>
          </w:rPr>
          <w:tab/>
        </w:r>
        <w:r w:rsidR="00422A53">
          <w:rPr>
            <w:webHidden/>
            <w:color w:val="000000" w:themeColor="text1"/>
          </w:rPr>
          <w:tab/>
        </w:r>
        <w:r w:rsidR="00422A53">
          <w:rPr>
            <w:webHidden/>
            <w:color w:val="000000" w:themeColor="text1"/>
          </w:rPr>
          <w:tab/>
        </w:r>
        <w:r w:rsidR="00422A53">
          <w:rPr>
            <w:webHidden/>
            <w:color w:val="000000" w:themeColor="text1"/>
          </w:rPr>
          <w:tab/>
        </w:r>
        <w:r w:rsidR="00086482">
          <w:rPr>
            <w:webHidden/>
            <w:color w:val="000000" w:themeColor="text1"/>
          </w:rPr>
          <w:tab/>
        </w:r>
        <w:r w:rsidR="00B64283">
          <w:rPr>
            <w:webHidden/>
            <w:color w:val="000000" w:themeColor="text1"/>
          </w:rPr>
          <w:t>64</w:t>
        </w:r>
      </w:hyperlink>
    </w:p>
    <w:p w:rsidR="006A7520" w:rsidRPr="00086482" w:rsidRDefault="008F204B" w:rsidP="006A7520">
      <w:pPr>
        <w:pStyle w:val="T1"/>
        <w:rPr>
          <w:color w:val="000000" w:themeColor="text1"/>
        </w:rPr>
      </w:pPr>
      <w:hyperlink w:anchor="_Toc279603946" w:history="1">
        <w:r w:rsidR="006A7520" w:rsidRPr="00086482">
          <w:rPr>
            <w:rStyle w:val="Kpr"/>
            <w:color w:val="000000" w:themeColor="text1"/>
          </w:rPr>
          <w:t>3.4.TEMALAR</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65</w:t>
        </w:r>
      </w:hyperlink>
    </w:p>
    <w:p w:rsidR="006A7520" w:rsidRPr="00086482" w:rsidRDefault="008F204B" w:rsidP="006A7520">
      <w:pPr>
        <w:pStyle w:val="T1"/>
        <w:rPr>
          <w:color w:val="000000" w:themeColor="text1"/>
        </w:rPr>
      </w:pPr>
      <w:hyperlink w:anchor="_Toc279603947" w:history="1">
        <w:r w:rsidR="006A7520" w:rsidRPr="00086482">
          <w:rPr>
            <w:rStyle w:val="Kpr"/>
            <w:color w:val="000000" w:themeColor="text1"/>
          </w:rPr>
          <w:t>3.5.STRATEJ</w:t>
        </w:r>
        <w:r w:rsidR="006A7520" w:rsidRPr="00086482">
          <w:rPr>
            <w:rStyle w:val="Kpr"/>
            <w:color w:val="000000" w:themeColor="text1"/>
            <w:spacing w:val="1"/>
          </w:rPr>
          <w:t>İ</w:t>
        </w:r>
        <w:r w:rsidR="006A7520" w:rsidRPr="00086482">
          <w:rPr>
            <w:rStyle w:val="Kpr"/>
            <w:color w:val="000000" w:themeColor="text1"/>
          </w:rPr>
          <w:t>K AMAÇ</w:t>
        </w:r>
        <w:r w:rsidR="006A7520" w:rsidRPr="00086482">
          <w:rPr>
            <w:rStyle w:val="Kpr"/>
            <w:color w:val="000000" w:themeColor="text1"/>
            <w:spacing w:val="1"/>
          </w:rPr>
          <w:t>L</w:t>
        </w:r>
        <w:r w:rsidR="006A7520" w:rsidRPr="00086482">
          <w:rPr>
            <w:rStyle w:val="Kpr"/>
            <w:color w:val="000000" w:themeColor="text1"/>
          </w:rPr>
          <w:t>AR</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66</w:t>
        </w:r>
      </w:hyperlink>
    </w:p>
    <w:p w:rsidR="006A7520" w:rsidRPr="00086482" w:rsidRDefault="008F204B" w:rsidP="006A7520">
      <w:pPr>
        <w:pStyle w:val="T1"/>
        <w:rPr>
          <w:color w:val="000000" w:themeColor="text1"/>
        </w:rPr>
      </w:pPr>
      <w:hyperlink w:anchor="_Toc279603947" w:history="1">
        <w:r w:rsidR="006A7520" w:rsidRPr="00086482">
          <w:rPr>
            <w:rStyle w:val="Kpr"/>
            <w:color w:val="000000" w:themeColor="text1"/>
          </w:rPr>
          <w:t>3.6. STRATEJİK AMAÇLAR</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26417">
          <w:rPr>
            <w:webHidden/>
            <w:color w:val="000000" w:themeColor="text1"/>
          </w:rPr>
          <w:tab/>
        </w:r>
        <w:r w:rsidR="00B64283">
          <w:rPr>
            <w:webHidden/>
            <w:color w:val="000000" w:themeColor="text1"/>
          </w:rPr>
          <w:t>67</w:t>
        </w:r>
      </w:hyperlink>
    </w:p>
    <w:p w:rsidR="006A7520" w:rsidRDefault="008F204B" w:rsidP="006A7520">
      <w:pPr>
        <w:pStyle w:val="T1"/>
      </w:pPr>
      <w:hyperlink w:anchor="_Toc279603947" w:history="1">
        <w:r w:rsidR="00B64283">
          <w:rPr>
            <w:rStyle w:val="Kpr"/>
            <w:color w:val="000000" w:themeColor="text1"/>
          </w:rPr>
          <w:t>4</w:t>
        </w:r>
        <w:r w:rsidR="006A7520" w:rsidRPr="00086482">
          <w:rPr>
            <w:rStyle w:val="Kpr"/>
            <w:color w:val="000000" w:themeColor="text1"/>
          </w:rPr>
          <w:t>..</w:t>
        </w:r>
        <w:r w:rsidR="00B26417">
          <w:rPr>
            <w:rStyle w:val="Kpr"/>
            <w:color w:val="000000" w:themeColor="text1"/>
          </w:rPr>
          <w:t>MALİYETLENDİRME</w:t>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B64283">
          <w:rPr>
            <w:webHidden/>
            <w:color w:val="000000" w:themeColor="text1"/>
          </w:rPr>
          <w:tab/>
        </w:r>
        <w:r w:rsidR="00C91C37">
          <w:rPr>
            <w:webHidden/>
            <w:color w:val="000000" w:themeColor="text1"/>
          </w:rPr>
          <w:t>70</w:t>
        </w:r>
      </w:hyperlink>
    </w:p>
    <w:p w:rsidR="00776EEE" w:rsidRDefault="00C91C37" w:rsidP="00C91C37">
      <w:pPr>
        <w:rPr>
          <w:lang w:eastAsia="ar-SA" w:bidi="ar-SA"/>
        </w:rPr>
      </w:pPr>
      <w:r>
        <w:rPr>
          <w:lang w:eastAsia="ar-SA" w:bidi="ar-SA"/>
        </w:rPr>
        <w:t xml:space="preserve">              4.1.Stratejik Plan Maliyet Tablosu</w:t>
      </w:r>
      <w:r>
        <w:rPr>
          <w:lang w:eastAsia="ar-SA" w:bidi="ar-SA"/>
        </w:rPr>
        <w:tab/>
      </w:r>
    </w:p>
    <w:p w:rsidR="00C91C37" w:rsidRPr="00C91C37" w:rsidRDefault="00C91C37" w:rsidP="00C91C37">
      <w:pPr>
        <w:rPr>
          <w:lang w:eastAsia="ar-SA" w:bidi="ar-SA"/>
        </w:rPr>
      </w:pPr>
      <w:r>
        <w:rPr>
          <w:lang w:eastAsia="ar-SA" w:bidi="ar-SA"/>
        </w:rPr>
        <w:tab/>
      </w:r>
      <w:r>
        <w:rPr>
          <w:lang w:eastAsia="ar-SA" w:bidi="ar-SA"/>
        </w:rPr>
        <w:tab/>
      </w:r>
      <w:r>
        <w:rPr>
          <w:lang w:eastAsia="ar-SA" w:bidi="ar-SA"/>
        </w:rPr>
        <w:tab/>
      </w:r>
      <w:r>
        <w:rPr>
          <w:lang w:eastAsia="ar-SA" w:bidi="ar-SA"/>
        </w:rPr>
        <w:tab/>
      </w:r>
      <w:r>
        <w:rPr>
          <w:lang w:eastAsia="ar-SA" w:bidi="ar-SA"/>
        </w:rPr>
        <w:tab/>
      </w:r>
      <w:r>
        <w:rPr>
          <w:lang w:eastAsia="ar-SA" w:bidi="ar-SA"/>
        </w:rPr>
        <w:tab/>
        <w:t>71</w:t>
      </w:r>
    </w:p>
    <w:p w:rsidR="006A7520" w:rsidRPr="00086482" w:rsidRDefault="008F204B" w:rsidP="006A7520">
      <w:pPr>
        <w:pStyle w:val="T1"/>
        <w:rPr>
          <w:color w:val="000000" w:themeColor="text1"/>
        </w:rPr>
      </w:pPr>
      <w:hyperlink w:anchor="_Toc279603948" w:history="1">
        <w:r w:rsidR="00C91C37">
          <w:rPr>
            <w:rStyle w:val="Kpr"/>
            <w:color w:val="000000" w:themeColor="text1"/>
          </w:rPr>
          <w:t>5</w:t>
        </w:r>
        <w:r w:rsidR="006A7520" w:rsidRPr="00086482">
          <w:rPr>
            <w:rStyle w:val="Kpr"/>
            <w:color w:val="000000" w:themeColor="text1"/>
          </w:rPr>
          <w:t>.BÖLÜM İZLEME VE DEĞERLENDİRME</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C91C37">
          <w:rPr>
            <w:webHidden/>
            <w:color w:val="000000" w:themeColor="text1"/>
          </w:rPr>
          <w:t>72</w:t>
        </w:r>
      </w:hyperlink>
    </w:p>
    <w:p w:rsidR="006A7520" w:rsidRPr="00086482" w:rsidRDefault="008F204B" w:rsidP="006A7520">
      <w:pPr>
        <w:pStyle w:val="T1"/>
        <w:rPr>
          <w:color w:val="000000" w:themeColor="text1"/>
        </w:rPr>
      </w:pPr>
      <w:hyperlink w:anchor="_Toc279603948" w:history="1">
        <w:r w:rsidR="00C91C37">
          <w:rPr>
            <w:rStyle w:val="Kpr"/>
            <w:color w:val="000000" w:themeColor="text1"/>
          </w:rPr>
          <w:t>5</w:t>
        </w:r>
        <w:r w:rsidR="006A7520" w:rsidRPr="00086482">
          <w:rPr>
            <w:rStyle w:val="Kpr"/>
            <w:color w:val="000000" w:themeColor="text1"/>
          </w:rPr>
          <w:t xml:space="preserve">.1 İZLEME </w:t>
        </w:r>
        <w:r w:rsidR="00C91C37">
          <w:rPr>
            <w:rStyle w:val="Kpr"/>
            <w:color w:val="000000" w:themeColor="text1"/>
          </w:rPr>
          <w:t>,</w:t>
        </w:r>
        <w:r w:rsidR="006A7520" w:rsidRPr="00086482">
          <w:rPr>
            <w:rStyle w:val="Kpr"/>
            <w:color w:val="000000" w:themeColor="text1"/>
          </w:rPr>
          <w:t>DEĞERLENDİRME</w:t>
        </w:r>
        <w:r w:rsidR="006A7520" w:rsidRPr="00086482">
          <w:rPr>
            <w:webHidden/>
            <w:color w:val="000000" w:themeColor="text1"/>
          </w:rPr>
          <w:tab/>
        </w:r>
        <w:r w:rsidR="00C91C37">
          <w:rPr>
            <w:webHidden/>
            <w:color w:val="000000" w:themeColor="text1"/>
          </w:rPr>
          <w:t>VE RAPORLAMA</w:t>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086482">
          <w:rPr>
            <w:webHidden/>
            <w:color w:val="000000" w:themeColor="text1"/>
          </w:rPr>
          <w:tab/>
        </w:r>
        <w:r w:rsidR="00C91C37">
          <w:rPr>
            <w:webHidden/>
            <w:color w:val="000000" w:themeColor="text1"/>
          </w:rPr>
          <w:t>73</w:t>
        </w:r>
      </w:hyperlink>
    </w:p>
    <w:p w:rsidR="006A7520" w:rsidRPr="00086482" w:rsidRDefault="008F204B" w:rsidP="006A7520">
      <w:pPr>
        <w:pStyle w:val="T1"/>
        <w:rPr>
          <w:color w:val="000000" w:themeColor="text1"/>
        </w:rPr>
      </w:pPr>
      <w:hyperlink w:anchor="_Toc279603949" w:history="1">
        <w:r w:rsidR="00C91C37">
          <w:rPr>
            <w:rStyle w:val="Kpr"/>
            <w:color w:val="000000" w:themeColor="text1"/>
          </w:rPr>
          <w:t>5</w:t>
        </w:r>
        <w:r w:rsidR="006A7520" w:rsidRPr="00086482">
          <w:rPr>
            <w:rStyle w:val="Kpr"/>
            <w:color w:val="000000" w:themeColor="text1"/>
          </w:rPr>
          <w:t>.2</w:t>
        </w:r>
        <w:r w:rsidR="000C6BDE">
          <w:rPr>
            <w:rStyle w:val="Kpr"/>
            <w:color w:val="000000" w:themeColor="text1"/>
          </w:rPr>
          <w:t xml:space="preserve"> SÜLEYMAN ŞAH İO </w:t>
        </w:r>
        <w:r w:rsidR="006A7520" w:rsidRPr="00086482">
          <w:rPr>
            <w:rStyle w:val="Kpr"/>
            <w:color w:val="000000" w:themeColor="text1"/>
          </w:rPr>
          <w:t>FAALİYET İZLEME VE DEĞERLENDİRME RAPORU</w:t>
        </w:r>
        <w:r w:rsidR="006A7520" w:rsidRPr="00086482">
          <w:rPr>
            <w:webHidden/>
            <w:color w:val="000000" w:themeColor="text1"/>
          </w:rPr>
          <w:tab/>
        </w:r>
        <w:r w:rsidR="00086482">
          <w:rPr>
            <w:webHidden/>
            <w:color w:val="000000" w:themeColor="text1"/>
          </w:rPr>
          <w:tab/>
        </w:r>
        <w:r w:rsidR="00086482">
          <w:rPr>
            <w:webHidden/>
            <w:color w:val="000000" w:themeColor="text1"/>
          </w:rPr>
          <w:tab/>
        </w:r>
        <w:r w:rsidR="00C91C37">
          <w:rPr>
            <w:webHidden/>
            <w:color w:val="000000" w:themeColor="text1"/>
          </w:rPr>
          <w:t>74</w:t>
        </w:r>
      </w:hyperlink>
    </w:p>
    <w:p w:rsidR="006A7520" w:rsidRPr="00AC7FB7" w:rsidRDefault="008F204B" w:rsidP="006A7520">
      <w:pPr>
        <w:tabs>
          <w:tab w:val="left" w:pos="1520"/>
        </w:tabs>
        <w:autoSpaceDE w:val="0"/>
        <w:adjustRightInd w:val="0"/>
        <w:ind w:left="851" w:right="-20"/>
        <w:jc w:val="both"/>
        <w:rPr>
          <w:b/>
        </w:rPr>
      </w:pPr>
      <w:r w:rsidRPr="00AC7FB7">
        <w:rPr>
          <w:b/>
        </w:rPr>
        <w:fldChar w:fldCharType="end"/>
      </w:r>
      <w:bookmarkStart w:id="3" w:name="_Toc413011679"/>
      <w:bookmarkStart w:id="4" w:name="_Toc279603903"/>
      <w:r w:rsidR="006A7520" w:rsidRPr="00AC7FB7">
        <w:rPr>
          <w:b/>
        </w:rPr>
        <w:t xml:space="preserve">KAYNAKÇA  </w:t>
      </w:r>
      <w:r w:rsidR="006A7520">
        <w:t xml:space="preserve">………………………………….    </w:t>
      </w:r>
      <w:r w:rsidR="00086482">
        <w:t xml:space="preserve">……………………………  </w:t>
      </w:r>
      <w:r w:rsidR="00C91C37">
        <w:t>75</w:t>
      </w:r>
    </w:p>
    <w:p w:rsidR="006A7520" w:rsidRPr="00AC7FB7" w:rsidRDefault="006A7520" w:rsidP="006A7520">
      <w:pPr>
        <w:tabs>
          <w:tab w:val="left" w:pos="1520"/>
        </w:tabs>
        <w:autoSpaceDE w:val="0"/>
        <w:adjustRightInd w:val="0"/>
        <w:ind w:left="851" w:right="-20"/>
        <w:jc w:val="both"/>
      </w:pPr>
      <w:r w:rsidRPr="00AC7FB7">
        <w:rPr>
          <w:b/>
        </w:rPr>
        <w:t>MAKAM ONAYI</w:t>
      </w:r>
      <w:r>
        <w:t xml:space="preserve">……………………… </w:t>
      </w:r>
      <w:r w:rsidR="00C20261">
        <w:t>……………</w:t>
      </w:r>
      <w:r w:rsidR="00C91C37">
        <w:t>…………………………76</w:t>
      </w:r>
    </w:p>
    <w:p w:rsidR="006A7520" w:rsidRDefault="006A7520" w:rsidP="006A7520">
      <w:pPr>
        <w:pStyle w:val="Balk1"/>
        <w:spacing w:before="60" w:after="60" w:line="240" w:lineRule="auto"/>
        <w:jc w:val="center"/>
        <w:rPr>
          <w:sz w:val="28"/>
        </w:rPr>
      </w:pPr>
    </w:p>
    <w:p w:rsidR="00C20261" w:rsidRDefault="00C20261" w:rsidP="006A7520">
      <w:pPr>
        <w:pStyle w:val="Balk1"/>
        <w:spacing w:before="60" w:after="60" w:line="240" w:lineRule="auto"/>
        <w:jc w:val="center"/>
        <w:rPr>
          <w:sz w:val="28"/>
        </w:rPr>
      </w:pPr>
    </w:p>
    <w:p w:rsidR="00C20261" w:rsidRDefault="00C20261" w:rsidP="006A7520">
      <w:pPr>
        <w:pStyle w:val="Balk1"/>
        <w:spacing w:before="60" w:after="60" w:line="240" w:lineRule="auto"/>
        <w:jc w:val="center"/>
        <w:rPr>
          <w:sz w:val="28"/>
        </w:rPr>
      </w:pPr>
    </w:p>
    <w:p w:rsidR="00C20261" w:rsidRDefault="00C20261" w:rsidP="006A7520">
      <w:pPr>
        <w:pStyle w:val="Balk1"/>
        <w:spacing w:before="60" w:after="60" w:line="240" w:lineRule="auto"/>
        <w:jc w:val="center"/>
        <w:rPr>
          <w:sz w:val="28"/>
        </w:rPr>
      </w:pPr>
    </w:p>
    <w:p w:rsidR="00D66C47" w:rsidRDefault="00D66C47" w:rsidP="00D66C47">
      <w:pPr>
        <w:pStyle w:val="Standard"/>
      </w:pPr>
    </w:p>
    <w:p w:rsidR="00D66C47" w:rsidRDefault="00D66C47" w:rsidP="00D66C47">
      <w:pPr>
        <w:pStyle w:val="Standard"/>
      </w:pPr>
    </w:p>
    <w:p w:rsidR="00D66C47" w:rsidRDefault="00D66C47" w:rsidP="00D66C47">
      <w:pPr>
        <w:pStyle w:val="Standard"/>
      </w:pPr>
    </w:p>
    <w:p w:rsidR="00743497" w:rsidRDefault="00743497" w:rsidP="00D66C47">
      <w:pPr>
        <w:pStyle w:val="Standard"/>
      </w:pPr>
    </w:p>
    <w:p w:rsidR="00743497" w:rsidRDefault="00743497" w:rsidP="00D66C47">
      <w:pPr>
        <w:pStyle w:val="Standard"/>
      </w:pPr>
    </w:p>
    <w:p w:rsidR="00743497" w:rsidRDefault="00743497" w:rsidP="00D66C47">
      <w:pPr>
        <w:pStyle w:val="Standard"/>
      </w:pPr>
    </w:p>
    <w:p w:rsidR="00743497" w:rsidRDefault="00743497" w:rsidP="00D66C47">
      <w:pPr>
        <w:pStyle w:val="Standard"/>
      </w:pPr>
    </w:p>
    <w:p w:rsidR="00743497" w:rsidRDefault="00743497" w:rsidP="00D66C47">
      <w:pPr>
        <w:pStyle w:val="Standard"/>
      </w:pPr>
    </w:p>
    <w:p w:rsidR="00743497" w:rsidRDefault="00743497" w:rsidP="00D66C47">
      <w:pPr>
        <w:pStyle w:val="Standard"/>
      </w:pPr>
    </w:p>
    <w:p w:rsidR="00743497" w:rsidRDefault="00743497" w:rsidP="00D66C47">
      <w:pPr>
        <w:pStyle w:val="Standard"/>
      </w:pPr>
    </w:p>
    <w:p w:rsidR="00743497" w:rsidRDefault="00743497" w:rsidP="00D66C47">
      <w:pPr>
        <w:pStyle w:val="Standard"/>
      </w:pPr>
    </w:p>
    <w:p w:rsidR="00D66C47" w:rsidRPr="00D66C47" w:rsidRDefault="00D66C47" w:rsidP="00D66C47">
      <w:pPr>
        <w:pStyle w:val="Standard"/>
      </w:pPr>
    </w:p>
    <w:p w:rsidR="00C20261" w:rsidRDefault="00C20261" w:rsidP="006A7520">
      <w:pPr>
        <w:pStyle w:val="Balk1"/>
        <w:spacing w:before="60" w:after="60" w:line="240" w:lineRule="auto"/>
        <w:jc w:val="center"/>
        <w:rPr>
          <w:sz w:val="28"/>
        </w:rPr>
      </w:pPr>
    </w:p>
    <w:p w:rsidR="00C20261" w:rsidRDefault="00C20261" w:rsidP="006A7520">
      <w:pPr>
        <w:pStyle w:val="Balk1"/>
        <w:spacing w:before="60" w:after="60" w:line="240" w:lineRule="auto"/>
        <w:jc w:val="center"/>
        <w:rPr>
          <w:sz w:val="28"/>
        </w:rPr>
      </w:pPr>
    </w:p>
    <w:p w:rsidR="006A7520" w:rsidRPr="0089088A" w:rsidRDefault="006A7520" w:rsidP="006A7520">
      <w:pPr>
        <w:pStyle w:val="Balk1"/>
        <w:spacing w:before="60" w:after="60" w:line="240" w:lineRule="auto"/>
        <w:jc w:val="center"/>
        <w:rPr>
          <w:i/>
          <w:sz w:val="28"/>
        </w:rPr>
      </w:pPr>
      <w:r w:rsidRPr="0089088A">
        <w:rPr>
          <w:sz w:val="28"/>
        </w:rPr>
        <w:t>TABLOLAR LİSTESİ</w:t>
      </w:r>
      <w:bookmarkEnd w:id="3"/>
    </w:p>
    <w:p w:rsidR="006A7520" w:rsidRPr="0089088A" w:rsidRDefault="006A7520" w:rsidP="006A7520">
      <w:pPr>
        <w:pStyle w:val="ekillerTablosu"/>
        <w:tabs>
          <w:tab w:val="right" w:leader="dot" w:pos="9060"/>
        </w:tabs>
        <w:rPr>
          <w:rFonts w:ascii="Cambria" w:hAnsi="Cambria"/>
          <w:i/>
          <w:color w:val="365F91"/>
        </w:rPr>
      </w:pPr>
    </w:p>
    <w:p w:rsidR="006A7520" w:rsidRPr="00387EDE" w:rsidRDefault="008F204B" w:rsidP="006A7520">
      <w:pPr>
        <w:pStyle w:val="ekillerTablosu"/>
        <w:tabs>
          <w:tab w:val="right" w:leader="dot" w:pos="9060"/>
        </w:tabs>
        <w:ind w:left="794" w:hanging="794"/>
        <w:rPr>
          <w:rFonts w:ascii="Arial Narrow" w:eastAsia="Times New Roman" w:hAnsi="Arial Narrow"/>
          <w:noProof/>
          <w:color w:val="215868"/>
        </w:rPr>
      </w:pPr>
      <w:r w:rsidRPr="008F204B">
        <w:rPr>
          <w:rFonts w:ascii="Arial Narrow" w:eastAsia="Times New Roman" w:hAnsi="Arial Narrow"/>
          <w:noProof/>
          <w:color w:val="215868"/>
        </w:rPr>
        <w:fldChar w:fldCharType="begin"/>
      </w:r>
      <w:r w:rsidR="006A7520" w:rsidRPr="007132A1">
        <w:rPr>
          <w:rFonts w:ascii="Arial Narrow" w:eastAsia="Times New Roman" w:hAnsi="Arial Narrow"/>
          <w:noProof/>
          <w:color w:val="215868"/>
        </w:rPr>
        <w:instrText xml:space="preserve"> TOC \c "Tablo" </w:instrText>
      </w:r>
      <w:r w:rsidRPr="008F204B">
        <w:rPr>
          <w:rFonts w:ascii="Arial Narrow" w:eastAsia="Times New Roman" w:hAnsi="Arial Narrow"/>
          <w:noProof/>
          <w:color w:val="215868"/>
        </w:rPr>
        <w:fldChar w:fldCharType="separate"/>
      </w:r>
      <w:r w:rsidR="006A7520">
        <w:rPr>
          <w:rFonts w:ascii="Arial Narrow" w:eastAsia="Times New Roman" w:hAnsi="Arial Narrow"/>
          <w:noProof/>
          <w:color w:val="215868"/>
        </w:rPr>
        <w:t>Tablo 1: İç ve Dış Paydaşlar</w:t>
      </w:r>
      <w:r w:rsidR="006A7520" w:rsidRPr="00387EDE">
        <w:rPr>
          <w:rFonts w:ascii="Arial Narrow" w:eastAsia="Times New Roman" w:hAnsi="Arial Narrow"/>
          <w:noProof/>
          <w:color w:val="215868"/>
        </w:rPr>
        <w:tab/>
      </w:r>
      <w:r w:rsidR="0097747A">
        <w:rPr>
          <w:rFonts w:ascii="Arial Narrow" w:eastAsia="Times New Roman" w:hAnsi="Arial Narrow"/>
          <w:noProof/>
          <w:color w:val="215868"/>
        </w:rPr>
        <w:t>47</w:t>
      </w:r>
    </w:p>
    <w:p w:rsidR="006A7520" w:rsidRPr="00387EDE" w:rsidRDefault="006A7520" w:rsidP="006A7520">
      <w:pPr>
        <w:pStyle w:val="ekillerTablosu"/>
        <w:tabs>
          <w:tab w:val="right" w:leader="dot" w:pos="9060"/>
        </w:tabs>
        <w:ind w:left="794" w:hanging="794"/>
        <w:rPr>
          <w:rFonts w:ascii="Arial Narrow" w:eastAsia="Times New Roman" w:hAnsi="Arial Narrow"/>
          <w:noProof/>
          <w:color w:val="215868"/>
        </w:rPr>
      </w:pPr>
      <w:r w:rsidRPr="00387EDE">
        <w:rPr>
          <w:rFonts w:ascii="Arial Narrow" w:eastAsia="Times New Roman" w:hAnsi="Arial Narrow"/>
          <w:noProof/>
          <w:color w:val="215868"/>
        </w:rPr>
        <w:t>Tablo 2: Paydaşlar Etki Önem Matrisi</w:t>
      </w:r>
      <w:r w:rsidRPr="00387EDE">
        <w:rPr>
          <w:rFonts w:ascii="Arial Narrow" w:eastAsia="Times New Roman" w:hAnsi="Arial Narrow"/>
          <w:noProof/>
          <w:color w:val="215868"/>
        </w:rPr>
        <w:tab/>
      </w:r>
      <w:r w:rsidR="0097747A">
        <w:rPr>
          <w:rFonts w:ascii="Arial Narrow" w:eastAsia="Times New Roman" w:hAnsi="Arial Narrow"/>
          <w:noProof/>
          <w:color w:val="215868"/>
        </w:rPr>
        <w:t>48</w:t>
      </w:r>
    </w:p>
    <w:p w:rsidR="006A7520" w:rsidRPr="00387EDE" w:rsidRDefault="006A7520" w:rsidP="006A7520">
      <w:pPr>
        <w:pStyle w:val="ekillerTablosu"/>
        <w:tabs>
          <w:tab w:val="right" w:leader="dot" w:pos="9060"/>
        </w:tabs>
        <w:ind w:left="794" w:hanging="794"/>
        <w:rPr>
          <w:rFonts w:ascii="Arial Narrow" w:eastAsia="Times New Roman" w:hAnsi="Arial Narrow"/>
          <w:noProof/>
          <w:color w:val="215868"/>
        </w:rPr>
      </w:pPr>
      <w:r>
        <w:rPr>
          <w:rFonts w:ascii="Arial Narrow" w:eastAsia="Times New Roman" w:hAnsi="Arial Narrow"/>
          <w:noProof/>
          <w:color w:val="215868"/>
        </w:rPr>
        <w:t xml:space="preserve">Tablo 3: </w:t>
      </w:r>
      <w:r w:rsidRPr="00387EDE">
        <w:rPr>
          <w:rFonts w:ascii="Arial Narrow" w:eastAsia="Times New Roman" w:hAnsi="Arial Narrow"/>
          <w:noProof/>
          <w:color w:val="215868"/>
        </w:rPr>
        <w:t>Personel Durumu</w:t>
      </w:r>
      <w:r w:rsidRPr="00387EDE">
        <w:rPr>
          <w:rFonts w:ascii="Arial Narrow" w:eastAsia="Times New Roman" w:hAnsi="Arial Narrow"/>
          <w:noProof/>
          <w:color w:val="215868"/>
        </w:rPr>
        <w:tab/>
      </w:r>
      <w:r w:rsidR="0097747A">
        <w:rPr>
          <w:rFonts w:ascii="Arial Narrow" w:eastAsia="Times New Roman" w:hAnsi="Arial Narrow"/>
          <w:noProof/>
          <w:color w:val="215868"/>
        </w:rPr>
        <w:t>37</w:t>
      </w:r>
    </w:p>
    <w:p w:rsidR="006A7520" w:rsidRPr="00387EDE" w:rsidRDefault="006A7520" w:rsidP="006A7520">
      <w:pPr>
        <w:pStyle w:val="ekillerTablosu"/>
        <w:tabs>
          <w:tab w:val="right" w:leader="dot" w:pos="9060"/>
        </w:tabs>
        <w:ind w:left="794" w:hanging="794"/>
        <w:rPr>
          <w:rFonts w:ascii="Arial Narrow" w:eastAsia="Times New Roman" w:hAnsi="Arial Narrow"/>
          <w:noProof/>
          <w:color w:val="215868"/>
        </w:rPr>
      </w:pPr>
      <w:r w:rsidRPr="00387EDE">
        <w:rPr>
          <w:rFonts w:ascii="Arial Narrow" w:eastAsia="Times New Roman" w:hAnsi="Arial Narrow"/>
          <w:noProof/>
          <w:color w:val="215868"/>
        </w:rPr>
        <w:t xml:space="preserve">Tablo 4: </w:t>
      </w:r>
      <w:r>
        <w:rPr>
          <w:rFonts w:ascii="Arial Narrow" w:eastAsia="Times New Roman" w:hAnsi="Arial Narrow"/>
          <w:noProof/>
          <w:color w:val="215868"/>
        </w:rPr>
        <w:t xml:space="preserve">Yardımcı Hizmetler </w:t>
      </w:r>
      <w:r w:rsidRPr="00387EDE">
        <w:rPr>
          <w:rFonts w:ascii="Arial Narrow" w:eastAsia="Times New Roman" w:hAnsi="Arial Narrow"/>
          <w:noProof/>
          <w:color w:val="215868"/>
        </w:rPr>
        <w:t>Personel Durumu</w:t>
      </w:r>
      <w:r w:rsidRPr="00387EDE">
        <w:rPr>
          <w:rFonts w:ascii="Arial Narrow" w:eastAsia="Times New Roman" w:hAnsi="Arial Narrow"/>
          <w:noProof/>
          <w:color w:val="215868"/>
        </w:rPr>
        <w:tab/>
      </w:r>
      <w:r w:rsidR="0097747A">
        <w:rPr>
          <w:rFonts w:ascii="Arial Narrow" w:eastAsia="Times New Roman" w:hAnsi="Arial Narrow"/>
          <w:noProof/>
          <w:color w:val="215868"/>
        </w:rPr>
        <w:t>39</w:t>
      </w:r>
    </w:p>
    <w:p w:rsidR="006A7520" w:rsidRPr="00387EDE" w:rsidRDefault="006A7520" w:rsidP="006A7520">
      <w:pPr>
        <w:pStyle w:val="ekillerTablosu"/>
        <w:tabs>
          <w:tab w:val="right" w:leader="dot" w:pos="9060"/>
        </w:tabs>
        <w:ind w:left="794" w:hanging="794"/>
        <w:rPr>
          <w:rFonts w:ascii="Arial Narrow" w:eastAsia="Times New Roman" w:hAnsi="Arial Narrow"/>
          <w:noProof/>
          <w:color w:val="215868"/>
        </w:rPr>
      </w:pPr>
      <w:r w:rsidRPr="00387EDE">
        <w:rPr>
          <w:rFonts w:ascii="Arial Narrow" w:eastAsia="Times New Roman" w:hAnsi="Arial Narrow"/>
          <w:noProof/>
          <w:color w:val="215868"/>
        </w:rPr>
        <w:t>Tablo 5: Branşlara Göre Öğretmen İhtiyacı</w:t>
      </w:r>
      <w:r w:rsidRPr="00387EDE">
        <w:rPr>
          <w:rFonts w:ascii="Arial Narrow" w:eastAsia="Times New Roman" w:hAnsi="Arial Narrow"/>
          <w:noProof/>
          <w:color w:val="215868"/>
        </w:rPr>
        <w:tab/>
      </w:r>
      <w:r w:rsidR="0097747A">
        <w:rPr>
          <w:rFonts w:ascii="Arial Narrow" w:eastAsia="Times New Roman" w:hAnsi="Arial Narrow"/>
          <w:noProof/>
          <w:color w:val="215868"/>
        </w:rPr>
        <w:t>38</w:t>
      </w:r>
    </w:p>
    <w:p w:rsidR="006A7520" w:rsidRPr="00387EDE" w:rsidRDefault="006A7520" w:rsidP="006A7520">
      <w:pPr>
        <w:pStyle w:val="ekillerTablosu"/>
        <w:tabs>
          <w:tab w:val="right" w:leader="dot" w:pos="9060"/>
        </w:tabs>
        <w:ind w:left="794" w:hanging="794"/>
        <w:rPr>
          <w:rFonts w:ascii="Arial Narrow" w:eastAsia="Times New Roman" w:hAnsi="Arial Narrow"/>
          <w:noProof/>
          <w:color w:val="215868"/>
        </w:rPr>
      </w:pPr>
      <w:r>
        <w:rPr>
          <w:rFonts w:ascii="Arial Narrow" w:eastAsia="Times New Roman" w:hAnsi="Arial Narrow"/>
          <w:noProof/>
          <w:color w:val="215868"/>
        </w:rPr>
        <w:t xml:space="preserve">Tablo 6: </w:t>
      </w:r>
      <w:r w:rsidRPr="00387EDE">
        <w:rPr>
          <w:rFonts w:ascii="Arial Narrow" w:eastAsia="Times New Roman" w:hAnsi="Arial Narrow"/>
          <w:noProof/>
          <w:color w:val="215868"/>
        </w:rPr>
        <w:t>Derslik Durumu</w:t>
      </w:r>
      <w:r w:rsidRPr="00387EDE">
        <w:rPr>
          <w:rFonts w:ascii="Arial Narrow" w:eastAsia="Times New Roman" w:hAnsi="Arial Narrow"/>
          <w:noProof/>
          <w:color w:val="215868"/>
        </w:rPr>
        <w:tab/>
      </w:r>
      <w:r w:rsidR="0097747A">
        <w:rPr>
          <w:rFonts w:ascii="Arial Narrow" w:eastAsia="Times New Roman" w:hAnsi="Arial Narrow"/>
          <w:noProof/>
          <w:color w:val="215868"/>
        </w:rPr>
        <w:t>42</w:t>
      </w:r>
    </w:p>
    <w:p w:rsidR="006A7520" w:rsidRPr="00387EDE" w:rsidRDefault="006A7520" w:rsidP="006A7520">
      <w:pPr>
        <w:pStyle w:val="ekillerTablosu"/>
        <w:tabs>
          <w:tab w:val="right" w:leader="dot" w:pos="9060"/>
        </w:tabs>
        <w:ind w:left="794" w:hanging="794"/>
        <w:rPr>
          <w:rFonts w:ascii="Arial Narrow" w:eastAsia="Times New Roman" w:hAnsi="Arial Narrow"/>
          <w:noProof/>
          <w:color w:val="215868"/>
        </w:rPr>
      </w:pPr>
      <w:r w:rsidRPr="00387EDE">
        <w:rPr>
          <w:rFonts w:ascii="Arial Narrow" w:eastAsia="Times New Roman" w:hAnsi="Arial Narrow"/>
          <w:noProof/>
          <w:color w:val="215868"/>
        </w:rPr>
        <w:t xml:space="preserve">Tablo </w:t>
      </w:r>
      <w:r w:rsidR="0017021C">
        <w:rPr>
          <w:rFonts w:ascii="Arial Narrow" w:eastAsia="Times New Roman" w:hAnsi="Arial Narrow"/>
          <w:noProof/>
          <w:color w:val="215868"/>
        </w:rPr>
        <w:t>7</w:t>
      </w:r>
      <w:r w:rsidRPr="00387EDE">
        <w:rPr>
          <w:rFonts w:ascii="Arial Narrow" w:eastAsia="Times New Roman" w:hAnsi="Arial Narrow"/>
          <w:noProof/>
          <w:color w:val="215868"/>
        </w:rPr>
        <w:t>: Teknolojik Altyapımız</w:t>
      </w:r>
      <w:r w:rsidRPr="00387EDE">
        <w:rPr>
          <w:rFonts w:ascii="Arial Narrow" w:eastAsia="Times New Roman" w:hAnsi="Arial Narrow"/>
          <w:noProof/>
          <w:color w:val="215868"/>
        </w:rPr>
        <w:tab/>
      </w:r>
      <w:r w:rsidR="0097747A">
        <w:rPr>
          <w:rFonts w:ascii="Arial Narrow" w:eastAsia="Times New Roman" w:hAnsi="Arial Narrow"/>
          <w:noProof/>
          <w:color w:val="215868"/>
        </w:rPr>
        <w:t>47</w:t>
      </w:r>
    </w:p>
    <w:p w:rsidR="006A7520" w:rsidRPr="00AC7FB7" w:rsidRDefault="008F204B" w:rsidP="006A7520">
      <w:pPr>
        <w:jc w:val="center"/>
        <w:rPr>
          <w:lang w:eastAsia="tr-TR"/>
        </w:rPr>
      </w:pPr>
      <w:r w:rsidRPr="007132A1">
        <w:rPr>
          <w:rFonts w:ascii="Arial Narrow" w:eastAsia="Times New Roman" w:hAnsi="Arial Narrow"/>
          <w:noProof/>
          <w:color w:val="215868"/>
        </w:rPr>
        <w:fldChar w:fldCharType="end"/>
      </w: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D66C47" w:rsidRDefault="00D66C47" w:rsidP="006A7520">
      <w:pPr>
        <w:rPr>
          <w:lang w:eastAsia="tr-TR"/>
        </w:rPr>
      </w:pPr>
    </w:p>
    <w:p w:rsidR="00D66C47" w:rsidRDefault="00D66C47" w:rsidP="006A7520">
      <w:pPr>
        <w:rPr>
          <w:lang w:eastAsia="tr-TR"/>
        </w:rPr>
      </w:pPr>
    </w:p>
    <w:p w:rsidR="00D66C47" w:rsidRDefault="00D66C47" w:rsidP="006A7520">
      <w:pPr>
        <w:rPr>
          <w:lang w:eastAsia="tr-TR"/>
        </w:rPr>
      </w:pPr>
    </w:p>
    <w:p w:rsidR="006A7520" w:rsidRDefault="006A7520" w:rsidP="006A7520">
      <w:pPr>
        <w:rPr>
          <w:lang w:eastAsia="tr-TR"/>
        </w:rPr>
      </w:pPr>
    </w:p>
    <w:p w:rsidR="006A7520" w:rsidRPr="00AC7FB7" w:rsidRDefault="006A7520" w:rsidP="006A7520">
      <w:pPr>
        <w:rPr>
          <w:lang w:eastAsia="tr-TR"/>
        </w:rPr>
      </w:pPr>
    </w:p>
    <w:p w:rsidR="006A7520" w:rsidRDefault="006A7520" w:rsidP="006A7520">
      <w:pPr>
        <w:rPr>
          <w:lang w:eastAsia="tr-TR"/>
        </w:rPr>
      </w:pPr>
    </w:p>
    <w:p w:rsidR="0097747A" w:rsidRDefault="0097747A" w:rsidP="006A7520">
      <w:pPr>
        <w:rPr>
          <w:lang w:eastAsia="tr-TR"/>
        </w:rPr>
      </w:pPr>
    </w:p>
    <w:p w:rsidR="0097747A" w:rsidRDefault="0097747A" w:rsidP="006A7520">
      <w:pPr>
        <w:rPr>
          <w:lang w:eastAsia="tr-TR"/>
        </w:rPr>
      </w:pPr>
    </w:p>
    <w:p w:rsidR="0097747A" w:rsidRDefault="0097747A" w:rsidP="006A7520">
      <w:pPr>
        <w:rPr>
          <w:lang w:eastAsia="tr-TR"/>
        </w:rPr>
      </w:pPr>
    </w:p>
    <w:p w:rsidR="0097747A" w:rsidRDefault="0097747A" w:rsidP="006A7520">
      <w:pPr>
        <w:rPr>
          <w:lang w:eastAsia="tr-TR"/>
        </w:rPr>
      </w:pPr>
    </w:p>
    <w:p w:rsidR="0097747A" w:rsidRDefault="0097747A" w:rsidP="006A7520">
      <w:pPr>
        <w:rPr>
          <w:lang w:eastAsia="tr-TR"/>
        </w:rPr>
      </w:pPr>
    </w:p>
    <w:p w:rsidR="0097747A" w:rsidRPr="00AC7FB7" w:rsidRDefault="0097747A"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Pr="0089088A" w:rsidRDefault="006A7520" w:rsidP="006A7520">
      <w:pPr>
        <w:pStyle w:val="Balk1"/>
        <w:spacing w:before="60" w:after="60" w:line="240" w:lineRule="auto"/>
        <w:jc w:val="center"/>
        <w:rPr>
          <w:i/>
          <w:sz w:val="28"/>
        </w:rPr>
      </w:pPr>
      <w:r w:rsidRPr="0089088A">
        <w:rPr>
          <w:sz w:val="28"/>
        </w:rPr>
        <w:lastRenderedPageBreak/>
        <w:t>KISALTMALAR</w:t>
      </w:r>
    </w:p>
    <w:tbl>
      <w:tblPr>
        <w:tblW w:w="4692" w:type="pct"/>
        <w:tblInd w:w="10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322"/>
        <w:gridCol w:w="7924"/>
      </w:tblGrid>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AB</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7417D8" w:rsidRDefault="006A7520" w:rsidP="006A7520">
            <w:pPr>
              <w:autoSpaceDE w:val="0"/>
              <w:adjustRightInd w:val="0"/>
              <w:spacing w:line="312" w:lineRule="auto"/>
              <w:rPr>
                <w:rFonts w:eastAsia="Times New Roman"/>
                <w:b/>
                <w:bCs/>
                <w:color w:val="215868"/>
                <w:sz w:val="20"/>
                <w:szCs w:val="26"/>
              </w:rPr>
            </w:pPr>
            <w:r w:rsidRPr="007417D8">
              <w:rPr>
                <w:rFonts w:eastAsia="Times New Roman"/>
                <w:b/>
                <w:bCs/>
                <w:color w:val="215868"/>
                <w:sz w:val="20"/>
                <w:szCs w:val="26"/>
              </w:rPr>
              <w:t>Avrupa Birliği</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 xml:space="preserve">AR-GE                                                   </w:t>
            </w:r>
          </w:p>
        </w:tc>
        <w:tc>
          <w:tcPr>
            <w:tcW w:w="4285" w:type="pct"/>
            <w:tcBorders>
              <w:top w:val="single" w:sz="8" w:space="0" w:color="4BACC6"/>
              <w:left w:val="single" w:sz="8" w:space="0" w:color="4BACC6"/>
              <w:bottom w:val="single" w:sz="8" w:space="0" w:color="4BACC6"/>
              <w:right w:val="single" w:sz="8" w:space="0" w:color="4BACC6"/>
            </w:tcBorders>
            <w:vAlign w:val="center"/>
          </w:tcPr>
          <w:p w:rsidR="006A7520" w:rsidRPr="007417D8" w:rsidRDefault="006A7520" w:rsidP="006A7520">
            <w:pPr>
              <w:autoSpaceDE w:val="0"/>
              <w:adjustRightInd w:val="0"/>
              <w:spacing w:line="312" w:lineRule="auto"/>
              <w:rPr>
                <w:rFonts w:eastAsia="Times New Roman"/>
                <w:b/>
                <w:bCs/>
                <w:color w:val="215868"/>
                <w:sz w:val="20"/>
                <w:szCs w:val="26"/>
              </w:rPr>
            </w:pPr>
            <w:r w:rsidRPr="007417D8">
              <w:rPr>
                <w:rFonts w:eastAsia="Times New Roman"/>
                <w:b/>
                <w:bCs/>
                <w:color w:val="215868"/>
                <w:sz w:val="20"/>
                <w:szCs w:val="26"/>
              </w:rPr>
              <w:t>Araştırma Geliştirme</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BSİO</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Birleştirilmiş Sınıflı İlköğretim Okulu</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BT</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Bilgi Teknolojileri</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ÇPL</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Çok Programlı Lise</w:t>
            </w:r>
          </w:p>
        </w:tc>
      </w:tr>
      <w:tr w:rsidR="006A7520" w:rsidRPr="0089088A" w:rsidTr="006A7520">
        <w:trPr>
          <w:trHeight w:val="275"/>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EBA</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Eğitim Bilişim Ağı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EÖY</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Eğitim Öğretim Yılı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GİHS</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Genel İdare Hizme</w:t>
            </w:r>
            <w:r>
              <w:rPr>
                <w:rFonts w:eastAsia="Times New Roman"/>
                <w:b/>
                <w:bCs/>
                <w:color w:val="215868"/>
                <w:sz w:val="20"/>
                <w:szCs w:val="26"/>
              </w:rPr>
              <w:t>tl</w:t>
            </w:r>
            <w:r w:rsidRPr="00DE2FF2">
              <w:rPr>
                <w:rFonts w:eastAsia="Times New Roman"/>
                <w:b/>
                <w:bCs/>
                <w:color w:val="215868"/>
                <w:sz w:val="20"/>
                <w:szCs w:val="26"/>
              </w:rPr>
              <w:t>eri Sınıfı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GZFT</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Güçlü-Zayıf Yönler, Fırsa</w:t>
            </w:r>
            <w:r>
              <w:rPr>
                <w:rFonts w:eastAsia="Times New Roman"/>
                <w:b/>
                <w:bCs/>
                <w:color w:val="215868"/>
                <w:sz w:val="20"/>
                <w:szCs w:val="26"/>
              </w:rPr>
              <w:t>tl</w:t>
            </w:r>
            <w:r w:rsidRPr="00DE2FF2">
              <w:rPr>
                <w:rFonts w:eastAsia="Times New Roman"/>
                <w:b/>
                <w:bCs/>
                <w:color w:val="215868"/>
                <w:sz w:val="20"/>
                <w:szCs w:val="26"/>
              </w:rPr>
              <w:t>ar-Tehdi</w:t>
            </w:r>
            <w:r>
              <w:rPr>
                <w:rFonts w:eastAsia="Times New Roman"/>
                <w:b/>
                <w:bCs/>
                <w:color w:val="215868"/>
                <w:sz w:val="20"/>
                <w:szCs w:val="26"/>
              </w:rPr>
              <w:t>tl</w:t>
            </w:r>
            <w:r w:rsidRPr="00DE2FF2">
              <w:rPr>
                <w:rFonts w:eastAsia="Times New Roman"/>
                <w:b/>
                <w:bCs/>
                <w:color w:val="215868"/>
                <w:sz w:val="20"/>
                <w:szCs w:val="26"/>
              </w:rPr>
              <w:t>er</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HEM</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Halk Eğitim Merkezi</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HBÖ</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Hayat Boyu Öğrenme</w:t>
            </w:r>
          </w:p>
        </w:tc>
      </w:tr>
      <w:tr w:rsidR="006A7520" w:rsidRPr="0089088A" w:rsidTr="006A7520">
        <w:trPr>
          <w:trHeight w:val="391"/>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İMEİGEP</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İstihdam Ve Mesleki Eğitim İlişkisinin Güçlendirilmesi Eylem Planı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KİK</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Kamu İhale Kanunu</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LYS</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Lisans yerleştirme sınavı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MEBBİS</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Milli Eğitim Bakanlığı Bilgi İşlem Sistemleri</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MEM</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Millî Eğitim Müdürlüğü</w:t>
            </w:r>
          </w:p>
        </w:tc>
      </w:tr>
      <w:tr w:rsidR="006A7520" w:rsidRPr="0089088A" w:rsidTr="006A7520">
        <w:trPr>
          <w:trHeight w:val="275"/>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MTE</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Meslekî ve Teknik Eğitim</w:t>
            </w:r>
          </w:p>
        </w:tc>
      </w:tr>
      <w:tr w:rsidR="006A7520" w:rsidRPr="0089088A" w:rsidTr="006A7520">
        <w:trPr>
          <w:trHeight w:val="275"/>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MTSAS</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Motorlu Taşıt Sürücü Adayları Sınavı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OECD</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Ekonomik Kalkınma ve İşbirliği Teşkilatı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FFFFFF"/>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ÖDÖP</w:t>
            </w:r>
          </w:p>
        </w:tc>
        <w:tc>
          <w:tcPr>
            <w:tcW w:w="4285"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Öncelikli Dönüşüm Programları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ÖSS</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Öğrenci Seçme Sınavı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auto"/>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PES</w:t>
            </w:r>
            <w:r>
              <w:rPr>
                <w:rFonts w:eastAsia="Times New Roman"/>
                <w:b/>
                <w:bCs/>
                <w:color w:val="215868"/>
                <w:szCs w:val="26"/>
              </w:rPr>
              <w:t>₺</w:t>
            </w:r>
            <w:r w:rsidRPr="00DE2FF2">
              <w:rPr>
                <w:rFonts w:eastAsia="Times New Roman"/>
                <w:b/>
                <w:bCs/>
                <w:color w:val="215868"/>
                <w:szCs w:val="26"/>
              </w:rPr>
              <w:t>E</w:t>
            </w:r>
          </w:p>
        </w:tc>
        <w:tc>
          <w:tcPr>
            <w:tcW w:w="4285" w:type="pct"/>
            <w:tcBorders>
              <w:top w:val="single" w:sz="8" w:space="0" w:color="4BACC6"/>
              <w:left w:val="single" w:sz="8" w:space="0" w:color="4BACC6"/>
              <w:bottom w:val="single" w:sz="8" w:space="0" w:color="4BACC6"/>
              <w:right w:val="single" w:sz="8" w:space="0" w:color="4BACC6"/>
            </w:tcBorders>
            <w:shd w:val="clear" w:color="auto" w:fill="auto"/>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Politik, Ekonomik, Sosyal, Teknolojik, Legal ve Ekolojik Gelişmeler</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PG</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Performans Göstergesi</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auto"/>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PİSA</w:t>
            </w:r>
          </w:p>
        </w:tc>
        <w:tc>
          <w:tcPr>
            <w:tcW w:w="4285" w:type="pct"/>
            <w:tcBorders>
              <w:top w:val="single" w:sz="8" w:space="0" w:color="4BACC6"/>
              <w:left w:val="single" w:sz="8" w:space="0" w:color="4BACC6"/>
              <w:bottom w:val="single" w:sz="8" w:space="0" w:color="4BACC6"/>
              <w:right w:val="single" w:sz="8" w:space="0" w:color="4BACC6"/>
            </w:tcBorders>
            <w:shd w:val="clear" w:color="auto" w:fill="auto"/>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Uluslararası Öğrenci Değerlendirme Programı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SHÇEK</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Sosyal Hizme</w:t>
            </w:r>
            <w:r>
              <w:rPr>
                <w:rFonts w:eastAsia="Times New Roman"/>
                <w:b/>
                <w:bCs/>
                <w:color w:val="215868"/>
                <w:sz w:val="20"/>
                <w:szCs w:val="26"/>
              </w:rPr>
              <w:t>tl</w:t>
            </w:r>
            <w:r w:rsidRPr="00DE2FF2">
              <w:rPr>
                <w:rFonts w:eastAsia="Times New Roman"/>
                <w:b/>
                <w:bCs/>
                <w:color w:val="215868"/>
                <w:sz w:val="20"/>
                <w:szCs w:val="26"/>
              </w:rPr>
              <w:t>er ve Çocuk Esirgeme Kurumu</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auto"/>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STK</w:t>
            </w:r>
          </w:p>
        </w:tc>
        <w:tc>
          <w:tcPr>
            <w:tcW w:w="4285" w:type="pct"/>
            <w:tcBorders>
              <w:top w:val="single" w:sz="8" w:space="0" w:color="4BACC6"/>
              <w:left w:val="single" w:sz="8" w:space="0" w:color="4BACC6"/>
              <w:bottom w:val="single" w:sz="8" w:space="0" w:color="4BACC6"/>
              <w:right w:val="single" w:sz="8" w:space="0" w:color="4BACC6"/>
            </w:tcBorders>
            <w:shd w:val="clear" w:color="auto" w:fill="auto"/>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Sivil Toplum Kuruluşları</w:t>
            </w:r>
          </w:p>
        </w:tc>
      </w:tr>
      <w:tr w:rsidR="006A7520" w:rsidRPr="0089088A" w:rsidTr="006A7520">
        <w:trPr>
          <w:trHeight w:val="275"/>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TEOGS</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Temel Eğitimden Ortaöğretime Geçiş Sistemi</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auto"/>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TIMMS</w:t>
            </w:r>
          </w:p>
        </w:tc>
        <w:tc>
          <w:tcPr>
            <w:tcW w:w="4285" w:type="pct"/>
            <w:tcBorders>
              <w:top w:val="single" w:sz="8" w:space="0" w:color="4BACC6"/>
              <w:left w:val="single" w:sz="8" w:space="0" w:color="4BACC6"/>
              <w:bottom w:val="single" w:sz="8" w:space="0" w:color="4BACC6"/>
              <w:right w:val="single" w:sz="8" w:space="0" w:color="4BACC6"/>
            </w:tcBorders>
            <w:shd w:val="clear" w:color="auto" w:fill="auto"/>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Uluslararası Matematik ve Fen Eğilimleri Araştırması</w:t>
            </w:r>
          </w:p>
        </w:tc>
      </w:tr>
      <w:tr w:rsidR="006A7520" w:rsidRPr="0089088A" w:rsidTr="006A7520">
        <w:trPr>
          <w:trHeight w:val="288"/>
        </w:trPr>
        <w:tc>
          <w:tcPr>
            <w:tcW w:w="715" w:type="pct"/>
            <w:tcBorders>
              <w:top w:val="single" w:sz="8" w:space="0" w:color="4BACC6"/>
              <w:left w:val="single" w:sz="8" w:space="0" w:color="4BACC6"/>
              <w:bottom w:val="single" w:sz="8" w:space="0" w:color="4BACC6"/>
              <w:right w:val="single" w:sz="8" w:space="0" w:color="4BACC6"/>
            </w:tcBorders>
            <w:shd w:val="clear" w:color="auto" w:fill="D2EAF1"/>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TKY</w:t>
            </w:r>
          </w:p>
        </w:tc>
        <w:tc>
          <w:tcPr>
            <w:tcW w:w="4285"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6A7520" w:rsidRPr="00DE2FF2" w:rsidRDefault="006A7520" w:rsidP="006A7520">
            <w:pPr>
              <w:autoSpaceDE w:val="0"/>
              <w:adjustRightInd w:val="0"/>
              <w:spacing w:line="312" w:lineRule="auto"/>
              <w:rPr>
                <w:rFonts w:eastAsia="Times New Roman"/>
                <w:b/>
                <w:bCs/>
                <w:color w:val="215868"/>
                <w:sz w:val="20"/>
                <w:szCs w:val="26"/>
              </w:rPr>
            </w:pPr>
            <w:r w:rsidRPr="00DE2FF2">
              <w:rPr>
                <w:rFonts w:eastAsia="Times New Roman"/>
                <w:b/>
                <w:bCs/>
                <w:color w:val="215868"/>
                <w:sz w:val="20"/>
                <w:szCs w:val="26"/>
              </w:rPr>
              <w:t>Toplam Kalite Yönetimi</w:t>
            </w:r>
          </w:p>
        </w:tc>
      </w:tr>
      <w:tr w:rsidR="006A7520" w:rsidRPr="0089088A" w:rsidTr="006A7520">
        <w:trPr>
          <w:trHeight w:val="50"/>
        </w:trPr>
        <w:tc>
          <w:tcPr>
            <w:tcW w:w="715" w:type="pct"/>
            <w:tcBorders>
              <w:top w:val="single" w:sz="8" w:space="0" w:color="4BACC6"/>
              <w:left w:val="single" w:sz="8" w:space="0" w:color="4BACC6"/>
              <w:bottom w:val="single" w:sz="8" w:space="0" w:color="4BACC6"/>
              <w:right w:val="single" w:sz="8" w:space="0" w:color="4BACC6"/>
            </w:tcBorders>
            <w:shd w:val="clear" w:color="auto" w:fill="auto"/>
          </w:tcPr>
          <w:p w:rsidR="006A7520" w:rsidRPr="00DE2FF2" w:rsidRDefault="006A7520" w:rsidP="006A7520">
            <w:pPr>
              <w:autoSpaceDE w:val="0"/>
              <w:adjustRightInd w:val="0"/>
              <w:spacing w:line="312" w:lineRule="auto"/>
              <w:rPr>
                <w:rFonts w:eastAsia="Times New Roman"/>
                <w:b/>
                <w:bCs/>
                <w:color w:val="215868"/>
                <w:szCs w:val="26"/>
              </w:rPr>
            </w:pPr>
            <w:r w:rsidRPr="00DE2FF2">
              <w:rPr>
                <w:rFonts w:eastAsia="Times New Roman"/>
                <w:b/>
                <w:bCs/>
                <w:color w:val="215868"/>
                <w:szCs w:val="26"/>
              </w:rPr>
              <w:t>YGS</w:t>
            </w:r>
          </w:p>
        </w:tc>
        <w:tc>
          <w:tcPr>
            <w:tcW w:w="4285" w:type="pct"/>
            <w:tcBorders>
              <w:top w:val="single" w:sz="8" w:space="0" w:color="4BACC6"/>
              <w:left w:val="single" w:sz="8" w:space="0" w:color="4BACC6"/>
              <w:bottom w:val="single" w:sz="8" w:space="0" w:color="4BACC6"/>
              <w:right w:val="single" w:sz="8" w:space="0" w:color="4BACC6"/>
            </w:tcBorders>
            <w:shd w:val="clear" w:color="auto" w:fill="auto"/>
            <w:vAlign w:val="center"/>
          </w:tcPr>
          <w:p w:rsidR="006A7520" w:rsidRPr="00DE2FF2" w:rsidRDefault="006A7520" w:rsidP="006A7520">
            <w:pPr>
              <w:autoSpaceDE w:val="0"/>
              <w:adjustRightInd w:val="0"/>
              <w:spacing w:line="312" w:lineRule="auto"/>
              <w:rPr>
                <w:i/>
                <w:color w:val="215868"/>
                <w:szCs w:val="26"/>
              </w:rPr>
            </w:pPr>
            <w:r w:rsidRPr="007417D8">
              <w:rPr>
                <w:rFonts w:eastAsia="Times New Roman"/>
                <w:b/>
                <w:bCs/>
                <w:color w:val="215868"/>
                <w:sz w:val="20"/>
                <w:szCs w:val="26"/>
              </w:rPr>
              <w:t>Yükseköğretime Giriş Sınavı</w:t>
            </w:r>
          </w:p>
        </w:tc>
      </w:tr>
    </w:tbl>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C20261" w:rsidRDefault="00C20261" w:rsidP="006A7520">
      <w:pPr>
        <w:autoSpaceDE w:val="0"/>
        <w:adjustRightInd w:val="0"/>
        <w:jc w:val="center"/>
        <w:rPr>
          <w:rFonts w:ascii="Neo Sans Pro,BoldItalic" w:hAnsi="Neo Sans Pro,BoldItalic" w:cs="Neo Sans Pro,BoldItalic"/>
          <w:b/>
          <w:bCs/>
          <w:i/>
          <w:iCs/>
          <w:sz w:val="32"/>
          <w:szCs w:val="32"/>
        </w:rPr>
      </w:pPr>
    </w:p>
    <w:p w:rsidR="00C20261" w:rsidRDefault="00C20261" w:rsidP="006A7520">
      <w:pPr>
        <w:autoSpaceDE w:val="0"/>
        <w:adjustRightInd w:val="0"/>
        <w:jc w:val="center"/>
        <w:rPr>
          <w:rFonts w:ascii="Neo Sans Pro,BoldItalic" w:hAnsi="Neo Sans Pro,BoldItalic" w:cs="Neo Sans Pro,BoldItalic"/>
          <w:b/>
          <w:bCs/>
          <w:i/>
          <w:iCs/>
          <w:sz w:val="32"/>
          <w:szCs w:val="32"/>
        </w:rPr>
      </w:pPr>
    </w:p>
    <w:p w:rsidR="00C20261" w:rsidRDefault="00C20261" w:rsidP="006A7520">
      <w:pPr>
        <w:autoSpaceDE w:val="0"/>
        <w:adjustRightInd w:val="0"/>
        <w:jc w:val="center"/>
        <w:rPr>
          <w:rFonts w:ascii="Neo Sans Pro,BoldItalic" w:hAnsi="Neo Sans Pro,BoldItalic" w:cs="Neo Sans Pro,BoldItalic"/>
          <w:b/>
          <w:bCs/>
          <w:i/>
          <w:iCs/>
          <w:sz w:val="32"/>
          <w:szCs w:val="32"/>
        </w:rPr>
      </w:pPr>
    </w:p>
    <w:p w:rsidR="006A7520" w:rsidRDefault="006A7520" w:rsidP="006A7520">
      <w:pPr>
        <w:autoSpaceDE w:val="0"/>
        <w:adjustRightInd w:val="0"/>
        <w:jc w:val="center"/>
        <w:rPr>
          <w:rFonts w:ascii="Neo Sans Pro,BoldItalic" w:hAnsi="Neo Sans Pro,BoldItalic" w:cs="Neo Sans Pro,BoldItalic"/>
          <w:b/>
          <w:bCs/>
          <w:i/>
          <w:iCs/>
          <w:sz w:val="32"/>
          <w:szCs w:val="32"/>
        </w:rPr>
      </w:pPr>
      <w:r>
        <w:rPr>
          <w:rFonts w:ascii="Neo Sans Pro,BoldItalic" w:hAnsi="Neo Sans Pro,BoldItalic" w:cs="Neo Sans Pro,BoldItalic"/>
          <w:b/>
          <w:bCs/>
          <w:i/>
          <w:iCs/>
          <w:sz w:val="32"/>
          <w:szCs w:val="32"/>
        </w:rPr>
        <w:lastRenderedPageBreak/>
        <w:t>TANIMLAR</w:t>
      </w:r>
    </w:p>
    <w:p w:rsidR="006A7520" w:rsidRDefault="006A7520" w:rsidP="006A7520">
      <w:pPr>
        <w:autoSpaceDE w:val="0"/>
        <w:adjustRightInd w:val="0"/>
        <w:jc w:val="center"/>
        <w:rPr>
          <w:rFonts w:ascii="Neo Sans Pro,BoldItalic" w:hAnsi="Neo Sans Pro,BoldItalic" w:cs="Neo Sans Pro,BoldItalic"/>
          <w:b/>
          <w:bCs/>
          <w:i/>
          <w:iCs/>
          <w:sz w:val="32"/>
          <w:szCs w:val="32"/>
        </w:rPr>
      </w:pPr>
    </w:p>
    <w:p w:rsidR="006A7520" w:rsidRDefault="006A7520" w:rsidP="006A7520">
      <w:pPr>
        <w:pStyle w:val="ListeParagraf"/>
        <w:numPr>
          <w:ilvl w:val="0"/>
          <w:numId w:val="17"/>
        </w:numPr>
        <w:suppressAutoHyphens w:val="0"/>
        <w:autoSpaceDE w:val="0"/>
        <w:adjustRightInd w:val="0"/>
        <w:spacing w:before="0" w:after="0" w:line="240" w:lineRule="auto"/>
        <w:contextualSpacing/>
        <w:jc w:val="left"/>
        <w:textAlignment w:val="auto"/>
        <w:rPr>
          <w:rFonts w:cs="Neo Sans Pro,Italic"/>
          <w:iCs/>
        </w:rPr>
      </w:pPr>
      <w:r w:rsidRPr="00DE2FF2">
        <w:rPr>
          <w:rFonts w:cs="Neo Sans Pro,BoldItalic"/>
          <w:b/>
          <w:bCs/>
          <w:iCs/>
        </w:rPr>
        <w:t xml:space="preserve">Bütünleştirici Eğitim (Kaynaştırma Eğitimi): </w:t>
      </w:r>
      <w:r w:rsidRPr="00DE2FF2">
        <w:rPr>
          <w:rFonts w:cs="Neo Sans Pro,Italic"/>
          <w:iCs/>
        </w:rPr>
        <w:t>Özel eğitime ihtiyacı olan bireylerin eğitiml</w:t>
      </w:r>
      <w:r w:rsidRPr="00DE2FF2">
        <w:rPr>
          <w:rFonts w:cs="Neo Sans Pro,Italic"/>
          <w:iCs/>
        </w:rPr>
        <w:t>e</w:t>
      </w:r>
      <w:r w:rsidRPr="00DE2FF2">
        <w:rPr>
          <w:rFonts w:cs="Neo Sans Pro,Italic"/>
          <w:iCs/>
        </w:rPr>
        <w:t>rini, destek eğitim hizme</w:t>
      </w:r>
      <w:r>
        <w:rPr>
          <w:rFonts w:cs="Neo Sans Pro,Italic"/>
          <w:iCs/>
        </w:rPr>
        <w:t>tl</w:t>
      </w:r>
      <w:r w:rsidRPr="00DE2FF2">
        <w:rPr>
          <w:rFonts w:cs="Neo Sans Pro,Italic"/>
          <w:iCs/>
        </w:rPr>
        <w:t>eri de sağlanarak akranlarıyla birlikte resmî veya özel örgün ve yaygın eğitim kurumlarında sürdürmeleri esasına dayanan özel eğitim uygulamalarıdır.</w:t>
      </w:r>
    </w:p>
    <w:p w:rsidR="006A7520" w:rsidRDefault="006A7520" w:rsidP="006A7520">
      <w:pPr>
        <w:pStyle w:val="ListeParagraf"/>
        <w:autoSpaceDE w:val="0"/>
        <w:adjustRightInd w:val="0"/>
        <w:spacing w:after="0"/>
        <w:rPr>
          <w:rFonts w:cs="Neo Sans Pro,Italic"/>
          <w:iCs/>
        </w:rPr>
      </w:pPr>
    </w:p>
    <w:p w:rsidR="006A7520" w:rsidRPr="00F37DBB" w:rsidRDefault="006A7520" w:rsidP="006A7520">
      <w:pPr>
        <w:pStyle w:val="ListeParagraf"/>
        <w:numPr>
          <w:ilvl w:val="0"/>
          <w:numId w:val="17"/>
        </w:numPr>
        <w:suppressAutoHyphens w:val="0"/>
        <w:autoSpaceDE w:val="0"/>
        <w:adjustRightInd w:val="0"/>
        <w:spacing w:before="0" w:after="0" w:line="240" w:lineRule="auto"/>
        <w:contextualSpacing/>
        <w:jc w:val="left"/>
        <w:textAlignment w:val="auto"/>
        <w:rPr>
          <w:rFonts w:cs="Neo Sans Pro,Italic"/>
          <w:iCs/>
        </w:rPr>
      </w:pPr>
      <w:r w:rsidRPr="00DE2FF2">
        <w:rPr>
          <w:rFonts w:cs="Neo Sans Pro,BoldItalic"/>
          <w:b/>
          <w:bCs/>
          <w:iCs/>
        </w:rPr>
        <w:t xml:space="preserve">Çıraklık Eğitimi: </w:t>
      </w:r>
      <w:r w:rsidRPr="00DE2FF2">
        <w:rPr>
          <w:rFonts w:cs="Neo Sans Pro,Italic"/>
          <w:iCs/>
        </w:rPr>
        <w:t>Kurumlarda yapılan teorik eğitim ile işletmelerde yapılan pratik eğitimin</w:t>
      </w:r>
      <w:r>
        <w:rPr>
          <w:rFonts w:cs="Neo Sans Pro,Italic"/>
          <w:iCs/>
        </w:rPr>
        <w:t xml:space="preserve"> </w:t>
      </w:r>
      <w:r w:rsidRPr="00F37DBB">
        <w:rPr>
          <w:rFonts w:cs="Neo Sans Pro,Italic"/>
          <w:iCs/>
        </w:rPr>
        <w:t>bütünlüğü içerisinde bireyleri bir mesleğe hazırlayan, mesleklerinde gelişmelerine olanak</w:t>
      </w:r>
      <w:r>
        <w:rPr>
          <w:rFonts w:cs="Neo Sans Pro,Italic"/>
          <w:iCs/>
        </w:rPr>
        <w:t xml:space="preserve"> </w:t>
      </w:r>
      <w:r w:rsidRPr="00F37DBB">
        <w:rPr>
          <w:rFonts w:cs="Neo Sans Pro,Italic"/>
          <w:iCs/>
        </w:rPr>
        <w:t>sağlayan ve belgeye götüren eğitimi ifade eder.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3E5293">
        <w:rPr>
          <w:rFonts w:cs="Neo Sans Pro,BoldItalic"/>
          <w:b/>
          <w:bCs/>
          <w:iCs/>
        </w:rPr>
        <w:t xml:space="preserve">Destek Eğitim Odası: </w:t>
      </w:r>
      <w:r w:rsidRPr="003E5293">
        <w:rPr>
          <w:rFonts w:cs="Neo Sans Pro,Italic"/>
          <w:iCs/>
        </w:rPr>
        <w:t>Okul ve kurumlarda, yetersizliği olmayan, akranlarıyla birlikte aynı</w:t>
      </w:r>
      <w:r>
        <w:rPr>
          <w:rFonts w:cs="Neo Sans Pro,Italic"/>
          <w:iCs/>
        </w:rPr>
        <w:t xml:space="preserve"> </w:t>
      </w:r>
      <w:r w:rsidRPr="00F37DBB">
        <w:rPr>
          <w:rFonts w:cs="Neo Sans Pro,Italic"/>
          <w:iCs/>
        </w:rPr>
        <w:t>sınıfta eğitimlerine devam eden özel eğitime ihtiyacı olan öğrenciler ile üstün yetenekli</w:t>
      </w:r>
      <w:r>
        <w:rPr>
          <w:rFonts w:cs="Neo Sans Pro,Italic"/>
          <w:iCs/>
        </w:rPr>
        <w:t xml:space="preserve"> </w:t>
      </w:r>
      <w:r w:rsidRPr="00F37DBB">
        <w:rPr>
          <w:rFonts w:cs="Neo Sans Pro,Italic"/>
          <w:iCs/>
        </w:rPr>
        <w:t>ö</w:t>
      </w:r>
      <w:r w:rsidRPr="00F37DBB">
        <w:rPr>
          <w:rFonts w:cs="Neo Sans Pro,Italic"/>
          <w:iCs/>
        </w:rPr>
        <w:t>ğ</w:t>
      </w:r>
      <w:r w:rsidRPr="00F37DBB">
        <w:rPr>
          <w:rFonts w:cs="Neo Sans Pro,Italic"/>
          <w:iCs/>
        </w:rPr>
        <w:t>renciler için özel araç-gereçler ile eğitim materyalleri sağlanarak özel eğitim desteği veri</w:t>
      </w:r>
      <w:r w:rsidRPr="00F37DBB">
        <w:rPr>
          <w:rFonts w:cs="Neo Sans Pro,Italic"/>
          <w:iCs/>
        </w:rPr>
        <w:t>l</w:t>
      </w:r>
      <w:r w:rsidRPr="00F37DBB">
        <w:rPr>
          <w:rFonts w:cs="Neo Sans Pro,Italic"/>
          <w:iCs/>
        </w:rPr>
        <w:t>mesi</w:t>
      </w:r>
      <w:r>
        <w:rPr>
          <w:rFonts w:cs="Neo Sans Pro,Italic"/>
          <w:iCs/>
        </w:rPr>
        <w:t xml:space="preserve"> </w:t>
      </w:r>
      <w:r w:rsidRPr="00F37DBB">
        <w:rPr>
          <w:rFonts w:cs="Neo Sans Pro,Italic"/>
          <w:iCs/>
        </w:rPr>
        <w:t>amacıyla açılan odaları ifade eder.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3E5293">
        <w:rPr>
          <w:rFonts w:cs="Neo Sans Pro,BoldItalic"/>
          <w:b/>
          <w:bCs/>
          <w:iCs/>
        </w:rPr>
        <w:t xml:space="preserve">Devamsızlık: </w:t>
      </w:r>
      <w:r w:rsidRPr="003E5293">
        <w:rPr>
          <w:rFonts w:cs="Neo Sans Pro,Italic"/>
          <w:iCs/>
        </w:rPr>
        <w:t>Öğrencilerin özürlü ya da özürsüz olarak okulda bulunmama durumunu ifade</w:t>
      </w:r>
      <w:r>
        <w:rPr>
          <w:rFonts w:cs="Neo Sans Pro,Italic"/>
          <w:iCs/>
        </w:rPr>
        <w:t xml:space="preserve"> </w:t>
      </w:r>
      <w:r w:rsidRPr="00F37DBB">
        <w:rPr>
          <w:rFonts w:cs="Neo Sans Pro,Italic"/>
          <w:iCs/>
        </w:rPr>
        <w:t>eder.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5F66B6">
        <w:rPr>
          <w:rFonts w:cs="Neo Sans Pro,BoldItalic"/>
          <w:b/>
          <w:bCs/>
          <w:iCs/>
        </w:rPr>
        <w:t xml:space="preserve">Eğitim ve Öğretimden Erken Ayrılma: </w:t>
      </w:r>
      <w:r w:rsidRPr="005F66B6">
        <w:rPr>
          <w:rFonts w:cs="Neo Sans Pro,Italic"/>
          <w:iCs/>
        </w:rPr>
        <w:t>Avrupa Topluluğu İstatistik Ofisinin (Eurostat)</w:t>
      </w:r>
      <w:r>
        <w:rPr>
          <w:rFonts w:cs="Neo Sans Pro,Italic"/>
          <w:iCs/>
        </w:rPr>
        <w:t xml:space="preserve"> </w:t>
      </w:r>
      <w:r w:rsidRPr="00F37DBB">
        <w:rPr>
          <w:rFonts w:cs="Neo Sans Pro,Italic"/>
          <w:iCs/>
        </w:rPr>
        <w:t>y</w:t>
      </w:r>
      <w:r w:rsidRPr="00F37DBB">
        <w:rPr>
          <w:rFonts w:cs="Neo Sans Pro,Italic"/>
          <w:iCs/>
        </w:rPr>
        <w:t>a</w:t>
      </w:r>
      <w:r w:rsidRPr="00F37DBB">
        <w:rPr>
          <w:rFonts w:cs="Neo Sans Pro,Italic"/>
          <w:iCs/>
        </w:rPr>
        <w:t>yınladığı ve hane halkı araştırmasına göre 18-24 yaş aralığındaki kişilerden en fazla orta</w:t>
      </w:r>
      <w:r w:rsidRPr="00F37DBB">
        <w:rPr>
          <w:rFonts w:cs="Neo Sans Pro,Italic"/>
          <w:iCs/>
        </w:rPr>
        <w:t>o</w:t>
      </w:r>
      <w:r w:rsidRPr="00F37DBB">
        <w:rPr>
          <w:rFonts w:cs="Neo Sans Pro,Italic"/>
          <w:iCs/>
        </w:rPr>
        <w:t>kul</w:t>
      </w:r>
      <w:r>
        <w:rPr>
          <w:rFonts w:cs="Neo Sans Pro,Italic"/>
          <w:iCs/>
        </w:rPr>
        <w:t xml:space="preserve"> </w:t>
      </w:r>
      <w:r w:rsidRPr="00F37DBB">
        <w:rPr>
          <w:rFonts w:cs="Neo Sans Pro,Italic"/>
          <w:iCs/>
        </w:rPr>
        <w:t>mezunu olan ve daha üst bir eğitim kademesinde kayı₺ı olmayanların ilgili çağ nüfus</w:t>
      </w:r>
      <w:r w:rsidRPr="00F37DBB">
        <w:rPr>
          <w:rFonts w:cs="Neo Sans Pro,Italic"/>
          <w:iCs/>
        </w:rPr>
        <w:t>u</w:t>
      </w:r>
      <w:r w:rsidRPr="00F37DBB">
        <w:rPr>
          <w:rFonts w:cs="Neo Sans Pro,Italic"/>
          <w:iCs/>
        </w:rPr>
        <w:t>na</w:t>
      </w:r>
      <w:r>
        <w:rPr>
          <w:rFonts w:cs="Neo Sans Pro,Italic"/>
          <w:iCs/>
        </w:rPr>
        <w:t xml:space="preserve"> </w:t>
      </w:r>
      <w:r w:rsidRPr="00F37DBB">
        <w:rPr>
          <w:rFonts w:cs="Neo Sans Pro,Italic"/>
          <w:iCs/>
        </w:rPr>
        <w:t>oranı olarak ifade edilen göstergedir.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5F66B6">
        <w:rPr>
          <w:rFonts w:cs="Neo Sans Pro,BoldItalic"/>
          <w:b/>
          <w:bCs/>
          <w:iCs/>
        </w:rPr>
        <w:t xml:space="preserve">İşletmelerde Meslekî Eğitim: </w:t>
      </w:r>
      <w:r w:rsidRPr="005F66B6">
        <w:rPr>
          <w:rFonts w:cs="Neo Sans Pro,Italic"/>
          <w:iCs/>
        </w:rPr>
        <w:t>Meslekî ve teknik eğitim okul ve kurumları öğrencilerinin</w:t>
      </w:r>
      <w:r>
        <w:rPr>
          <w:rFonts w:cs="Neo Sans Pro,Italic"/>
          <w:iCs/>
        </w:rPr>
        <w:t xml:space="preserve"> </w:t>
      </w:r>
      <w:r w:rsidRPr="00F37DBB">
        <w:rPr>
          <w:rFonts w:cs="Neo Sans Pro,Italic"/>
          <w:iCs/>
        </w:rPr>
        <w:t>b</w:t>
      </w:r>
      <w:r w:rsidRPr="00F37DBB">
        <w:rPr>
          <w:rFonts w:cs="Neo Sans Pro,Italic"/>
          <w:iCs/>
        </w:rPr>
        <w:t>e</w:t>
      </w:r>
      <w:r w:rsidRPr="00F37DBB">
        <w:rPr>
          <w:rFonts w:cs="Neo Sans Pro,Italic"/>
          <w:iCs/>
        </w:rPr>
        <w:t>ceri eğitimlerini işletmelerde; teorik eğitimlerini ise meslekî ve teknik eğitim okul ve kuruml</w:t>
      </w:r>
      <w:r w:rsidRPr="00F37DBB">
        <w:rPr>
          <w:rFonts w:cs="Neo Sans Pro,Italic"/>
          <w:iCs/>
        </w:rPr>
        <w:t>a</w:t>
      </w:r>
      <w:r w:rsidRPr="00F37DBB">
        <w:rPr>
          <w:rFonts w:cs="Neo Sans Pro,Italic"/>
          <w:iCs/>
        </w:rPr>
        <w:t>rında</w:t>
      </w:r>
      <w:r>
        <w:rPr>
          <w:rFonts w:cs="Neo Sans Pro,Italic"/>
          <w:iCs/>
        </w:rPr>
        <w:t xml:space="preserve"> </w:t>
      </w:r>
      <w:r w:rsidRPr="00F37DBB">
        <w:rPr>
          <w:rFonts w:cs="Neo Sans Pro,Italic"/>
          <w:iCs/>
        </w:rPr>
        <w:t>veya işletme ve kurumlarca tesis edilen eğitim birimlerinde yaptıkları eğitim uygul</w:t>
      </w:r>
      <w:r w:rsidRPr="00F37DBB">
        <w:rPr>
          <w:rFonts w:cs="Neo Sans Pro,Italic"/>
          <w:iCs/>
        </w:rPr>
        <w:t>a</w:t>
      </w:r>
      <w:r w:rsidRPr="00F37DBB">
        <w:rPr>
          <w:rFonts w:cs="Neo Sans Pro,Italic"/>
          <w:iCs/>
        </w:rPr>
        <w:t>malarını ifade eder.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5F66B6">
        <w:rPr>
          <w:rFonts w:cs="Neo Sans Pro,BoldItalic"/>
          <w:b/>
          <w:bCs/>
          <w:iCs/>
        </w:rPr>
        <w:t xml:space="preserve">Ortalama Eğitim Süresi: </w:t>
      </w:r>
      <w:r w:rsidRPr="005F66B6">
        <w:rPr>
          <w:rFonts w:cs="Neo Sans Pro,Italic"/>
          <w:iCs/>
        </w:rPr>
        <w:t>Birleşmiş Mille</w:t>
      </w:r>
      <w:r>
        <w:rPr>
          <w:rFonts w:cs="Neo Sans Pro,Italic"/>
          <w:iCs/>
        </w:rPr>
        <w:t>₺</w:t>
      </w:r>
      <w:r w:rsidRPr="005F66B6">
        <w:rPr>
          <w:rFonts w:cs="Neo Sans Pro,Italic"/>
          <w:iCs/>
        </w:rPr>
        <w:t>er Kalkınma Programının yayınladığı İnsani G</w:t>
      </w:r>
      <w:r w:rsidRPr="005F66B6">
        <w:rPr>
          <w:rFonts w:cs="Neo Sans Pro,Italic"/>
          <w:iCs/>
        </w:rPr>
        <w:t>e</w:t>
      </w:r>
      <w:r w:rsidRPr="005F66B6">
        <w:rPr>
          <w:rFonts w:cs="Neo Sans Pro,Italic"/>
          <w:iCs/>
        </w:rPr>
        <w:t>lişme</w:t>
      </w:r>
      <w:r>
        <w:rPr>
          <w:rFonts w:cs="Neo Sans Pro,Italic"/>
          <w:iCs/>
        </w:rPr>
        <w:t xml:space="preserve"> </w:t>
      </w:r>
      <w:r w:rsidRPr="00F37DBB">
        <w:rPr>
          <w:rFonts w:cs="Neo Sans Pro,Italic"/>
          <w:iCs/>
        </w:rPr>
        <w:t>Raporunda verilen ve 25 yaş ve üstü kişilerin almış olduğu eğitim sürelerinin ortal</w:t>
      </w:r>
      <w:r w:rsidRPr="00F37DBB">
        <w:rPr>
          <w:rFonts w:cs="Neo Sans Pro,Italic"/>
          <w:iCs/>
        </w:rPr>
        <w:t>a</w:t>
      </w:r>
      <w:r w:rsidRPr="00F37DBB">
        <w:rPr>
          <w:rFonts w:cs="Neo Sans Pro,Italic"/>
          <w:iCs/>
        </w:rPr>
        <w:t>ması şeklinde ifade edilen eğitim göstergesini ifade etmektedir.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5F66B6">
        <w:rPr>
          <w:rFonts w:cs="Neo Sans Pro,BoldItalic"/>
          <w:b/>
          <w:bCs/>
          <w:iCs/>
        </w:rPr>
        <w:t xml:space="preserve">Öğretmenlik Mesleği Genel ve Özel Alan Yeterlilikleri: </w:t>
      </w:r>
      <w:r w:rsidRPr="005F66B6">
        <w:rPr>
          <w:rFonts w:cs="Neo Sans Pro,Italic"/>
          <w:iCs/>
        </w:rPr>
        <w:t>Öğretmenlik mesleğini etkili ve</w:t>
      </w:r>
      <w:r>
        <w:rPr>
          <w:rFonts w:cs="Neo Sans Pro,Italic"/>
          <w:iCs/>
        </w:rPr>
        <w:t xml:space="preserve"> </w:t>
      </w:r>
      <w:r w:rsidRPr="00F37DBB">
        <w:rPr>
          <w:rFonts w:cs="Neo Sans Pro,Italic"/>
          <w:iCs/>
        </w:rPr>
        <w:t>verimli biçimde yerine getirebilmek için sahip olunması gereken genel bilgi, beceri ve tutu</w:t>
      </w:r>
      <w:r w:rsidRPr="00F37DBB">
        <w:rPr>
          <w:rFonts w:cs="Neo Sans Pro,Italic"/>
          <w:iCs/>
        </w:rPr>
        <w:t>m</w:t>
      </w:r>
      <w:r w:rsidRPr="00F37DBB">
        <w:rPr>
          <w:rFonts w:cs="Neo Sans Pro,Italic"/>
          <w:iCs/>
        </w:rPr>
        <w:t>lar</w:t>
      </w:r>
      <w:r>
        <w:rPr>
          <w:rFonts w:cs="Neo Sans Pro,Italic"/>
          <w:iCs/>
        </w:rPr>
        <w:t xml:space="preserve"> </w:t>
      </w:r>
      <w:r w:rsidRPr="00F37DBB">
        <w:rPr>
          <w:rFonts w:cs="Neo Sans Pro,Italic"/>
          <w:iCs/>
        </w:rPr>
        <w:t>ile alanlara özgü olarak sahip olunması gereken bilgi, beceri ve tutumlardır.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5F66B6">
        <w:rPr>
          <w:rFonts w:cs="Neo Sans Pro,BoldItalic"/>
          <w:b/>
          <w:bCs/>
          <w:iCs/>
        </w:rPr>
        <w:t xml:space="preserve">Örgün Eğitim Dışına Çıkma: </w:t>
      </w:r>
      <w:r w:rsidRPr="005F66B6">
        <w:rPr>
          <w:rFonts w:cs="Neo Sans Pro,Italic"/>
          <w:iCs/>
        </w:rPr>
        <w:t>Ölüm ve yurt dışına çıkma haricindeki nedenlerin herhangi birisine</w:t>
      </w:r>
      <w:r>
        <w:rPr>
          <w:rFonts w:cs="Neo Sans Pro,Italic"/>
          <w:iCs/>
        </w:rPr>
        <w:t xml:space="preserve"> </w:t>
      </w:r>
      <w:r w:rsidRPr="00F37DBB">
        <w:rPr>
          <w:rFonts w:cs="Neo Sans Pro,Italic"/>
          <w:iCs/>
        </w:rPr>
        <w:t>bağlı olarak örgün eğitim kurumlarından ilişik kesilmesi durumunu ifade etmektedir.</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rPr>
      </w:pPr>
      <w:r w:rsidRPr="005F66B6">
        <w:rPr>
          <w:rFonts w:cs="Neo Sans Pro,BoldItalic"/>
          <w:b/>
          <w:bCs/>
          <w:iCs/>
        </w:rPr>
        <w:t xml:space="preserve">Örgün Eğitim: </w:t>
      </w:r>
      <w:r w:rsidRPr="005F66B6">
        <w:rPr>
          <w:rFonts w:cs="Neo Sans Pro,Italic"/>
          <w:iCs/>
        </w:rPr>
        <w:t>Belirli yaş grubundaki ve aynı seviyedeki bireylere, amaca göre hazırlanmış</w:t>
      </w:r>
      <w:r>
        <w:rPr>
          <w:rFonts w:cs="Neo Sans Pro,Italic"/>
          <w:iCs/>
        </w:rPr>
        <w:t xml:space="preserve"> </w:t>
      </w:r>
      <w:r w:rsidRPr="00F37DBB">
        <w:rPr>
          <w:rFonts w:cs="Neo Sans Pro,Italic"/>
          <w:iCs/>
        </w:rPr>
        <w:t>programlarla, okul çatısı altında düzenli olarak yapılan eğitimdir. Örgün eğitim; okul öncesi,</w:t>
      </w:r>
    </w:p>
    <w:p w:rsidR="006A7520" w:rsidRPr="00DE2FF2" w:rsidRDefault="006A7520" w:rsidP="006A7520">
      <w:pPr>
        <w:autoSpaceDE w:val="0"/>
        <w:adjustRightInd w:val="0"/>
        <w:rPr>
          <w:rFonts w:cs="Neo Sans Pro,Italic"/>
          <w:iCs/>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color w:val="000000"/>
        </w:rPr>
      </w:pPr>
      <w:r w:rsidRPr="005F66B6">
        <w:rPr>
          <w:rFonts w:cs="Neo Sans Pro,BoldItalic"/>
          <w:b/>
          <w:bCs/>
          <w:iCs/>
          <w:color w:val="000000"/>
        </w:rPr>
        <w:t xml:space="preserve">Özel Eğitime İhtiyacı Olan Bireyler (Özel Eğitim Gerektiren Birey): </w:t>
      </w:r>
      <w:r w:rsidRPr="005F66B6">
        <w:rPr>
          <w:rFonts w:cs="Neo Sans Pro,Italic"/>
          <w:iCs/>
          <w:color w:val="000000"/>
        </w:rPr>
        <w:t>Çeşi</w:t>
      </w:r>
      <w:r>
        <w:rPr>
          <w:rFonts w:cs="Neo Sans Pro,Italic"/>
          <w:iCs/>
          <w:color w:val="000000"/>
        </w:rPr>
        <w:t>tl</w:t>
      </w:r>
      <w:r w:rsidRPr="005F66B6">
        <w:rPr>
          <w:rFonts w:cs="Neo Sans Pro,Italic"/>
          <w:iCs/>
          <w:color w:val="000000"/>
        </w:rPr>
        <w:t>i nedenlerle,</w:t>
      </w:r>
      <w:r>
        <w:rPr>
          <w:rFonts w:cs="Neo Sans Pro,Italic"/>
          <w:iCs/>
          <w:color w:val="000000"/>
        </w:rPr>
        <w:t xml:space="preserve"> </w:t>
      </w:r>
      <w:r w:rsidRPr="00F37DBB">
        <w:rPr>
          <w:rFonts w:cs="Neo Sans Pro,Italic"/>
          <w:iCs/>
          <w:color w:val="000000"/>
        </w:rPr>
        <w:t>bireysel özellikleri ve eğitim yeterlilikleri açısından akranlarından beklenilen düzeyden a</w:t>
      </w:r>
      <w:r w:rsidRPr="00F37DBB">
        <w:rPr>
          <w:rFonts w:cs="Neo Sans Pro,Italic"/>
          <w:iCs/>
          <w:color w:val="000000"/>
        </w:rPr>
        <w:t>n</w:t>
      </w:r>
      <w:r w:rsidRPr="00F37DBB">
        <w:rPr>
          <w:rFonts w:cs="Neo Sans Pro,Italic"/>
          <w:iCs/>
          <w:color w:val="000000"/>
        </w:rPr>
        <w:t>lamlı</w:t>
      </w:r>
      <w:r>
        <w:rPr>
          <w:rFonts w:cs="Neo Sans Pro,Italic"/>
          <w:iCs/>
          <w:color w:val="000000"/>
        </w:rPr>
        <w:t xml:space="preserve"> </w:t>
      </w:r>
      <w:r w:rsidRPr="00F37DBB">
        <w:rPr>
          <w:rFonts w:cs="Neo Sans Pro,Italic"/>
          <w:iCs/>
          <w:color w:val="000000"/>
        </w:rPr>
        <w:t>farklılık gösteren bireyi ifade eder.</w:t>
      </w: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color w:val="000000"/>
        </w:rPr>
      </w:pPr>
      <w:r w:rsidRPr="005F66B6">
        <w:rPr>
          <w:rFonts w:cs="Neo Sans Pro,BoldItalic"/>
          <w:b/>
          <w:bCs/>
          <w:iCs/>
          <w:color w:val="000000"/>
        </w:rPr>
        <w:t xml:space="preserve">Özel Politika veya Uygulama Gerektiren Gruplar (Dezavantajlı Gruplar): </w:t>
      </w:r>
      <w:r w:rsidRPr="005F66B6">
        <w:rPr>
          <w:rFonts w:cs="Neo Sans Pro,Italic"/>
          <w:iCs/>
          <w:color w:val="000000"/>
        </w:rPr>
        <w:t>Diğer gruplara</w:t>
      </w:r>
      <w:r>
        <w:rPr>
          <w:rFonts w:cs="Neo Sans Pro,Italic"/>
          <w:iCs/>
          <w:color w:val="000000"/>
        </w:rPr>
        <w:t xml:space="preserve"> </w:t>
      </w:r>
      <w:r w:rsidRPr="00F37DBB">
        <w:rPr>
          <w:rFonts w:cs="Neo Sans Pro,Italic"/>
          <w:iCs/>
          <w:color w:val="000000"/>
        </w:rPr>
        <w:t>göre eğitiminde ve istihdamında daha fazla güçlük çekilen kadınlar, gençler, uzun süreli</w:t>
      </w:r>
      <w:r>
        <w:rPr>
          <w:rFonts w:cs="Neo Sans Pro,Italic"/>
          <w:iCs/>
          <w:color w:val="000000"/>
        </w:rPr>
        <w:t xml:space="preserve"> </w:t>
      </w:r>
      <w:r w:rsidRPr="00F37DBB">
        <w:rPr>
          <w:rFonts w:cs="Neo Sans Pro,Italic"/>
          <w:iCs/>
          <w:color w:val="000000"/>
        </w:rPr>
        <w:t>i</w:t>
      </w:r>
      <w:r w:rsidRPr="00F37DBB">
        <w:rPr>
          <w:rFonts w:cs="Neo Sans Pro,Italic"/>
          <w:iCs/>
          <w:color w:val="000000"/>
        </w:rPr>
        <w:t>ş</w:t>
      </w:r>
      <w:r w:rsidRPr="00F37DBB">
        <w:rPr>
          <w:rFonts w:cs="Neo Sans Pro,Italic"/>
          <w:iCs/>
          <w:color w:val="000000"/>
        </w:rPr>
        <w:t>sizler, engelliler gibi bireylerin oluşturduğu grupları ifade eder.</w:t>
      </w:r>
    </w:p>
    <w:p w:rsidR="006A7520" w:rsidRPr="00DE2FF2" w:rsidRDefault="006A7520" w:rsidP="006A7520">
      <w:pPr>
        <w:autoSpaceDE w:val="0"/>
        <w:adjustRightInd w:val="0"/>
        <w:rPr>
          <w:rFonts w:cs="Neo Sans Pro,Italic"/>
          <w:iCs/>
          <w:color w:val="000000"/>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color w:val="000000"/>
        </w:rPr>
      </w:pPr>
      <w:r w:rsidRPr="005F66B6">
        <w:rPr>
          <w:rFonts w:cs="Neo Sans Pro,BoldItalic"/>
          <w:b/>
          <w:bCs/>
          <w:iCs/>
          <w:color w:val="000000"/>
        </w:rPr>
        <w:t xml:space="preserve">Özel Yetenekli Bireyler: </w:t>
      </w:r>
      <w:r w:rsidRPr="005F66B6">
        <w:rPr>
          <w:rFonts w:cs="Neo Sans Pro,Italic"/>
          <w:iCs/>
          <w:color w:val="000000"/>
        </w:rPr>
        <w:t>Zeka, üretici düşünce, sanat, liderlik kapasitesi, motivasyon ve</w:t>
      </w:r>
      <w:r>
        <w:rPr>
          <w:rFonts w:cs="Neo Sans Pro,Italic"/>
          <w:iCs/>
          <w:color w:val="000000"/>
        </w:rPr>
        <w:t xml:space="preserve"> </w:t>
      </w:r>
      <w:r w:rsidRPr="00F37DBB">
        <w:rPr>
          <w:rFonts w:cs="Neo Sans Pro,Italic"/>
          <w:iCs/>
          <w:color w:val="000000"/>
        </w:rPr>
        <w:t>özel akademik alanlarda yaşı₺arına göre daha yüksek düzeyde performans gösteren bireyi</w:t>
      </w:r>
      <w:r>
        <w:rPr>
          <w:rFonts w:cs="Neo Sans Pro,Italic"/>
          <w:iCs/>
          <w:color w:val="000000"/>
        </w:rPr>
        <w:t xml:space="preserve"> </w:t>
      </w:r>
      <w:r w:rsidRPr="00F37DBB">
        <w:rPr>
          <w:rFonts w:cs="Neo Sans Pro,Italic"/>
          <w:iCs/>
          <w:color w:val="000000"/>
        </w:rPr>
        <w:t>ifade eder.</w:t>
      </w:r>
    </w:p>
    <w:p w:rsidR="006A7520" w:rsidRPr="00DE2FF2" w:rsidRDefault="006A7520" w:rsidP="006A7520">
      <w:pPr>
        <w:autoSpaceDE w:val="0"/>
        <w:adjustRightInd w:val="0"/>
        <w:rPr>
          <w:rFonts w:cs="Neo Sans Pro,Italic"/>
          <w:iCs/>
          <w:color w:val="000000"/>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color w:val="000000"/>
        </w:rPr>
      </w:pPr>
      <w:r w:rsidRPr="005F66B6">
        <w:rPr>
          <w:rFonts w:cs="Neo Sans Pro,BoldItalic"/>
          <w:b/>
          <w:bCs/>
          <w:iCs/>
          <w:color w:val="000000"/>
        </w:rPr>
        <w:t xml:space="preserve">Yaygın Eğitim: </w:t>
      </w:r>
      <w:r w:rsidRPr="005F66B6">
        <w:rPr>
          <w:rFonts w:cs="Neo Sans Pro,Italic"/>
          <w:iCs/>
          <w:color w:val="000000"/>
        </w:rPr>
        <w:t>Örgün eğitim sistemine hiç girmemiş ya da örgün eğitim sisteminin herha</w:t>
      </w:r>
      <w:r w:rsidRPr="005F66B6">
        <w:rPr>
          <w:rFonts w:cs="Neo Sans Pro,Italic"/>
          <w:iCs/>
          <w:color w:val="000000"/>
        </w:rPr>
        <w:t>n</w:t>
      </w:r>
      <w:r w:rsidRPr="005F66B6">
        <w:rPr>
          <w:rFonts w:cs="Neo Sans Pro,Italic"/>
          <w:iCs/>
          <w:color w:val="000000"/>
        </w:rPr>
        <w:t>gi</w:t>
      </w:r>
      <w:r>
        <w:rPr>
          <w:rFonts w:cs="Neo Sans Pro,Italic"/>
          <w:iCs/>
          <w:color w:val="000000"/>
        </w:rPr>
        <w:t xml:space="preserve"> </w:t>
      </w:r>
      <w:r w:rsidRPr="00F37DBB">
        <w:rPr>
          <w:rFonts w:cs="Neo Sans Pro,Italic"/>
          <w:iCs/>
          <w:color w:val="000000"/>
        </w:rPr>
        <w:t>bir kademesinde bulunan veya bu kademeden ayrılmış ya da bitirmiş bireylere; ilgi,</w:t>
      </w:r>
      <w:r>
        <w:rPr>
          <w:rFonts w:cs="Neo Sans Pro,Italic"/>
          <w:iCs/>
          <w:color w:val="000000"/>
        </w:rPr>
        <w:t xml:space="preserve"> </w:t>
      </w:r>
      <w:r w:rsidRPr="00F37DBB">
        <w:rPr>
          <w:rFonts w:cs="Neo Sans Pro,Italic"/>
          <w:iCs/>
          <w:color w:val="000000"/>
        </w:rPr>
        <w:t>istek ve yetenekleri doğrultusunda ekonomik, toplumsal ve kültürel gelişmelerini sağlayıcı</w:t>
      </w:r>
      <w:r>
        <w:rPr>
          <w:rFonts w:cs="Neo Sans Pro,Italic"/>
          <w:iCs/>
          <w:color w:val="000000"/>
        </w:rPr>
        <w:t xml:space="preserve"> </w:t>
      </w:r>
      <w:r w:rsidRPr="00F37DBB">
        <w:rPr>
          <w:rFonts w:cs="Neo Sans Pro,Italic"/>
          <w:iCs/>
          <w:color w:val="000000"/>
        </w:rPr>
        <w:t>niteli</w:t>
      </w:r>
      <w:r w:rsidRPr="00F37DBB">
        <w:rPr>
          <w:rFonts w:cs="Neo Sans Pro,Italic"/>
          <w:iCs/>
          <w:color w:val="000000"/>
        </w:rPr>
        <w:t>k</w:t>
      </w:r>
      <w:r w:rsidRPr="00F37DBB">
        <w:rPr>
          <w:rFonts w:cs="Neo Sans Pro,Italic"/>
          <w:iCs/>
          <w:color w:val="000000"/>
        </w:rPr>
        <w:t>te çeşitli süre ve düzeylerde hayat boyu yapılan eğitim, öğretim, üretim, rehberlik</w:t>
      </w:r>
      <w:r>
        <w:rPr>
          <w:rFonts w:cs="Neo Sans Pro,Italic"/>
          <w:iCs/>
          <w:color w:val="000000"/>
        </w:rPr>
        <w:t xml:space="preserve"> </w:t>
      </w:r>
      <w:r w:rsidRPr="00F37DBB">
        <w:rPr>
          <w:rFonts w:cs="Neo Sans Pro,Italic"/>
          <w:iCs/>
          <w:color w:val="000000"/>
        </w:rPr>
        <w:t>ve uyg</w:t>
      </w:r>
      <w:r w:rsidRPr="00F37DBB">
        <w:rPr>
          <w:rFonts w:cs="Neo Sans Pro,Italic"/>
          <w:iCs/>
          <w:color w:val="000000"/>
        </w:rPr>
        <w:t>u</w:t>
      </w:r>
      <w:r w:rsidRPr="00F37DBB">
        <w:rPr>
          <w:rFonts w:cs="Neo Sans Pro,Italic"/>
          <w:iCs/>
          <w:color w:val="000000"/>
        </w:rPr>
        <w:t>lama etkinliklerinin bütününü ifade eder.</w:t>
      </w:r>
    </w:p>
    <w:p w:rsidR="006A7520" w:rsidRPr="00DE2FF2" w:rsidRDefault="006A7520" w:rsidP="006A7520">
      <w:pPr>
        <w:autoSpaceDE w:val="0"/>
        <w:adjustRightInd w:val="0"/>
        <w:rPr>
          <w:rFonts w:cs="Neo Sans Pro,Italic"/>
          <w:iCs/>
          <w:color w:val="000000"/>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color w:val="000000"/>
        </w:rPr>
      </w:pPr>
      <w:r w:rsidRPr="005F66B6">
        <w:rPr>
          <w:rFonts w:cs="Neo Sans Pro,BoldItalic"/>
          <w:b/>
          <w:bCs/>
          <w:iCs/>
          <w:color w:val="000000"/>
        </w:rPr>
        <w:t xml:space="preserve">Z-kitap: </w:t>
      </w:r>
      <w:r w:rsidRPr="005F66B6">
        <w:rPr>
          <w:rFonts w:cs="Neo Sans Pro,Italic"/>
          <w:iCs/>
          <w:color w:val="000000"/>
        </w:rPr>
        <w:t>İçeriklerin pekiştirici şekilde hazırlanmış interaktif uygulamalar, videolar, oyunlar</w:t>
      </w:r>
      <w:r>
        <w:rPr>
          <w:rFonts w:cs="Neo Sans Pro,Italic"/>
          <w:iCs/>
          <w:color w:val="000000"/>
        </w:rPr>
        <w:t xml:space="preserve"> </w:t>
      </w:r>
      <w:r w:rsidRPr="00F37DBB">
        <w:rPr>
          <w:rFonts w:cs="Neo Sans Pro,Italic"/>
          <w:iCs/>
          <w:color w:val="000000"/>
        </w:rPr>
        <w:t>ve metinsel zenginleştirmeler ile dijital versiyonlar aracılığıyla sunulduğu kitaplardır.</w:t>
      </w:r>
    </w:p>
    <w:p w:rsidR="006A7520" w:rsidRPr="00DE2FF2" w:rsidRDefault="006A7520" w:rsidP="006A7520">
      <w:pPr>
        <w:autoSpaceDE w:val="0"/>
        <w:adjustRightInd w:val="0"/>
        <w:rPr>
          <w:rFonts w:cs="Neo Sans Pro,Italic"/>
          <w:iCs/>
          <w:color w:val="000000"/>
        </w:rPr>
      </w:pPr>
    </w:p>
    <w:p w:rsidR="006A7520" w:rsidRPr="00F37DBB" w:rsidRDefault="006A7520" w:rsidP="006A7520">
      <w:pPr>
        <w:pStyle w:val="ListeParagraf"/>
        <w:numPr>
          <w:ilvl w:val="0"/>
          <w:numId w:val="18"/>
        </w:numPr>
        <w:suppressAutoHyphens w:val="0"/>
        <w:autoSpaceDE w:val="0"/>
        <w:adjustRightInd w:val="0"/>
        <w:spacing w:before="0" w:after="0" w:line="240" w:lineRule="auto"/>
        <w:contextualSpacing/>
        <w:jc w:val="left"/>
        <w:textAlignment w:val="auto"/>
        <w:rPr>
          <w:rFonts w:cs="Neo Sans Pro,Italic"/>
          <w:iCs/>
          <w:color w:val="000000"/>
        </w:rPr>
      </w:pPr>
      <w:r w:rsidRPr="005F66B6">
        <w:rPr>
          <w:rFonts w:cs="Neo Sans Pro,BoldItalic"/>
          <w:b/>
          <w:bCs/>
          <w:iCs/>
          <w:color w:val="000000"/>
        </w:rPr>
        <w:t xml:space="preserve">Zorunlu Eğitim: </w:t>
      </w:r>
      <w:r w:rsidRPr="005F66B6">
        <w:rPr>
          <w:rFonts w:cs="Neo Sans Pro,Italic"/>
          <w:iCs/>
          <w:color w:val="000000"/>
        </w:rPr>
        <w:t>Dört yıl süreli ve zorunlu ilkokullar ile dört yıl süreli, zorunlu ve farklı</w:t>
      </w:r>
      <w:r>
        <w:rPr>
          <w:rFonts w:cs="Neo Sans Pro,Italic"/>
          <w:iCs/>
          <w:color w:val="000000"/>
        </w:rPr>
        <w:t xml:space="preserve"> </w:t>
      </w:r>
      <w:r w:rsidRPr="00F37DBB">
        <w:rPr>
          <w:rFonts w:cs="Neo Sans Pro,Italic"/>
          <w:iCs/>
          <w:color w:val="000000"/>
        </w:rPr>
        <w:t>pro</w:t>
      </w:r>
      <w:r w:rsidRPr="00F37DBB">
        <w:rPr>
          <w:rFonts w:cs="Neo Sans Pro,Italic"/>
          <w:iCs/>
          <w:color w:val="000000"/>
        </w:rPr>
        <w:t>g</w:t>
      </w:r>
      <w:r w:rsidRPr="00F37DBB">
        <w:rPr>
          <w:rFonts w:cs="Neo Sans Pro,Italic"/>
          <w:iCs/>
          <w:color w:val="000000"/>
        </w:rPr>
        <w:t>ramlar arasında tercihe imkân veren ortaokullar ve imam-hatip ortaokullarından oluşan</w:t>
      </w:r>
      <w:r>
        <w:rPr>
          <w:rFonts w:cs="Neo Sans Pro,Italic"/>
          <w:iCs/>
          <w:color w:val="000000"/>
        </w:rPr>
        <w:t xml:space="preserve"> </w:t>
      </w:r>
      <w:r w:rsidRPr="00F37DBB">
        <w:rPr>
          <w:rFonts w:cs="Neo Sans Pro,Italic"/>
          <w:iCs/>
          <w:color w:val="000000"/>
        </w:rPr>
        <w:t>i</w:t>
      </w:r>
      <w:r w:rsidRPr="00F37DBB">
        <w:rPr>
          <w:rFonts w:cs="Neo Sans Pro,Italic"/>
          <w:iCs/>
          <w:color w:val="000000"/>
        </w:rPr>
        <w:t>l</w:t>
      </w:r>
      <w:r w:rsidRPr="00F37DBB">
        <w:rPr>
          <w:rFonts w:cs="Neo Sans Pro,Italic"/>
          <w:iCs/>
          <w:color w:val="000000"/>
        </w:rPr>
        <w:t>köğretim ile ilköğretime dayalı, dört yıllık zorunlu, örgün veya yaygın öğrenim veren</w:t>
      </w:r>
      <w:r>
        <w:rPr>
          <w:rFonts w:cs="Neo Sans Pro,Italic"/>
          <w:iCs/>
          <w:color w:val="000000"/>
        </w:rPr>
        <w:t xml:space="preserve"> </w:t>
      </w:r>
      <w:r w:rsidRPr="00F37DBB">
        <w:rPr>
          <w:rFonts w:cs="Neo Sans Pro,Italic"/>
          <w:iCs/>
          <w:color w:val="000000"/>
        </w:rPr>
        <w:t>genel, meslekî ve teknik öğretim kademelerinden oluşan eğitim sürecini ifade eder.</w:t>
      </w: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p w:rsidR="006A7520" w:rsidRDefault="006A7520" w:rsidP="006A7520">
      <w:pPr>
        <w:rPr>
          <w:lang w:eastAsia="tr-TR"/>
        </w:rPr>
      </w:pPr>
    </w:p>
    <w:bookmarkEnd w:id="4"/>
    <w:p w:rsidR="00585A06" w:rsidRDefault="00585A06">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20261" w:rsidRDefault="00C20261" w:rsidP="00C20261">
      <w:pPr>
        <w:pStyle w:val="Standard"/>
      </w:pPr>
      <w:bookmarkStart w:id="5" w:name="__RefHeading__30_118720137"/>
      <w:bookmarkEnd w:id="5"/>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D66C47" w:rsidRDefault="00D66C47" w:rsidP="00C20261">
      <w:pPr>
        <w:pStyle w:val="Standard"/>
      </w:pPr>
    </w:p>
    <w:p w:rsidR="00D66C47" w:rsidRDefault="00D66C47" w:rsidP="00C20261">
      <w:pPr>
        <w:pStyle w:val="Standard"/>
      </w:pPr>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C20261" w:rsidRDefault="00C20261" w:rsidP="00C20261">
      <w:pPr>
        <w:pStyle w:val="Standard"/>
      </w:pPr>
    </w:p>
    <w:p w:rsidR="00C20261" w:rsidRPr="00C20261" w:rsidRDefault="00C20261" w:rsidP="00C20261">
      <w:pPr>
        <w:pStyle w:val="Standard"/>
      </w:pPr>
    </w:p>
    <w:p w:rsidR="00C97B78" w:rsidRDefault="00C97B78">
      <w:pPr>
        <w:pStyle w:val="Standard"/>
        <w:widowControl w:val="0"/>
        <w:autoSpaceDE w:val="0"/>
        <w:spacing w:after="0" w:line="100" w:lineRule="atLeast"/>
        <w:ind w:right="-20"/>
        <w:jc w:val="both"/>
        <w:rPr>
          <w:rFonts w:ascii="Arial" w:hAnsi="Arial" w:cs="Arial"/>
          <w:b/>
          <w:sz w:val="24"/>
          <w:szCs w:val="24"/>
        </w:rPr>
      </w:pPr>
    </w:p>
    <w:p w:rsidR="00C97B78" w:rsidRDefault="00C97B78">
      <w:pPr>
        <w:pStyle w:val="Standard"/>
        <w:widowControl w:val="0"/>
        <w:autoSpaceDE w:val="0"/>
        <w:spacing w:after="0" w:line="100" w:lineRule="atLeast"/>
        <w:ind w:right="-20"/>
        <w:jc w:val="both"/>
        <w:rPr>
          <w:rFonts w:ascii="Arial" w:hAnsi="Arial" w:cs="Arial"/>
          <w:b/>
          <w:sz w:val="24"/>
          <w:szCs w:val="24"/>
        </w:rPr>
      </w:pPr>
    </w:p>
    <w:p w:rsidR="00C97B78" w:rsidRDefault="008F204B">
      <w:pPr>
        <w:pStyle w:val="Balk1"/>
        <w:ind w:firstLine="0"/>
        <w:rPr>
          <w:noProof/>
          <w:lang w:eastAsia="tr-TR"/>
        </w:rPr>
      </w:pPr>
      <w:bookmarkStart w:id="6" w:name="__RefHeading__32_118720137"/>
      <w:bookmarkEnd w:id="6"/>
      <w:r>
        <w:rPr>
          <w:noProof/>
          <w:lang w:eastAsia="tr-TR"/>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80" type="#_x0000_t15" style="position:absolute;left:0;text-align:left;margin-left:49.85pt;margin-top:3.15pt;width:408pt;height:260.25pt;z-index:251648000" fillcolor="#548dd4">
            <v:textbox style="mso-next-textbox:#_x0000_s1080">
              <w:txbxContent>
                <w:p w:rsidR="00B64283" w:rsidRDefault="00B64283"/>
                <w:p w:rsidR="00B64283" w:rsidRPr="00D23288" w:rsidRDefault="00B64283" w:rsidP="00D23288">
                  <w:pPr>
                    <w:ind w:left="720"/>
                    <w:rPr>
                      <w:b/>
                      <w:sz w:val="40"/>
                      <w:szCs w:val="40"/>
                    </w:rPr>
                  </w:pPr>
                </w:p>
                <w:p w:rsidR="00B64283" w:rsidRPr="005A6D2E" w:rsidRDefault="00B64283" w:rsidP="00EB6587">
                  <w:pPr>
                    <w:numPr>
                      <w:ilvl w:val="0"/>
                      <w:numId w:val="13"/>
                    </w:numPr>
                    <w:rPr>
                      <w:b/>
                      <w:color w:val="FFFFFF"/>
                      <w:sz w:val="96"/>
                      <w:szCs w:val="96"/>
                    </w:rPr>
                  </w:pPr>
                  <w:r w:rsidRPr="005A6D2E">
                    <w:rPr>
                      <w:b/>
                      <w:color w:val="FFFFFF"/>
                      <w:sz w:val="96"/>
                      <w:szCs w:val="96"/>
                    </w:rPr>
                    <w:t>BÖLÜM</w:t>
                  </w:r>
                </w:p>
                <w:p w:rsidR="00B64283" w:rsidRPr="005A6D2E" w:rsidRDefault="00B64283" w:rsidP="00D23288">
                  <w:pPr>
                    <w:ind w:left="360"/>
                    <w:rPr>
                      <w:b/>
                      <w:color w:val="FFFFFF"/>
                      <w:sz w:val="96"/>
                      <w:szCs w:val="96"/>
                    </w:rPr>
                  </w:pPr>
                  <w:r w:rsidRPr="005A6D2E">
                    <w:rPr>
                      <w:b/>
                      <w:color w:val="FFFFFF"/>
                      <w:sz w:val="96"/>
                      <w:szCs w:val="96"/>
                    </w:rPr>
                    <w:t>STRATEJİK PLAN SÜRECİ</w:t>
                  </w:r>
                </w:p>
              </w:txbxContent>
            </v:textbox>
          </v:shape>
        </w:pict>
      </w:r>
    </w:p>
    <w:p w:rsidR="00D23288" w:rsidRPr="00D23288" w:rsidRDefault="00D23288" w:rsidP="00D23288">
      <w:pPr>
        <w:pStyle w:val="Standard"/>
        <w:rPr>
          <w:lang w:eastAsia="tr-TR"/>
        </w:rPr>
      </w:pPr>
    </w:p>
    <w:p w:rsidR="00C97B78" w:rsidRDefault="00C97B78">
      <w:pPr>
        <w:pStyle w:val="Standard"/>
        <w:widowControl w:val="0"/>
        <w:autoSpaceDE w:val="0"/>
        <w:spacing w:after="0" w:line="100" w:lineRule="atLeast"/>
        <w:ind w:right="-20"/>
        <w:jc w:val="both"/>
        <w:rPr>
          <w:rFonts w:ascii="Arial" w:hAnsi="Arial" w:cs="Arial"/>
          <w:b/>
          <w:sz w:val="24"/>
          <w:szCs w:val="24"/>
        </w:rPr>
      </w:pPr>
    </w:p>
    <w:p w:rsidR="00C97B78" w:rsidRDefault="00C97B78">
      <w:pPr>
        <w:pStyle w:val="Standard"/>
        <w:widowControl w:val="0"/>
        <w:autoSpaceDE w:val="0"/>
        <w:spacing w:after="0" w:line="100" w:lineRule="atLeast"/>
        <w:ind w:right="-20"/>
        <w:jc w:val="both"/>
        <w:rPr>
          <w:rFonts w:ascii="Arial" w:hAnsi="Arial" w:cs="Arial"/>
          <w:b/>
          <w:sz w:val="24"/>
          <w:szCs w:val="24"/>
        </w:rPr>
      </w:pPr>
    </w:p>
    <w:p w:rsidR="00C97B78" w:rsidRDefault="00C97B78">
      <w:pPr>
        <w:pStyle w:val="Standard"/>
        <w:widowControl w:val="0"/>
        <w:autoSpaceDE w:val="0"/>
        <w:spacing w:after="0" w:line="100" w:lineRule="atLeast"/>
        <w:ind w:right="-20"/>
        <w:jc w:val="both"/>
        <w:rPr>
          <w:rFonts w:ascii="Arial" w:hAnsi="Arial" w:cs="Arial"/>
          <w:b/>
          <w:sz w:val="24"/>
          <w:szCs w:val="24"/>
        </w:rPr>
      </w:pPr>
    </w:p>
    <w:p w:rsidR="00C97B78" w:rsidRDefault="00C97B78">
      <w:pPr>
        <w:pStyle w:val="Standard"/>
        <w:widowControl w:val="0"/>
        <w:autoSpaceDE w:val="0"/>
        <w:spacing w:after="0" w:line="100" w:lineRule="atLeast"/>
        <w:ind w:right="-20"/>
        <w:jc w:val="center"/>
        <w:rPr>
          <w:rFonts w:ascii="Arial" w:hAnsi="Arial" w:cs="Arial"/>
          <w:b/>
          <w:sz w:val="80"/>
          <w:szCs w:val="80"/>
        </w:rPr>
      </w:pPr>
    </w:p>
    <w:p w:rsidR="00C97B78" w:rsidRDefault="00C97B78">
      <w:pPr>
        <w:pStyle w:val="Standard"/>
        <w:jc w:val="both"/>
        <w:rPr>
          <w:rFonts w:ascii="Arial" w:hAnsi="Arial" w:cs="Arial"/>
          <w:b/>
          <w:color w:val="FF0000"/>
          <w:sz w:val="32"/>
          <w:szCs w:val="32"/>
        </w:rPr>
      </w:pPr>
    </w:p>
    <w:p w:rsidR="00C97B78" w:rsidRDefault="00C97B78">
      <w:pPr>
        <w:pStyle w:val="Standard"/>
        <w:jc w:val="both"/>
        <w:rPr>
          <w:rFonts w:ascii="Arial" w:hAnsi="Arial" w:cs="Arial"/>
          <w:b/>
          <w:color w:val="FF0000"/>
          <w:sz w:val="32"/>
          <w:szCs w:val="32"/>
        </w:rPr>
      </w:pPr>
    </w:p>
    <w:p w:rsidR="00C97B78" w:rsidRDefault="00C97B78">
      <w:pPr>
        <w:pStyle w:val="Standard"/>
        <w:jc w:val="both"/>
        <w:rPr>
          <w:rFonts w:ascii="Arial" w:hAnsi="Arial" w:cs="Arial"/>
          <w:b/>
          <w:color w:val="FF0000"/>
          <w:sz w:val="32"/>
          <w:szCs w:val="32"/>
        </w:rPr>
      </w:pPr>
    </w:p>
    <w:p w:rsidR="00C97B78" w:rsidRDefault="00C97B78">
      <w:pPr>
        <w:pStyle w:val="Standard"/>
        <w:jc w:val="both"/>
        <w:rPr>
          <w:rFonts w:ascii="Arial" w:hAnsi="Arial" w:cs="Arial"/>
          <w:b/>
          <w:color w:val="FF0000"/>
          <w:sz w:val="32"/>
          <w:szCs w:val="32"/>
        </w:rPr>
      </w:pPr>
    </w:p>
    <w:p w:rsidR="00C97B78" w:rsidRDefault="00C97B7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D23288" w:rsidRDefault="00D23288">
      <w:pPr>
        <w:pStyle w:val="Standard"/>
        <w:widowControl w:val="0"/>
        <w:autoSpaceDE w:val="0"/>
        <w:spacing w:before="76" w:after="0" w:line="100" w:lineRule="atLeast"/>
        <w:ind w:right="-36"/>
        <w:jc w:val="both"/>
        <w:rPr>
          <w:rFonts w:ascii="Arial" w:hAnsi="Arial" w:cs="Arial"/>
          <w:b/>
          <w:bCs/>
          <w:sz w:val="24"/>
          <w:szCs w:val="24"/>
        </w:rPr>
      </w:pPr>
    </w:p>
    <w:p w:rsidR="005E2709" w:rsidRDefault="005E2709" w:rsidP="00E5068D">
      <w:pPr>
        <w:spacing w:after="120"/>
        <w:rPr>
          <w:rFonts w:cs="Arial"/>
          <w:b/>
          <w:color w:val="000000"/>
          <w:szCs w:val="28"/>
        </w:rPr>
      </w:pPr>
      <w:bookmarkStart w:id="7" w:name="__RefHeading__34_118720137"/>
      <w:bookmarkEnd w:id="7"/>
    </w:p>
    <w:p w:rsidR="006A7520" w:rsidRDefault="006A7520" w:rsidP="00E5068D">
      <w:pPr>
        <w:spacing w:after="120"/>
        <w:rPr>
          <w:rFonts w:cs="Arial"/>
          <w:b/>
          <w:color w:val="000000"/>
          <w:szCs w:val="28"/>
        </w:rPr>
      </w:pPr>
    </w:p>
    <w:p w:rsidR="006A7520" w:rsidRDefault="006A7520" w:rsidP="00E5068D">
      <w:pPr>
        <w:spacing w:after="120"/>
        <w:rPr>
          <w:rFonts w:cs="Arial"/>
          <w:b/>
          <w:color w:val="000000"/>
          <w:szCs w:val="28"/>
        </w:rPr>
      </w:pPr>
    </w:p>
    <w:p w:rsidR="00C20261" w:rsidRDefault="00C20261" w:rsidP="00E5068D">
      <w:pPr>
        <w:spacing w:after="120"/>
        <w:rPr>
          <w:rFonts w:cs="Arial"/>
          <w:b/>
          <w:color w:val="000000"/>
          <w:szCs w:val="28"/>
        </w:rPr>
      </w:pPr>
    </w:p>
    <w:p w:rsidR="00C20261" w:rsidRDefault="00C20261" w:rsidP="00E5068D">
      <w:pPr>
        <w:spacing w:after="120"/>
        <w:rPr>
          <w:rFonts w:cs="Arial"/>
          <w:b/>
          <w:color w:val="000000"/>
          <w:szCs w:val="28"/>
        </w:rPr>
      </w:pPr>
    </w:p>
    <w:p w:rsidR="006A7520" w:rsidRDefault="006A7520" w:rsidP="00E5068D">
      <w:pPr>
        <w:spacing w:after="120"/>
        <w:rPr>
          <w:rFonts w:cs="Arial"/>
          <w:b/>
          <w:color w:val="000000"/>
          <w:szCs w:val="28"/>
        </w:rPr>
      </w:pPr>
    </w:p>
    <w:p w:rsidR="006A7520" w:rsidRDefault="006A7520" w:rsidP="00E5068D">
      <w:pPr>
        <w:spacing w:after="120"/>
        <w:rPr>
          <w:rFonts w:cs="Arial"/>
          <w:b/>
          <w:color w:val="000000"/>
          <w:szCs w:val="28"/>
        </w:rPr>
      </w:pPr>
    </w:p>
    <w:p w:rsidR="006A7520" w:rsidRDefault="006A7520" w:rsidP="00E5068D">
      <w:pPr>
        <w:spacing w:after="120"/>
        <w:rPr>
          <w:rFonts w:cs="Arial"/>
          <w:b/>
          <w:color w:val="000000"/>
          <w:szCs w:val="28"/>
        </w:rPr>
      </w:pPr>
    </w:p>
    <w:p w:rsidR="006A7520" w:rsidRDefault="006A7520" w:rsidP="00E5068D">
      <w:pPr>
        <w:spacing w:after="120"/>
        <w:rPr>
          <w:rFonts w:cs="Arial"/>
          <w:b/>
          <w:color w:val="000000"/>
          <w:szCs w:val="28"/>
        </w:rPr>
      </w:pPr>
    </w:p>
    <w:p w:rsidR="009A2A64" w:rsidRPr="00AC7FB7" w:rsidRDefault="009A2A64" w:rsidP="009A2A64">
      <w:pPr>
        <w:pStyle w:val="Balk1"/>
        <w:ind w:firstLine="142"/>
        <w:rPr>
          <w:szCs w:val="24"/>
        </w:rPr>
      </w:pPr>
      <w:bookmarkStart w:id="8" w:name="_Toc279603904"/>
      <w:r w:rsidRPr="00AC7FB7">
        <w:rPr>
          <w:szCs w:val="24"/>
        </w:rPr>
        <w:lastRenderedPageBreak/>
        <w:t>A.Planın Amacı</w:t>
      </w:r>
      <w:bookmarkEnd w:id="8"/>
    </w:p>
    <w:p w:rsidR="009A2A64" w:rsidRPr="00AC7FB7" w:rsidRDefault="009A2A64" w:rsidP="009A2A64">
      <w:pPr>
        <w:jc w:val="center"/>
        <w:rPr>
          <w:b/>
        </w:rPr>
      </w:pPr>
    </w:p>
    <w:tbl>
      <w:tblPr>
        <w:tblW w:w="911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119"/>
      </w:tblGrid>
      <w:tr w:rsidR="009A2A64" w:rsidRPr="00AC7FB7" w:rsidTr="00D82D76">
        <w:trPr>
          <w:trHeight w:val="517"/>
        </w:trPr>
        <w:tc>
          <w:tcPr>
            <w:tcW w:w="9119" w:type="dxa"/>
            <w:shd w:val="clear" w:color="auto" w:fill="4BACC6"/>
            <w:vAlign w:val="center"/>
          </w:tcPr>
          <w:p w:rsidR="009A2A64" w:rsidRPr="00AC7FB7" w:rsidRDefault="009A2A64" w:rsidP="00D82D76">
            <w:pPr>
              <w:jc w:val="center"/>
              <w:rPr>
                <w:color w:val="FFFFFF"/>
              </w:rPr>
            </w:pPr>
            <w:r w:rsidRPr="00AC7FB7">
              <w:rPr>
                <w:b/>
                <w:color w:val="FFFFFF"/>
              </w:rPr>
              <w:br/>
              <w:t>AMAÇ</w:t>
            </w:r>
          </w:p>
        </w:tc>
      </w:tr>
      <w:tr w:rsidR="009A2A64" w:rsidRPr="00AC7FB7" w:rsidTr="00D82D76">
        <w:trPr>
          <w:trHeight w:val="1417"/>
        </w:trPr>
        <w:tc>
          <w:tcPr>
            <w:tcW w:w="9119" w:type="dxa"/>
            <w:shd w:val="clear" w:color="auto" w:fill="FFFFFF"/>
          </w:tcPr>
          <w:p w:rsidR="009A2A64" w:rsidRPr="00AC7FB7" w:rsidRDefault="009A2A64" w:rsidP="00AC2EAE">
            <w:pPr>
              <w:spacing w:line="360" w:lineRule="auto"/>
              <w:ind w:right="170"/>
              <w:jc w:val="both"/>
              <w:rPr>
                <w:color w:val="000000"/>
              </w:rPr>
            </w:pPr>
            <w:r w:rsidRPr="00AC7FB7">
              <w:rPr>
                <w:b/>
                <w:color w:val="000000"/>
              </w:rPr>
              <w:t xml:space="preserve">         </w:t>
            </w:r>
            <w:r w:rsidR="00AC2EAE">
              <w:rPr>
                <w:color w:val="000000"/>
              </w:rPr>
              <w:t>Süleyman Şah İlkokulu’nun</w:t>
            </w:r>
            <w:r w:rsidRPr="00AC7FB7">
              <w:rPr>
                <w:color w:val="000000"/>
              </w:rPr>
              <w:t xml:space="preserve">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tc>
      </w:tr>
    </w:tbl>
    <w:p w:rsidR="009A2A64" w:rsidRPr="00AC7FB7" w:rsidRDefault="009A2A64" w:rsidP="009A2A64">
      <w:pPr>
        <w:jc w:val="center"/>
        <w:rPr>
          <w:b/>
        </w:rPr>
      </w:pPr>
    </w:p>
    <w:p w:rsidR="009A2A64" w:rsidRDefault="009A2A64" w:rsidP="009A2A64">
      <w:pPr>
        <w:jc w:val="center"/>
        <w:rPr>
          <w:b/>
        </w:rPr>
      </w:pPr>
    </w:p>
    <w:p w:rsidR="00AC2EAE" w:rsidRDefault="00AC2EAE" w:rsidP="009A2A64">
      <w:pPr>
        <w:jc w:val="center"/>
        <w:rPr>
          <w:b/>
        </w:rPr>
      </w:pPr>
    </w:p>
    <w:p w:rsidR="00AC2EAE" w:rsidRDefault="00AC2EAE" w:rsidP="009A2A64">
      <w:pPr>
        <w:jc w:val="center"/>
        <w:rPr>
          <w:b/>
        </w:rPr>
      </w:pPr>
    </w:p>
    <w:p w:rsidR="00AC2EAE" w:rsidRPr="00AC7FB7" w:rsidRDefault="00AC2EAE" w:rsidP="009A2A64">
      <w:pPr>
        <w:jc w:val="center"/>
        <w:rPr>
          <w:b/>
        </w:rPr>
      </w:pPr>
    </w:p>
    <w:p w:rsidR="009A2A64" w:rsidRPr="00AC7FB7" w:rsidRDefault="009A2A64" w:rsidP="009A2A64">
      <w:pPr>
        <w:pStyle w:val="Balk1"/>
        <w:ind w:firstLine="0"/>
        <w:rPr>
          <w:szCs w:val="24"/>
        </w:rPr>
      </w:pPr>
      <w:bookmarkStart w:id="9" w:name="_Toc279603905"/>
      <w:r w:rsidRPr="00AC7FB7">
        <w:rPr>
          <w:szCs w:val="24"/>
        </w:rPr>
        <w:t>B.Planın Kapsamı</w:t>
      </w:r>
      <w:bookmarkEnd w:id="9"/>
    </w:p>
    <w:p w:rsidR="009A2A64" w:rsidRPr="00AC7FB7" w:rsidRDefault="009A2A64" w:rsidP="009A2A64">
      <w:pPr>
        <w:jc w:val="center"/>
        <w:rPr>
          <w:b/>
        </w:rPr>
      </w:pPr>
    </w:p>
    <w:tbl>
      <w:tblPr>
        <w:tblW w:w="942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9420"/>
      </w:tblGrid>
      <w:tr w:rsidR="009A2A64" w:rsidRPr="00AC7FB7" w:rsidTr="00D82D76">
        <w:trPr>
          <w:trHeight w:val="562"/>
        </w:trPr>
        <w:tc>
          <w:tcPr>
            <w:tcW w:w="9420" w:type="dxa"/>
            <w:shd w:val="clear" w:color="auto" w:fill="4BACC6"/>
            <w:vAlign w:val="center"/>
          </w:tcPr>
          <w:p w:rsidR="009A2A64" w:rsidRPr="00AC7FB7" w:rsidRDefault="009A2A64" w:rsidP="00D82D76">
            <w:pPr>
              <w:autoSpaceDE w:val="0"/>
              <w:adjustRightInd w:val="0"/>
              <w:jc w:val="center"/>
              <w:rPr>
                <w:b/>
                <w:color w:val="FFFFFF"/>
              </w:rPr>
            </w:pPr>
            <w:r w:rsidRPr="00AC7FB7">
              <w:rPr>
                <w:b/>
                <w:color w:val="FFFFFF"/>
              </w:rPr>
              <w:br/>
              <w:t>KAPSAM</w:t>
            </w:r>
          </w:p>
        </w:tc>
      </w:tr>
      <w:tr w:rsidR="009A2A64" w:rsidRPr="00AC7FB7" w:rsidTr="00D82D76">
        <w:trPr>
          <w:trHeight w:val="741"/>
        </w:trPr>
        <w:tc>
          <w:tcPr>
            <w:tcW w:w="9420" w:type="dxa"/>
            <w:shd w:val="clear" w:color="auto" w:fill="FFFFFF"/>
          </w:tcPr>
          <w:p w:rsidR="009A2A64" w:rsidRPr="00AC7FB7" w:rsidRDefault="009A2A64" w:rsidP="009A1406">
            <w:pPr>
              <w:spacing w:line="360" w:lineRule="auto"/>
              <w:jc w:val="both"/>
            </w:pPr>
            <w:r w:rsidRPr="00AC7FB7">
              <w:t xml:space="preserve">        Bu stratejik plan dokümanı, 2015-2019 yılları arasında </w:t>
            </w:r>
            <w:r w:rsidR="009A1406">
              <w:t>Süleyman Şah İlkokulu’nun</w:t>
            </w:r>
            <w:r w:rsidRPr="00AC7FB7">
              <w:t xml:space="preserve"> stratejik amaçlarını, hedeflerini ve performans göstergelerini kapsamaktadır.</w:t>
            </w:r>
          </w:p>
        </w:tc>
      </w:tr>
    </w:tbl>
    <w:p w:rsidR="009A2A64" w:rsidRPr="00AC7FB7" w:rsidRDefault="009A2A64" w:rsidP="009A2A64">
      <w:pPr>
        <w:jc w:val="center"/>
        <w:rPr>
          <w:b/>
        </w:rPr>
      </w:pPr>
    </w:p>
    <w:p w:rsidR="009A2A64" w:rsidRPr="00AC7FB7" w:rsidRDefault="009A2A64" w:rsidP="009A2A64">
      <w:pPr>
        <w:pStyle w:val="Balk1"/>
        <w:ind w:firstLine="0"/>
        <w:rPr>
          <w:szCs w:val="24"/>
        </w:rPr>
      </w:pPr>
      <w:bookmarkStart w:id="10" w:name="_Toc279603906"/>
      <w:r w:rsidRPr="00AC7FB7">
        <w:rPr>
          <w:szCs w:val="24"/>
        </w:rPr>
        <w:t>C.Stratejik Plan Yasal Çerçeve ve Üst Politika Belgeleri</w:t>
      </w:r>
      <w:bookmarkEnd w:id="10"/>
    </w:p>
    <w:p w:rsidR="009A2A64" w:rsidRPr="00AC7FB7" w:rsidRDefault="009A2A64" w:rsidP="009A2A64">
      <w:pPr>
        <w:autoSpaceDE w:val="0"/>
        <w:adjustRightInd w:val="0"/>
        <w:ind w:right="-1" w:firstLine="708"/>
        <w:jc w:val="both"/>
      </w:pPr>
      <w:r w:rsidRPr="00AC7FB7">
        <w:t xml:space="preserve">10.12.2003 tarih ve 5018 sayılı Kamu Mali Yönetimi ve Kontrol Kanunu’nda yer alan stratejik planlamaya ilişkin hükümler 01.01.2005 tarihinde yürürlüğe girmiştir. </w:t>
      </w:r>
    </w:p>
    <w:p w:rsidR="009A2A64" w:rsidRPr="00AC7FB7" w:rsidRDefault="009A2A64" w:rsidP="009A2A64">
      <w:pPr>
        <w:autoSpaceDE w:val="0"/>
        <w:adjustRightInd w:val="0"/>
        <w:ind w:right="-1" w:firstLine="708"/>
        <w:jc w:val="both"/>
      </w:pPr>
      <w:r w:rsidRPr="00AC7FB7">
        <w:t xml:space="preserve">24.12.2005 tarihinde yayımlanan 5436 sayılı Kamu Malî Yönetimi ve Kontrol Kanunu ile Bazı Kanun ve Kanun Hükmünde Kararnamelerde Değişiklik Yapılması Hakkında Kanun ile tüm kamu idarelerinde strateji geliştirme birimleri oluşturulmuştur. Bu birimler, 18.02.2006 tarihinde yayımlanan “Strateji Geliştirme Birimlerinin Çalışma Usul ve Esasları Hakkında Yönetmelik” ile stratejik planlama çalışmalarının koordinasyonu ile görevlendirilmiştir. </w:t>
      </w:r>
    </w:p>
    <w:p w:rsidR="009A2A64" w:rsidRPr="00AC7FB7" w:rsidRDefault="009A2A64" w:rsidP="009A2A64">
      <w:pPr>
        <w:autoSpaceDE w:val="0"/>
        <w:adjustRightInd w:val="0"/>
        <w:ind w:firstLine="708"/>
        <w:jc w:val="both"/>
      </w:pPr>
      <w:r w:rsidRPr="00AC7FB7">
        <w:t xml:space="preserve">5018 sayılı Kanun’da, stratejik plan hazırlamakla yükümlü olacak kamu idarelerinin ve stratejik planlama sürecine ilişkin takvimin tespitine, stratejik planların kalkınma planı ve programlarla ilişkilendirilmesine yönelik usul ve esasların belirlenmesine Devlet Planlama Teşkilatı Müsteşarlığı yetkili kılınmıştır. Bu çerçevede hazırlanan “Kamu İdarelerinde Stratejik Planlamaya İlişkin Usul ve Esaslar Hakkında Yönetmelik” 26.05.2006 tarihli Resmi Gazete’de yayımlanmıştır. Milli Eğitim Bakanlığı 16.06.2006 tarihinde tüm il milli eğitim müdürlüklerine gönderdiği yazı ile strateji geliştirme şubelerinin kurulmasını istemiştir. </w:t>
      </w:r>
    </w:p>
    <w:p w:rsidR="009A2A64" w:rsidRPr="00AC7FB7" w:rsidRDefault="009A2A64" w:rsidP="009A2A64">
      <w:pPr>
        <w:autoSpaceDE w:val="0"/>
        <w:adjustRightInd w:val="0"/>
        <w:ind w:firstLine="708"/>
        <w:jc w:val="both"/>
      </w:pPr>
      <w:r w:rsidRPr="00AC7FB7">
        <w:t>Milli Eğitim Bakanlığının 16.09.2013 tarihinde yayınladığı 2013/26 sayılı genelge ile stratejik planlama faaliyetleri başlatılmıştır. Aynı genelge ile birim amirlerinin stratejik planlama üst kurulu oluşturmaları istenmiş ve planın hazırlanmasından sorumlu olacakları belirtilmiştir. Stratejik Plan Çalışma Ekiplerinin oluşturulması da yine aynı genelgede istenmektedir.</w:t>
      </w:r>
    </w:p>
    <w:p w:rsidR="009A2A64" w:rsidRPr="00AC7FB7" w:rsidRDefault="009A2A64" w:rsidP="009A2A64">
      <w:pPr>
        <w:autoSpaceDE w:val="0"/>
        <w:adjustRightInd w:val="0"/>
        <w:ind w:firstLine="708"/>
        <w:jc w:val="both"/>
      </w:pPr>
    </w:p>
    <w:p w:rsidR="009A2A64" w:rsidRPr="00AC7FB7" w:rsidRDefault="009A2A64" w:rsidP="009A2A64">
      <w:pPr>
        <w:autoSpaceDE w:val="0"/>
        <w:adjustRightInd w:val="0"/>
        <w:ind w:firstLine="708"/>
        <w:jc w:val="both"/>
      </w:pPr>
    </w:p>
    <w:tbl>
      <w:tblPr>
        <w:tblW w:w="9044"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tblPr>
      <w:tblGrid>
        <w:gridCol w:w="1005"/>
        <w:gridCol w:w="8039"/>
      </w:tblGrid>
      <w:tr w:rsidR="009A2A64" w:rsidRPr="00AC7FB7" w:rsidTr="00D82D76">
        <w:trPr>
          <w:trHeight w:hRule="exact" w:val="567"/>
        </w:trPr>
        <w:tc>
          <w:tcPr>
            <w:tcW w:w="9044" w:type="dxa"/>
            <w:gridSpan w:val="2"/>
            <w:shd w:val="clear" w:color="auto" w:fill="4BACC6"/>
            <w:vAlign w:val="center"/>
          </w:tcPr>
          <w:p w:rsidR="009A2A64" w:rsidRPr="00EB74A7" w:rsidRDefault="009A2A64" w:rsidP="00D82D76">
            <w:pPr>
              <w:autoSpaceDE w:val="0"/>
              <w:adjustRightInd w:val="0"/>
              <w:jc w:val="center"/>
              <w:rPr>
                <w:b/>
                <w:bCs/>
                <w:color w:val="FF0000"/>
              </w:rPr>
            </w:pPr>
            <w:r w:rsidRPr="00EB74A7">
              <w:rPr>
                <w:b/>
                <w:bCs/>
                <w:color w:val="FF0000"/>
              </w:rPr>
              <w:t>YASAL ÇERÇEVE VE ÜST POLİTİKA BELGELERİ</w:t>
            </w:r>
          </w:p>
        </w:tc>
      </w:tr>
      <w:tr w:rsidR="009A2A64" w:rsidRPr="00AC7FB7" w:rsidTr="00D82D76">
        <w:trPr>
          <w:trHeight w:hRule="exact" w:val="567"/>
        </w:trPr>
        <w:tc>
          <w:tcPr>
            <w:tcW w:w="1005" w:type="dxa"/>
            <w:shd w:val="clear" w:color="auto" w:fill="92CDDC"/>
          </w:tcPr>
          <w:p w:rsidR="009A2A64" w:rsidRPr="00AC7FB7" w:rsidRDefault="009A2A64" w:rsidP="00D82D76">
            <w:pPr>
              <w:autoSpaceDE w:val="0"/>
              <w:adjustRightInd w:val="0"/>
              <w:jc w:val="both"/>
              <w:rPr>
                <w:b/>
                <w:color w:val="000000"/>
              </w:rPr>
            </w:pPr>
            <w:r w:rsidRPr="00AC7FB7">
              <w:rPr>
                <w:b/>
                <w:bCs/>
                <w:color w:val="000000"/>
              </w:rPr>
              <w:t>Sıra No</w:t>
            </w:r>
          </w:p>
        </w:tc>
        <w:tc>
          <w:tcPr>
            <w:tcW w:w="8039" w:type="dxa"/>
            <w:shd w:val="clear" w:color="auto" w:fill="92CDDC"/>
            <w:vAlign w:val="center"/>
          </w:tcPr>
          <w:p w:rsidR="009A2A64" w:rsidRPr="00AC7FB7" w:rsidRDefault="009A2A64" w:rsidP="00D82D76">
            <w:pPr>
              <w:autoSpaceDE w:val="0"/>
              <w:adjustRightInd w:val="0"/>
              <w:jc w:val="center"/>
              <w:rPr>
                <w:b/>
                <w:color w:val="000000"/>
              </w:rPr>
            </w:pPr>
            <w:r w:rsidRPr="00AC7FB7">
              <w:rPr>
                <w:b/>
                <w:bCs/>
                <w:color w:val="000000"/>
              </w:rPr>
              <w:t>Referans Kaynağının Adı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1</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sidRPr="00AC7FB7">
              <w:rPr>
                <w:rFonts w:ascii="Times New Roman" w:hAnsi="Times New Roman"/>
                <w:b/>
                <w:bCs/>
                <w:i/>
                <w:sz w:val="24"/>
              </w:rPr>
              <w:t>Milli Eğitim Bakanlığı 201</w:t>
            </w:r>
            <w:r>
              <w:rPr>
                <w:rFonts w:ascii="Times New Roman" w:hAnsi="Times New Roman"/>
                <w:b/>
                <w:bCs/>
                <w:i/>
                <w:sz w:val="24"/>
              </w:rPr>
              <w:t>5</w:t>
            </w:r>
            <w:r w:rsidRPr="00AC7FB7">
              <w:rPr>
                <w:rFonts w:ascii="Times New Roman" w:hAnsi="Times New Roman"/>
                <w:b/>
                <w:bCs/>
                <w:i/>
                <w:sz w:val="24"/>
              </w:rPr>
              <w:t>–201</w:t>
            </w:r>
            <w:r>
              <w:rPr>
                <w:rFonts w:ascii="Times New Roman" w:hAnsi="Times New Roman"/>
                <w:b/>
                <w:bCs/>
                <w:i/>
                <w:sz w:val="24"/>
              </w:rPr>
              <w:t>9</w:t>
            </w:r>
            <w:r w:rsidRPr="00AC7FB7">
              <w:rPr>
                <w:rFonts w:ascii="Times New Roman" w:hAnsi="Times New Roman"/>
                <w:b/>
                <w:bCs/>
                <w:i/>
                <w:sz w:val="24"/>
              </w:rPr>
              <w:t xml:space="preserve"> Stratejik Planı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2</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sidRPr="00AC7FB7">
              <w:rPr>
                <w:rFonts w:ascii="Times New Roman" w:hAnsi="Times New Roman"/>
                <w:b/>
                <w:i/>
                <w:sz w:val="24"/>
              </w:rPr>
              <w:t xml:space="preserve">Konya İl </w:t>
            </w:r>
            <w:r w:rsidRPr="00AC7FB7">
              <w:rPr>
                <w:rFonts w:ascii="Times New Roman" w:hAnsi="Times New Roman"/>
                <w:b/>
                <w:bCs/>
                <w:i/>
                <w:sz w:val="24"/>
              </w:rPr>
              <w:t>Milli Eğitim Müdürlüğü 201</w:t>
            </w:r>
            <w:r>
              <w:rPr>
                <w:rFonts w:ascii="Times New Roman" w:hAnsi="Times New Roman"/>
                <w:b/>
                <w:bCs/>
                <w:i/>
                <w:sz w:val="24"/>
              </w:rPr>
              <w:t>5</w:t>
            </w:r>
            <w:r w:rsidRPr="00AC7FB7">
              <w:rPr>
                <w:rFonts w:ascii="Times New Roman" w:hAnsi="Times New Roman"/>
                <w:b/>
                <w:bCs/>
                <w:i/>
                <w:sz w:val="24"/>
              </w:rPr>
              <w:t>-201</w:t>
            </w:r>
            <w:r>
              <w:rPr>
                <w:rFonts w:ascii="Times New Roman" w:hAnsi="Times New Roman"/>
                <w:b/>
                <w:bCs/>
                <w:i/>
                <w:sz w:val="24"/>
              </w:rPr>
              <w:t>9</w:t>
            </w:r>
            <w:r w:rsidRPr="00AC7FB7">
              <w:rPr>
                <w:rFonts w:ascii="Times New Roman" w:hAnsi="Times New Roman"/>
                <w:b/>
                <w:bCs/>
                <w:i/>
                <w:sz w:val="24"/>
              </w:rPr>
              <w:t xml:space="preserve"> Strateji Planı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3</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Pr>
                <w:rFonts w:ascii="Times New Roman" w:hAnsi="Times New Roman"/>
                <w:b/>
                <w:i/>
                <w:sz w:val="24"/>
              </w:rPr>
              <w:t>Akşehir</w:t>
            </w:r>
            <w:r w:rsidRPr="00AC7FB7">
              <w:rPr>
                <w:rFonts w:ascii="Times New Roman" w:hAnsi="Times New Roman"/>
                <w:b/>
                <w:i/>
                <w:sz w:val="24"/>
              </w:rPr>
              <w:t xml:space="preserve"> İl</w:t>
            </w:r>
            <w:r>
              <w:rPr>
                <w:rFonts w:ascii="Times New Roman" w:hAnsi="Times New Roman"/>
                <w:b/>
                <w:i/>
                <w:sz w:val="24"/>
              </w:rPr>
              <w:t>çe</w:t>
            </w:r>
            <w:r w:rsidRPr="00AC7FB7">
              <w:rPr>
                <w:rFonts w:ascii="Times New Roman" w:hAnsi="Times New Roman"/>
                <w:b/>
                <w:i/>
                <w:sz w:val="24"/>
              </w:rPr>
              <w:t xml:space="preserve"> </w:t>
            </w:r>
            <w:r w:rsidRPr="00AC7FB7">
              <w:rPr>
                <w:rFonts w:ascii="Times New Roman" w:hAnsi="Times New Roman"/>
                <w:b/>
                <w:bCs/>
                <w:i/>
                <w:sz w:val="24"/>
              </w:rPr>
              <w:t>Milli Eğitim Müdürlüğü 201</w:t>
            </w:r>
            <w:r>
              <w:rPr>
                <w:rFonts w:ascii="Times New Roman" w:hAnsi="Times New Roman"/>
                <w:b/>
                <w:bCs/>
                <w:i/>
                <w:sz w:val="24"/>
              </w:rPr>
              <w:t>5</w:t>
            </w:r>
            <w:r w:rsidRPr="00AC7FB7">
              <w:rPr>
                <w:rFonts w:ascii="Times New Roman" w:hAnsi="Times New Roman"/>
                <w:b/>
                <w:bCs/>
                <w:i/>
                <w:sz w:val="24"/>
              </w:rPr>
              <w:t>-201</w:t>
            </w:r>
            <w:r>
              <w:rPr>
                <w:rFonts w:ascii="Times New Roman" w:hAnsi="Times New Roman"/>
                <w:b/>
                <w:bCs/>
                <w:i/>
                <w:sz w:val="24"/>
              </w:rPr>
              <w:t>9</w:t>
            </w:r>
            <w:r w:rsidRPr="00AC7FB7">
              <w:rPr>
                <w:rFonts w:ascii="Times New Roman" w:hAnsi="Times New Roman"/>
                <w:b/>
                <w:bCs/>
                <w:i/>
                <w:sz w:val="24"/>
              </w:rPr>
              <w:t xml:space="preserve"> Strateji Planı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4</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sidRPr="00AC7FB7">
              <w:rPr>
                <w:rFonts w:ascii="Times New Roman" w:hAnsi="Times New Roman"/>
                <w:b/>
                <w:bCs/>
                <w:i/>
                <w:sz w:val="24"/>
              </w:rPr>
              <w:t xml:space="preserve">Konya </w:t>
            </w:r>
            <w:r>
              <w:rPr>
                <w:rFonts w:ascii="Times New Roman" w:hAnsi="Times New Roman"/>
                <w:b/>
                <w:bCs/>
                <w:i/>
                <w:sz w:val="24"/>
              </w:rPr>
              <w:t>Büyükşehir Belediyesi</w:t>
            </w:r>
            <w:r w:rsidRPr="00AC7FB7">
              <w:rPr>
                <w:rFonts w:ascii="Times New Roman" w:hAnsi="Times New Roman"/>
                <w:b/>
                <w:bCs/>
                <w:i/>
                <w:sz w:val="24"/>
              </w:rPr>
              <w:t xml:space="preserve"> 201</w:t>
            </w:r>
            <w:r>
              <w:rPr>
                <w:rFonts w:ascii="Times New Roman" w:hAnsi="Times New Roman"/>
                <w:b/>
                <w:bCs/>
                <w:i/>
                <w:sz w:val="24"/>
              </w:rPr>
              <w:t>2</w:t>
            </w:r>
            <w:r w:rsidRPr="00AC7FB7">
              <w:rPr>
                <w:rFonts w:ascii="Times New Roman" w:hAnsi="Times New Roman"/>
                <w:b/>
                <w:bCs/>
                <w:i/>
                <w:sz w:val="24"/>
              </w:rPr>
              <w:t>–201</w:t>
            </w:r>
            <w:r>
              <w:rPr>
                <w:rFonts w:ascii="Times New Roman" w:hAnsi="Times New Roman"/>
                <w:b/>
                <w:bCs/>
                <w:i/>
                <w:sz w:val="24"/>
              </w:rPr>
              <w:t>6</w:t>
            </w:r>
            <w:r w:rsidRPr="00AC7FB7">
              <w:rPr>
                <w:rFonts w:ascii="Times New Roman" w:hAnsi="Times New Roman"/>
                <w:b/>
                <w:bCs/>
                <w:i/>
                <w:sz w:val="24"/>
              </w:rPr>
              <w:t xml:space="preserve"> Stratejik Planı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5</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sidRPr="00AC7FB7">
              <w:rPr>
                <w:rFonts w:ascii="Times New Roman" w:hAnsi="Times New Roman"/>
                <w:b/>
                <w:bCs/>
                <w:i/>
                <w:sz w:val="24"/>
              </w:rPr>
              <w:t>10. Kalkınma Planı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6</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Pr>
                <w:rFonts w:ascii="Times New Roman" w:hAnsi="Times New Roman"/>
                <w:b/>
                <w:bCs/>
                <w:i/>
                <w:sz w:val="24"/>
              </w:rPr>
              <w:t>62</w:t>
            </w:r>
            <w:r w:rsidRPr="00AC7FB7">
              <w:rPr>
                <w:rFonts w:ascii="Times New Roman" w:hAnsi="Times New Roman"/>
                <w:b/>
                <w:bCs/>
                <w:i/>
                <w:sz w:val="24"/>
              </w:rPr>
              <w:t>. Hükümet Programı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7</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Pr>
                <w:rFonts w:ascii="Times New Roman" w:hAnsi="Times New Roman"/>
                <w:b/>
                <w:bCs/>
                <w:i/>
                <w:sz w:val="24"/>
              </w:rPr>
              <w:t>62</w:t>
            </w:r>
            <w:r w:rsidRPr="00AC7FB7">
              <w:rPr>
                <w:rFonts w:ascii="Times New Roman" w:hAnsi="Times New Roman"/>
                <w:b/>
                <w:bCs/>
                <w:i/>
                <w:sz w:val="24"/>
              </w:rPr>
              <w:t>. Hükümet Programı Eylem Planı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8</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sidRPr="00AC7FB7">
              <w:rPr>
                <w:rFonts w:ascii="Times New Roman" w:hAnsi="Times New Roman"/>
                <w:b/>
                <w:bCs/>
                <w:i/>
                <w:sz w:val="24"/>
              </w:rPr>
              <w:t>TÜBİTAK Vizyon 2023: Eğitim ve İnsan Kaynakları Raporu</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9</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Pr>
                <w:rFonts w:ascii="Times New Roman" w:hAnsi="Times New Roman"/>
                <w:b/>
                <w:i/>
                <w:sz w:val="24"/>
              </w:rPr>
              <w:t>MEB Sürekli Kurum Geliştirme Projesi Sonuç Raporu</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10</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sidRPr="00AC7FB7">
              <w:rPr>
                <w:rFonts w:ascii="Times New Roman" w:hAnsi="Times New Roman"/>
                <w:b/>
                <w:bCs/>
                <w:i/>
                <w:sz w:val="24"/>
              </w:rPr>
              <w:t>Bilgi Toplumu Stratejisi</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11</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Pr>
                <w:rFonts w:ascii="Times New Roman" w:hAnsi="Times New Roman"/>
                <w:b/>
                <w:i/>
                <w:sz w:val="24"/>
              </w:rPr>
              <w:t>Hayat Boyu Öğrenme Strateji Belgesi 2014-2018</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sidRPr="00AC7FB7">
              <w:rPr>
                <w:rFonts w:ascii="Times New Roman" w:hAnsi="Times New Roman"/>
                <w:b/>
                <w:bCs/>
                <w:i/>
                <w:sz w:val="24"/>
              </w:rPr>
              <w:t>12</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sidRPr="00AC7FB7">
              <w:rPr>
                <w:rFonts w:ascii="Times New Roman" w:hAnsi="Times New Roman"/>
                <w:b/>
                <w:bCs/>
                <w:i/>
                <w:sz w:val="24"/>
              </w:rPr>
              <w:t>Mesleki ve Teknik Eğitim Eylem Planı</w:t>
            </w:r>
            <w:r>
              <w:rPr>
                <w:rFonts w:ascii="Times New Roman" w:hAnsi="Times New Roman"/>
                <w:b/>
                <w:bCs/>
                <w:i/>
                <w:sz w:val="24"/>
              </w:rPr>
              <w:t xml:space="preserve"> (2008-2012)</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13</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Pr>
                <w:rFonts w:ascii="Times New Roman" w:hAnsi="Times New Roman"/>
                <w:b/>
                <w:i/>
                <w:sz w:val="24"/>
              </w:rPr>
              <w:t>Milli Eğitim Strateji Belgesi</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14</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i/>
                <w:sz w:val="24"/>
              </w:rPr>
            </w:pPr>
            <w:r w:rsidRPr="00AC7FB7">
              <w:rPr>
                <w:rFonts w:ascii="Times New Roman" w:hAnsi="Times New Roman"/>
                <w:b/>
                <w:bCs/>
                <w:i/>
                <w:sz w:val="24"/>
              </w:rPr>
              <w:t>5018 sayılı Kamu Mali Yönetimi ve Kontrol Kanunu</w:t>
            </w:r>
          </w:p>
        </w:tc>
      </w:tr>
      <w:tr w:rsidR="009A2A64" w:rsidRPr="00AC7FB7" w:rsidTr="00D82D76">
        <w:trPr>
          <w:trHeight w:hRule="exact" w:val="766"/>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15</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Pr>
                <w:rFonts w:ascii="Times New Roman" w:hAnsi="Times New Roman"/>
                <w:b/>
                <w:bCs/>
                <w:i/>
                <w:sz w:val="24"/>
              </w:rPr>
              <w:t>Kamu İdarelerinde Stratejik Planlamaya İlişkin Usul ve Esaslar Hakkında Yönetmelik</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16</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sidRPr="00AC7FB7">
              <w:rPr>
                <w:rFonts w:ascii="Times New Roman" w:hAnsi="Times New Roman"/>
                <w:b/>
                <w:bCs/>
                <w:i/>
                <w:sz w:val="24"/>
              </w:rPr>
              <w:t xml:space="preserve">Kamu </w:t>
            </w:r>
            <w:r>
              <w:rPr>
                <w:rFonts w:ascii="Times New Roman" w:hAnsi="Times New Roman"/>
                <w:b/>
                <w:bCs/>
                <w:i/>
                <w:sz w:val="24"/>
              </w:rPr>
              <w:t>Kurum ve Kuruluşları</w:t>
            </w:r>
            <w:r w:rsidRPr="00AC7FB7">
              <w:rPr>
                <w:rFonts w:ascii="Times New Roman" w:hAnsi="Times New Roman"/>
                <w:b/>
                <w:bCs/>
                <w:i/>
                <w:sz w:val="24"/>
              </w:rPr>
              <w:t xml:space="preserve"> İçin Stratejik Planlama Kılavuzu</w:t>
            </w:r>
            <w:r w:rsidRPr="00AC7FB7">
              <w:rPr>
                <w:rFonts w:ascii="Cambria Math" w:hAnsi="Cambria Math"/>
                <w:b/>
                <w:bCs/>
                <w:i/>
                <w:sz w:val="24"/>
              </w:rPr>
              <w:t>‐</w:t>
            </w:r>
            <w:r w:rsidRPr="00AC7FB7">
              <w:rPr>
                <w:rFonts w:ascii="Times New Roman" w:hAnsi="Times New Roman"/>
                <w:b/>
                <w:bCs/>
                <w:i/>
                <w:sz w:val="24"/>
              </w:rPr>
              <w:t>DPT</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17</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Pr>
                <w:rFonts w:ascii="Times New Roman" w:hAnsi="Times New Roman"/>
                <w:b/>
                <w:bCs/>
                <w:i/>
                <w:sz w:val="24"/>
              </w:rPr>
              <w:t>Milli Eğitim ile İlgili Mevzuatlar</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18</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Pr>
                <w:rFonts w:ascii="Times New Roman" w:hAnsi="Times New Roman"/>
                <w:b/>
                <w:bCs/>
                <w:i/>
                <w:sz w:val="24"/>
              </w:rPr>
              <w:t>Diğer Bakanlıkların, Kurum ve Kuruluşların Stratejik Planları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19</w:t>
            </w:r>
          </w:p>
        </w:tc>
        <w:tc>
          <w:tcPr>
            <w:tcW w:w="8039"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Pr>
                <w:rFonts w:ascii="Times New Roman" w:hAnsi="Times New Roman"/>
                <w:b/>
                <w:bCs/>
                <w:i/>
                <w:sz w:val="24"/>
              </w:rPr>
              <w:t>Mevlana Kalkınma Ajansı (MEVKA) Stratejik Planı</w:t>
            </w:r>
          </w:p>
        </w:tc>
      </w:tr>
      <w:tr w:rsidR="009A2A64" w:rsidRPr="00AC7FB7" w:rsidTr="00D82D76">
        <w:trPr>
          <w:trHeight w:hRule="exact" w:val="510"/>
        </w:trPr>
        <w:tc>
          <w:tcPr>
            <w:tcW w:w="1005" w:type="dxa"/>
            <w:shd w:val="clear" w:color="auto" w:fill="FFFFFF"/>
            <w:vAlign w:val="center"/>
          </w:tcPr>
          <w:p w:rsidR="009A2A64" w:rsidRPr="00AC7FB7" w:rsidRDefault="009A2A64" w:rsidP="00D82D76">
            <w:pPr>
              <w:pStyle w:val="ListeParagraf"/>
              <w:autoSpaceDE w:val="0"/>
              <w:adjustRightInd w:val="0"/>
              <w:spacing w:before="0" w:after="0" w:line="360" w:lineRule="auto"/>
              <w:ind w:left="0" w:firstLine="0"/>
              <w:jc w:val="center"/>
              <w:rPr>
                <w:rFonts w:ascii="Times New Roman" w:hAnsi="Times New Roman"/>
                <w:b/>
                <w:bCs/>
                <w:i/>
                <w:sz w:val="24"/>
              </w:rPr>
            </w:pPr>
            <w:r>
              <w:rPr>
                <w:rFonts w:ascii="Times New Roman" w:hAnsi="Times New Roman"/>
                <w:b/>
                <w:bCs/>
                <w:i/>
                <w:sz w:val="24"/>
              </w:rPr>
              <w:t>20</w:t>
            </w:r>
          </w:p>
        </w:tc>
        <w:tc>
          <w:tcPr>
            <w:tcW w:w="8039" w:type="dxa"/>
            <w:shd w:val="clear" w:color="auto" w:fill="FFFFFF"/>
            <w:vAlign w:val="center"/>
          </w:tcPr>
          <w:p w:rsidR="009A2A64" w:rsidRDefault="009A2A64" w:rsidP="00D82D76">
            <w:pPr>
              <w:pStyle w:val="ListeParagraf"/>
              <w:autoSpaceDE w:val="0"/>
              <w:adjustRightInd w:val="0"/>
              <w:spacing w:before="0" w:after="0" w:line="360" w:lineRule="auto"/>
              <w:ind w:left="0" w:firstLine="0"/>
              <w:jc w:val="left"/>
              <w:rPr>
                <w:rFonts w:ascii="Times New Roman" w:hAnsi="Times New Roman"/>
                <w:b/>
                <w:bCs/>
                <w:i/>
                <w:sz w:val="24"/>
              </w:rPr>
            </w:pPr>
            <w:r>
              <w:rPr>
                <w:rFonts w:ascii="Times New Roman" w:hAnsi="Times New Roman"/>
                <w:b/>
                <w:bCs/>
                <w:i/>
                <w:sz w:val="24"/>
              </w:rPr>
              <w:t>Konya Yatırım İzleme ve Koordinasyon Başkanlığı Stratejik Planı</w:t>
            </w:r>
          </w:p>
        </w:tc>
      </w:tr>
    </w:tbl>
    <w:p w:rsidR="009A2A64" w:rsidRDefault="009A2A64" w:rsidP="009A2A64">
      <w:pPr>
        <w:rPr>
          <w:b/>
        </w:rPr>
      </w:pPr>
    </w:p>
    <w:p w:rsidR="009A2A64" w:rsidRDefault="009A2A64" w:rsidP="009A2A64">
      <w:pPr>
        <w:rPr>
          <w:b/>
        </w:rPr>
      </w:pPr>
    </w:p>
    <w:p w:rsidR="009A2A64" w:rsidRDefault="009A2A64" w:rsidP="009A2A64">
      <w:pPr>
        <w:rPr>
          <w:b/>
        </w:rPr>
      </w:pPr>
    </w:p>
    <w:p w:rsidR="009A2A64" w:rsidRDefault="009A2A64" w:rsidP="009A2A64">
      <w:pPr>
        <w:rPr>
          <w:b/>
        </w:rPr>
      </w:pPr>
    </w:p>
    <w:p w:rsidR="009A2A64" w:rsidRDefault="009A2A64" w:rsidP="009A2A64">
      <w:pPr>
        <w:rPr>
          <w:b/>
        </w:rPr>
      </w:pPr>
    </w:p>
    <w:p w:rsidR="009A2A64" w:rsidRDefault="009A2A64" w:rsidP="009A2A64">
      <w:pPr>
        <w:rPr>
          <w:b/>
        </w:rPr>
      </w:pPr>
    </w:p>
    <w:p w:rsidR="009A2A64" w:rsidRDefault="009A2A64" w:rsidP="009A2A64">
      <w:pPr>
        <w:rPr>
          <w:b/>
        </w:rPr>
      </w:pPr>
    </w:p>
    <w:p w:rsidR="009A2A64" w:rsidRDefault="009A2A64" w:rsidP="009A2A64">
      <w:pPr>
        <w:rPr>
          <w:b/>
        </w:rPr>
      </w:pPr>
    </w:p>
    <w:p w:rsidR="009A2A64" w:rsidRPr="00AC7FB7" w:rsidRDefault="009A2A64" w:rsidP="009A2A64">
      <w:pPr>
        <w:rPr>
          <w:b/>
        </w:rPr>
      </w:pPr>
      <w:r w:rsidRPr="00AC7FB7">
        <w:rPr>
          <w:b/>
        </w:rPr>
        <w:t>D.Stratejik Planlama Süreci</w:t>
      </w:r>
    </w:p>
    <w:tbl>
      <w:tblPr>
        <w:tblW w:w="9356"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tblPr>
      <w:tblGrid>
        <w:gridCol w:w="1066"/>
        <w:gridCol w:w="8290"/>
      </w:tblGrid>
      <w:tr w:rsidR="009A2A64" w:rsidRPr="00AC7FB7" w:rsidTr="00D82D76">
        <w:tc>
          <w:tcPr>
            <w:tcW w:w="9356" w:type="dxa"/>
            <w:gridSpan w:val="2"/>
            <w:shd w:val="clear" w:color="auto" w:fill="4BACC6"/>
          </w:tcPr>
          <w:p w:rsidR="009A2A64" w:rsidRPr="00EB74A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b/>
                <w:color w:val="FF0000"/>
                <w:sz w:val="24"/>
                <w:szCs w:val="24"/>
              </w:rPr>
            </w:pPr>
            <w:r w:rsidRPr="00AC7FB7">
              <w:rPr>
                <w:rFonts w:ascii="Times New Roman" w:hAnsi="Times New Roman"/>
                <w:b/>
                <w:color w:val="FFFFFF"/>
                <w:sz w:val="24"/>
                <w:szCs w:val="24"/>
              </w:rPr>
              <w:br/>
            </w:r>
            <w:r w:rsidRPr="00EB74A7">
              <w:rPr>
                <w:rFonts w:ascii="Times New Roman" w:hAnsi="Times New Roman"/>
                <w:b/>
                <w:color w:val="FF0000"/>
                <w:sz w:val="24"/>
                <w:szCs w:val="24"/>
              </w:rPr>
              <w:t>STRATEJİK PLANLAMA SÜRECİ</w:t>
            </w:r>
          </w:p>
        </w:tc>
      </w:tr>
      <w:tr w:rsidR="009A2A64" w:rsidRPr="00AC7FB7" w:rsidTr="00D82D76">
        <w:tc>
          <w:tcPr>
            <w:tcW w:w="1066" w:type="dxa"/>
            <w:shd w:val="clear" w:color="auto" w:fill="92CDDC"/>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b/>
                <w:sz w:val="24"/>
                <w:szCs w:val="24"/>
              </w:rPr>
            </w:pPr>
            <w:r w:rsidRPr="00AC7FB7">
              <w:rPr>
                <w:rFonts w:ascii="Times New Roman" w:hAnsi="Times New Roman"/>
                <w:b/>
                <w:sz w:val="24"/>
                <w:szCs w:val="24"/>
              </w:rPr>
              <w:t>SIRA NO</w:t>
            </w:r>
          </w:p>
        </w:tc>
        <w:tc>
          <w:tcPr>
            <w:tcW w:w="8290" w:type="dxa"/>
            <w:shd w:val="clear" w:color="auto" w:fill="92CDDC"/>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b/>
                <w:sz w:val="24"/>
                <w:szCs w:val="24"/>
              </w:rPr>
            </w:pPr>
            <w:r w:rsidRPr="00AC7FB7">
              <w:rPr>
                <w:rFonts w:ascii="Times New Roman" w:hAnsi="Times New Roman"/>
                <w:b/>
                <w:sz w:val="24"/>
                <w:szCs w:val="24"/>
              </w:rPr>
              <w:t>YAPILANLAR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1.</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16.12.2013 tarih ve 10616 sayılı yazı ile Akşehir İlçe Milli Eğitim Müdürlüğü tarafından 5018 Sayılı Kanun ve ilgili yönetmelikler çerçevesinde hazırlık çalışmaları yapmak üzere 3752136 sayılı yazı ve ekinde Bakanlık genelgesi İlçemize gönderilmiştir.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2.</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Kurumlara 27.02.2014 tarih ve 1622 sayılı yazı ile stratejik planlama ekibinde görev alanlara bilgilendirme toplantısı yazısı ya</w:t>
            </w:r>
            <w:r>
              <w:rPr>
                <w:rFonts w:ascii="Times New Roman" w:hAnsi="Times New Roman"/>
                <w:sz w:val="24"/>
                <w:szCs w:val="24"/>
              </w:rPr>
              <w:t>p</w:t>
            </w:r>
            <w:r w:rsidRPr="00AC7FB7">
              <w:rPr>
                <w:rFonts w:ascii="Times New Roman" w:hAnsi="Times New Roman"/>
                <w:sz w:val="24"/>
                <w:szCs w:val="24"/>
              </w:rPr>
              <w:t>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3.</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Stratejik Plan Çalışma Ekibi oluşturulmuştur.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4.</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Stratejik plan ekibi planlama yapmış, çalışma takvimi çıkartılmıştır.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5.</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Geçmiş yılların istatistikleri çıkarılmıştır.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6.</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Stratejik planın ilk bölümü olan Akşehir’ in tarihi, fiziki, idari ve sosyal yapısı araştırılmıştır.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7.</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“Paydaş Anketi” ve “</w:t>
            </w:r>
            <w:r>
              <w:rPr>
                <w:rFonts w:ascii="Times New Roman" w:hAnsi="Times New Roman"/>
                <w:sz w:val="24"/>
                <w:szCs w:val="24"/>
              </w:rPr>
              <w:t>GZFT (</w:t>
            </w:r>
            <w:r w:rsidRPr="00AC7FB7">
              <w:rPr>
                <w:rFonts w:ascii="Times New Roman" w:hAnsi="Times New Roman"/>
                <w:sz w:val="24"/>
                <w:szCs w:val="24"/>
              </w:rPr>
              <w:t>SWOT</w:t>
            </w:r>
            <w:r>
              <w:rPr>
                <w:rFonts w:ascii="Times New Roman" w:hAnsi="Times New Roman"/>
                <w:sz w:val="24"/>
                <w:szCs w:val="24"/>
              </w:rPr>
              <w:t>)</w:t>
            </w:r>
            <w:r w:rsidRPr="00AC7FB7">
              <w:rPr>
                <w:rFonts w:ascii="Times New Roman" w:hAnsi="Times New Roman"/>
                <w:sz w:val="24"/>
                <w:szCs w:val="24"/>
              </w:rPr>
              <w:t xml:space="preserve"> Analizi” yapılmıştır.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8.</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Akşehir’in eğitim tarihi çıkarılmıştır.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9.</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Paydaşlarla toplantılar yapılmıştır.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10.</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Okulun misyon, vizyon, stratejik amaçları oluşturulmuştur.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11.</w:t>
            </w:r>
          </w:p>
        </w:tc>
        <w:tc>
          <w:tcPr>
            <w:tcW w:w="8290" w:type="dxa"/>
            <w:vAlign w:val="center"/>
          </w:tcPr>
          <w:p w:rsidR="009A2A64" w:rsidRPr="00AC7FB7" w:rsidRDefault="00136DDE"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Pr>
                <w:rFonts w:ascii="Times New Roman" w:hAnsi="Times New Roman"/>
                <w:sz w:val="24"/>
                <w:szCs w:val="24"/>
              </w:rPr>
              <w:t>Süleyman Şah ilkokulu</w:t>
            </w:r>
            <w:r w:rsidR="009A2A64" w:rsidRPr="00AC7FB7">
              <w:rPr>
                <w:rFonts w:ascii="Times New Roman" w:hAnsi="Times New Roman"/>
                <w:sz w:val="24"/>
                <w:szCs w:val="24"/>
              </w:rPr>
              <w:t xml:space="preserve"> Müdürlüğü’nün yasal yetki ve sorumluluklarını ele alan mevzuat analizi yapılmıştır.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12.</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Bu faaliyetlerin belirlenmesi esnasında okulumuzdaki öğretmenlerle, yardımcı personellerle, öğrencilerle ve velilerle yüz yüze görüşmeler yapılmış, görüş, öneri ve teklifleri değerlendirilmiştir.</w:t>
            </w:r>
          </w:p>
        </w:tc>
      </w:tr>
      <w:tr w:rsidR="009A2A64" w:rsidRPr="00AC7FB7" w:rsidTr="00D82D76">
        <w:tc>
          <w:tcPr>
            <w:tcW w:w="1066"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center"/>
              <w:rPr>
                <w:rFonts w:ascii="Times New Roman" w:hAnsi="Times New Roman"/>
                <w:sz w:val="24"/>
                <w:szCs w:val="24"/>
              </w:rPr>
            </w:pPr>
            <w:r w:rsidRPr="00AC7FB7">
              <w:rPr>
                <w:rFonts w:ascii="Times New Roman" w:hAnsi="Times New Roman"/>
                <w:sz w:val="24"/>
                <w:szCs w:val="24"/>
              </w:rPr>
              <w:t>13.</w:t>
            </w:r>
          </w:p>
        </w:tc>
        <w:tc>
          <w:tcPr>
            <w:tcW w:w="8290" w:type="dxa"/>
            <w:vAlign w:val="center"/>
          </w:tcPr>
          <w:p w:rsidR="009A2A64" w:rsidRPr="00AC7FB7" w:rsidRDefault="009A2A64" w:rsidP="00D82D76">
            <w:pPr>
              <w:pStyle w:val="ListeParagraf"/>
              <w:tabs>
                <w:tab w:val="left" w:pos="851"/>
              </w:tabs>
              <w:autoSpaceDE w:val="0"/>
              <w:adjustRightInd w:val="0"/>
              <w:spacing w:before="60" w:after="60" w:line="264" w:lineRule="auto"/>
              <w:ind w:left="0" w:firstLine="0"/>
              <w:jc w:val="left"/>
              <w:rPr>
                <w:rFonts w:ascii="Times New Roman" w:hAnsi="Times New Roman"/>
                <w:sz w:val="24"/>
                <w:szCs w:val="24"/>
              </w:rPr>
            </w:pPr>
            <w:r w:rsidRPr="00AC7FB7">
              <w:rPr>
                <w:rFonts w:ascii="Times New Roman" w:hAnsi="Times New Roman"/>
                <w:sz w:val="24"/>
                <w:szCs w:val="24"/>
              </w:rPr>
              <w:t>Bahçelievler Ortaokulu Müdürlüğü 2015–2019 Stratejik Planı hazırlanıp Akşehir İlçe Milli Eğitim Müdürlüğü’ ne sunulmuştur.</w:t>
            </w:r>
          </w:p>
        </w:tc>
      </w:tr>
    </w:tbl>
    <w:p w:rsidR="009A2A64" w:rsidRDefault="009A2A64" w:rsidP="009A2A64">
      <w:pPr>
        <w:spacing w:after="120"/>
        <w:ind w:left="360"/>
        <w:jc w:val="center"/>
        <w:rPr>
          <w:rFonts w:cs="Arial"/>
          <w:b/>
          <w:color w:val="000000"/>
          <w:szCs w:val="28"/>
        </w:rPr>
      </w:pPr>
    </w:p>
    <w:p w:rsidR="00E5068D" w:rsidRDefault="00E5068D">
      <w:pPr>
        <w:pStyle w:val="Standard"/>
        <w:widowControl w:val="0"/>
        <w:autoSpaceDE w:val="0"/>
        <w:spacing w:after="0" w:line="100" w:lineRule="atLeast"/>
        <w:ind w:right="-36"/>
        <w:jc w:val="center"/>
        <w:rPr>
          <w:rFonts w:ascii="Arial" w:hAnsi="Arial" w:cs="Arial"/>
          <w:b/>
          <w:bCs/>
          <w:i/>
          <w:iCs/>
          <w:color w:val="C00000"/>
          <w:sz w:val="24"/>
          <w:szCs w:val="24"/>
        </w:rPr>
      </w:pPr>
      <w:bookmarkStart w:id="11" w:name="__RefHeading__40_118720137"/>
      <w:bookmarkEnd w:id="11"/>
    </w:p>
    <w:p w:rsidR="00946373" w:rsidRDefault="00946373">
      <w:pPr>
        <w:pStyle w:val="Balk1"/>
        <w:ind w:firstLine="0"/>
        <w:rPr>
          <w:rFonts w:ascii="Arial" w:hAnsi="Arial"/>
        </w:rPr>
      </w:pPr>
      <w:bookmarkStart w:id="12" w:name="__RefHeading__42_118720137"/>
      <w:bookmarkStart w:id="13" w:name="__RefHeading__44_118720137"/>
      <w:bookmarkEnd w:id="12"/>
      <w:bookmarkEnd w:id="13"/>
    </w:p>
    <w:p w:rsidR="00946373" w:rsidRDefault="00946373">
      <w:pPr>
        <w:pStyle w:val="Balk1"/>
        <w:ind w:firstLine="0"/>
        <w:rPr>
          <w:rFonts w:ascii="Arial" w:hAnsi="Arial"/>
        </w:rPr>
      </w:pPr>
    </w:p>
    <w:p w:rsidR="00946373" w:rsidRDefault="00946373">
      <w:pPr>
        <w:pStyle w:val="Balk1"/>
        <w:ind w:firstLine="0"/>
        <w:rPr>
          <w:rFonts w:ascii="Arial" w:hAnsi="Arial"/>
        </w:rPr>
      </w:pPr>
    </w:p>
    <w:p w:rsidR="00946373" w:rsidRDefault="00946373">
      <w:pPr>
        <w:pStyle w:val="Balk1"/>
        <w:ind w:firstLine="0"/>
        <w:rPr>
          <w:rFonts w:ascii="Arial" w:hAnsi="Arial"/>
        </w:rPr>
      </w:pPr>
    </w:p>
    <w:p w:rsidR="00946373" w:rsidRDefault="00946373">
      <w:pPr>
        <w:pStyle w:val="Balk1"/>
        <w:ind w:firstLine="0"/>
        <w:rPr>
          <w:rFonts w:ascii="Arial" w:hAnsi="Arial"/>
        </w:rPr>
      </w:pPr>
    </w:p>
    <w:p w:rsidR="000C7C06" w:rsidRDefault="000C7C06">
      <w:pPr>
        <w:pStyle w:val="Balk1"/>
        <w:ind w:firstLine="0"/>
        <w:rPr>
          <w:rFonts w:ascii="Arial" w:hAnsi="Arial"/>
        </w:rPr>
      </w:pPr>
    </w:p>
    <w:p w:rsidR="000C7C06" w:rsidRDefault="000C7C06">
      <w:pPr>
        <w:pStyle w:val="Balk1"/>
        <w:ind w:firstLine="0"/>
        <w:rPr>
          <w:rFonts w:ascii="Arial" w:hAnsi="Arial"/>
        </w:rPr>
      </w:pPr>
    </w:p>
    <w:p w:rsidR="000C7C06" w:rsidRDefault="000C7C06">
      <w:pPr>
        <w:pStyle w:val="Balk1"/>
        <w:ind w:firstLine="0"/>
        <w:rPr>
          <w:rFonts w:ascii="Arial" w:hAnsi="Arial"/>
        </w:rPr>
      </w:pPr>
    </w:p>
    <w:p w:rsidR="000C7C06" w:rsidRDefault="000C7C06">
      <w:pPr>
        <w:pStyle w:val="Balk1"/>
        <w:ind w:firstLine="0"/>
        <w:rPr>
          <w:rFonts w:ascii="Arial" w:hAnsi="Arial"/>
        </w:rPr>
      </w:pPr>
    </w:p>
    <w:p w:rsidR="00C97B78" w:rsidRDefault="008F204B">
      <w:pPr>
        <w:pStyle w:val="Balk1"/>
        <w:ind w:firstLine="0"/>
        <w:rPr>
          <w:rFonts w:ascii="Arial" w:hAnsi="Arial"/>
        </w:rPr>
      </w:pPr>
      <w:r>
        <w:rPr>
          <w:rFonts w:ascii="Arial" w:hAnsi="Arial"/>
          <w:noProof/>
          <w:lang w:eastAsia="tr-TR"/>
        </w:rPr>
        <w:pict>
          <v:shape id="_x0000_s1085" type="#_x0000_t15" style="position:absolute;left:0;text-align:left;margin-left:61.85pt;margin-top:87.55pt;width:408pt;height:260.25pt;z-index:251653120" fillcolor="#622423">
            <v:textbox style="mso-next-textbox:#_x0000_s1085">
              <w:txbxContent>
                <w:p w:rsidR="00B64283" w:rsidRDefault="00B64283" w:rsidP="004F6E02"/>
                <w:p w:rsidR="00B64283" w:rsidRDefault="00B64283" w:rsidP="004F6E02">
                  <w:pPr>
                    <w:ind w:left="720"/>
                    <w:rPr>
                      <w:b/>
                      <w:sz w:val="40"/>
                      <w:szCs w:val="40"/>
                    </w:rPr>
                  </w:pPr>
                </w:p>
                <w:p w:rsidR="00B64283" w:rsidRPr="004F6E02" w:rsidRDefault="00B64283" w:rsidP="004F6E02">
                  <w:pPr>
                    <w:ind w:left="720"/>
                    <w:rPr>
                      <w:b/>
                      <w:sz w:val="20"/>
                      <w:szCs w:val="20"/>
                    </w:rPr>
                  </w:pPr>
                </w:p>
                <w:p w:rsidR="00B64283" w:rsidRPr="004F6E02" w:rsidRDefault="00B64283" w:rsidP="00EB6587">
                  <w:pPr>
                    <w:numPr>
                      <w:ilvl w:val="0"/>
                      <w:numId w:val="13"/>
                    </w:numPr>
                    <w:ind w:left="360"/>
                    <w:rPr>
                      <w:b/>
                      <w:color w:val="FFFFFF"/>
                      <w:sz w:val="96"/>
                      <w:szCs w:val="96"/>
                    </w:rPr>
                  </w:pPr>
                  <w:r>
                    <w:rPr>
                      <w:b/>
                      <w:color w:val="FFFFFF"/>
                      <w:sz w:val="96"/>
                      <w:szCs w:val="96"/>
                    </w:rPr>
                    <w:t xml:space="preserve">BÖLÜM </w:t>
                  </w:r>
                  <w:r w:rsidRPr="004F6E02">
                    <w:rPr>
                      <w:b/>
                      <w:color w:val="FFFFFF"/>
                      <w:sz w:val="96"/>
                      <w:szCs w:val="96"/>
                    </w:rPr>
                    <w:t>DURUM</w:t>
                  </w:r>
                  <w:r>
                    <w:rPr>
                      <w:b/>
                      <w:color w:val="FFFFFF"/>
                      <w:sz w:val="96"/>
                      <w:szCs w:val="96"/>
                    </w:rPr>
                    <w:t xml:space="preserve"> ANALİZİ</w:t>
                  </w:r>
                </w:p>
              </w:txbxContent>
            </v:textbox>
          </v:shape>
        </w:pict>
      </w:r>
    </w:p>
    <w:p w:rsidR="00C97B78" w:rsidRDefault="00946373" w:rsidP="00946373">
      <w:pPr>
        <w:pStyle w:val="Balk1"/>
        <w:pageBreakBefore/>
        <w:ind w:left="720" w:firstLine="0"/>
        <w:rPr>
          <w:rFonts w:cs="Times New Roman"/>
          <w:sz w:val="28"/>
          <w:szCs w:val="28"/>
        </w:rPr>
      </w:pPr>
      <w:bookmarkStart w:id="14" w:name="__RefHeading__46_118720137"/>
      <w:bookmarkEnd w:id="14"/>
      <w:r>
        <w:rPr>
          <w:rFonts w:cs="Times New Roman"/>
          <w:sz w:val="28"/>
          <w:szCs w:val="28"/>
        </w:rPr>
        <w:lastRenderedPageBreak/>
        <w:t>2.</w:t>
      </w:r>
      <w:r w:rsidR="003E49BE" w:rsidRPr="003E49BE">
        <w:rPr>
          <w:rFonts w:cs="Times New Roman"/>
          <w:sz w:val="28"/>
          <w:szCs w:val="28"/>
        </w:rPr>
        <w:t>BÖLÜM DURUM ANALİZİ</w:t>
      </w:r>
    </w:p>
    <w:p w:rsidR="00C32CA3" w:rsidRPr="00C32CA3" w:rsidRDefault="00C32CA3" w:rsidP="00E75497">
      <w:pPr>
        <w:pStyle w:val="Standard"/>
        <w:ind w:left="720"/>
      </w:pPr>
    </w:p>
    <w:p w:rsidR="003E49BE" w:rsidRDefault="008F204B">
      <w:pPr>
        <w:pStyle w:val="Balk1"/>
        <w:ind w:firstLine="0"/>
        <w:rPr>
          <w:rFonts w:ascii="Arial" w:hAnsi="Arial"/>
        </w:rPr>
      </w:pPr>
      <w:bookmarkStart w:id="15" w:name="__RefHeading__48_118720137"/>
      <w:bookmarkEnd w:id="15"/>
      <w:r>
        <w:rPr>
          <w:rFonts w:ascii="Arial" w:hAnsi="Arial"/>
          <w:noProof/>
          <w:lang w:eastAsia="tr-T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86" type="#_x0000_t98" style="position:absolute;left:0;text-align:left;margin-left:5.75pt;margin-top:7.9pt;width:248.1pt;height:28.5pt;z-index:251654144" fillcolor="#d99594">
            <v:textbox>
              <w:txbxContent>
                <w:p w:rsidR="00B64283" w:rsidRPr="008B45F8" w:rsidRDefault="00B64283" w:rsidP="003E49BE">
                  <w:pPr>
                    <w:rPr>
                      <w:b/>
                    </w:rPr>
                  </w:pPr>
                  <w:r>
                    <w:rPr>
                      <w:b/>
                    </w:rPr>
                    <w:t>2.1.     OKULUMUZUN TARİHÇESİ</w:t>
                  </w:r>
                </w:p>
              </w:txbxContent>
            </v:textbox>
          </v:shape>
        </w:pict>
      </w:r>
    </w:p>
    <w:p w:rsidR="003E49BE" w:rsidRPr="00C32CA3" w:rsidRDefault="003E49BE" w:rsidP="003E49BE">
      <w:pPr>
        <w:ind w:firstLine="708"/>
        <w:jc w:val="both"/>
        <w:rPr>
          <w:rStyle w:val="Gl"/>
          <w:rFonts w:cs="Times New Roman"/>
          <w:b w:val="0"/>
        </w:rPr>
      </w:pPr>
    </w:p>
    <w:p w:rsidR="00E86D53" w:rsidRDefault="00501E42" w:rsidP="00E86D53">
      <w:pPr>
        <w:ind w:firstLine="708"/>
        <w:rPr>
          <w:rStyle w:val="apple-style-span"/>
          <w:rFonts w:cs="Times New Roman"/>
          <w:color w:val="000000"/>
        </w:rPr>
      </w:pPr>
      <w:r>
        <w:rPr>
          <w:rStyle w:val="apple-style-span"/>
          <w:rFonts w:cs="Times New Roman"/>
          <w:color w:val="000000"/>
        </w:rPr>
        <w:t>Okulumuz 09 Şubat 2015 tarihinde eğitim öğretime başlamıştır.Kozağaç İlkokulu olan okulumuzun adı Süleyman Şah İlkokulu olarak değiştirilmiştir.</w:t>
      </w:r>
    </w:p>
    <w:p w:rsidR="00501E42" w:rsidRPr="00C32CA3" w:rsidRDefault="00501E42" w:rsidP="00E86D53">
      <w:pPr>
        <w:ind w:firstLine="708"/>
        <w:rPr>
          <w:rFonts w:cs="Times New Roman"/>
          <w:color w:val="000000"/>
        </w:rPr>
      </w:pPr>
    </w:p>
    <w:p w:rsidR="00811547" w:rsidRDefault="00811547" w:rsidP="003E49BE">
      <w:pPr>
        <w:ind w:firstLine="708"/>
        <w:jc w:val="both"/>
        <w:rPr>
          <w:rStyle w:val="Gl"/>
          <w:b w:val="0"/>
          <w:szCs w:val="26"/>
        </w:rPr>
      </w:pPr>
    </w:p>
    <w:p w:rsidR="00811547" w:rsidRDefault="00501E42" w:rsidP="004D278D">
      <w:pPr>
        <w:ind w:firstLine="708"/>
        <w:jc w:val="both"/>
        <w:rPr>
          <w:rStyle w:val="Gl"/>
          <w:szCs w:val="26"/>
        </w:rPr>
      </w:pPr>
      <w:r w:rsidRPr="00501E42">
        <w:rPr>
          <w:rStyle w:val="Gl"/>
          <w:szCs w:val="26"/>
        </w:rPr>
        <w:t>SÜLEYMAN ŞAH KİMDİR?</w:t>
      </w:r>
    </w:p>
    <w:p w:rsidR="00501E42" w:rsidRDefault="00501E42" w:rsidP="004D278D">
      <w:pPr>
        <w:jc w:val="both"/>
        <w:rPr>
          <w:rStyle w:val="Gl"/>
          <w:szCs w:val="26"/>
        </w:rPr>
      </w:pPr>
    </w:p>
    <w:p w:rsidR="00501E42" w:rsidRPr="004D278D" w:rsidRDefault="00501E42" w:rsidP="004D278D">
      <w:pPr>
        <w:pStyle w:val="NormalWeb"/>
        <w:spacing w:after="0"/>
        <w:ind w:firstLine="708"/>
      </w:pPr>
      <w:r w:rsidRPr="004D278D">
        <w:rPr>
          <w:b/>
          <w:bCs/>
        </w:rPr>
        <w:t>Süleyman Şah</w:t>
      </w:r>
      <w:r w:rsidRPr="004D278D">
        <w:t xml:space="preserve"> veya </w:t>
      </w:r>
      <w:r w:rsidRPr="004D278D">
        <w:rPr>
          <w:b/>
          <w:bCs/>
        </w:rPr>
        <w:t>Süleyman Şah bin Kaya Alp</w:t>
      </w:r>
      <w:r w:rsidRPr="004D278D">
        <w:t xml:space="preserve"> (d. 1178? - ö. 1227; </w:t>
      </w:r>
      <w:hyperlink r:id="rId27" w:tooltip="Fırat" w:history="1">
        <w:r w:rsidRPr="004D278D">
          <w:rPr>
            <w:rStyle w:val="Kpr"/>
            <w:color w:val="auto"/>
          </w:rPr>
          <w:t>Fırat</w:t>
        </w:r>
      </w:hyperlink>
      <w:r w:rsidRPr="004D278D">
        <w:t xml:space="preserve">), </w:t>
      </w:r>
      <w:hyperlink r:id="rId28" w:tooltip="Kaya Alp" w:history="1">
        <w:r w:rsidRPr="004D278D">
          <w:rPr>
            <w:rStyle w:val="Kpr"/>
            <w:color w:val="auto"/>
          </w:rPr>
          <w:t>Kaya Alp</w:t>
        </w:r>
      </w:hyperlink>
      <w:r w:rsidRPr="004D278D">
        <w:t xml:space="preserve">'in oğlu, </w:t>
      </w:r>
      <w:hyperlink r:id="rId29" w:tooltip="Ertuğrul Gazi" w:history="1">
        <w:r w:rsidRPr="004D278D">
          <w:rPr>
            <w:rStyle w:val="Kpr"/>
            <w:color w:val="auto"/>
          </w:rPr>
          <w:t>Ertuğrul Gazi</w:t>
        </w:r>
      </w:hyperlink>
      <w:r w:rsidRPr="004D278D">
        <w:t xml:space="preserve">'nin babası, </w:t>
      </w:r>
      <w:hyperlink r:id="rId30" w:tooltip="Osman Gazi" w:history="1">
        <w:r w:rsidRPr="004D278D">
          <w:rPr>
            <w:rStyle w:val="Kpr"/>
            <w:color w:val="auto"/>
          </w:rPr>
          <w:t>Osman Gazi</w:t>
        </w:r>
      </w:hyperlink>
      <w:r w:rsidRPr="004D278D">
        <w:t xml:space="preserve">'nin dedesidir. </w:t>
      </w:r>
      <w:hyperlink r:id="rId31" w:tooltip="Oğuzlar" w:history="1">
        <w:r w:rsidRPr="004D278D">
          <w:rPr>
            <w:rStyle w:val="Kpr"/>
            <w:color w:val="auto"/>
          </w:rPr>
          <w:t>Oğuzların</w:t>
        </w:r>
      </w:hyperlink>
      <w:r w:rsidRPr="004D278D">
        <w:t xml:space="preserve"> </w:t>
      </w:r>
      <w:hyperlink r:id="rId32" w:tooltip="Kayı boyu" w:history="1">
        <w:r w:rsidRPr="004D278D">
          <w:rPr>
            <w:rStyle w:val="Kpr"/>
            <w:color w:val="auto"/>
          </w:rPr>
          <w:t>Kayı boyundandır</w:t>
        </w:r>
      </w:hyperlink>
      <w:r w:rsidRPr="004D278D">
        <w:t>. Doğum yeri ve tarihi hakkında kesin bilgiler yoktur.</w:t>
      </w:r>
    </w:p>
    <w:p w:rsidR="00501E42" w:rsidRPr="004D278D" w:rsidRDefault="00501E42" w:rsidP="004D278D">
      <w:pPr>
        <w:pStyle w:val="NormalWeb"/>
        <w:spacing w:after="0"/>
      </w:pPr>
      <w:r w:rsidRPr="004D278D">
        <w:t xml:space="preserve">12. yüzyılın sonlarında doğduğu ve </w:t>
      </w:r>
      <w:hyperlink r:id="rId33" w:tooltip="Kayı" w:history="1">
        <w:r w:rsidRPr="004D278D">
          <w:rPr>
            <w:rStyle w:val="Kpr"/>
            <w:color w:val="auto"/>
          </w:rPr>
          <w:t>Kayı</w:t>
        </w:r>
      </w:hyperlink>
      <w:r w:rsidRPr="004D278D">
        <w:t xml:space="preserve"> boyunun reisi olduğu bilinir. </w:t>
      </w:r>
      <w:hyperlink r:id="rId34" w:tooltip="Moğollar" w:history="1">
        <w:r w:rsidRPr="004D278D">
          <w:rPr>
            <w:rStyle w:val="Kpr"/>
            <w:color w:val="auto"/>
          </w:rPr>
          <w:t>Moğol</w:t>
        </w:r>
      </w:hyperlink>
      <w:r w:rsidRPr="004D278D">
        <w:t xml:space="preserve"> hükümdarı </w:t>
      </w:r>
      <w:hyperlink r:id="rId35" w:tooltip="Cengiz Han" w:history="1">
        <w:r w:rsidRPr="004D278D">
          <w:rPr>
            <w:rStyle w:val="Kpr"/>
            <w:color w:val="auto"/>
          </w:rPr>
          <w:t>Cengiz Han</w:t>
        </w:r>
      </w:hyperlink>
      <w:r w:rsidRPr="004D278D">
        <w:t xml:space="preserve">’ın </w:t>
      </w:r>
      <w:hyperlink r:id="rId36" w:tooltip="Orta Asya" w:history="1">
        <w:r w:rsidRPr="004D278D">
          <w:rPr>
            <w:rStyle w:val="Kpr"/>
            <w:color w:val="auto"/>
          </w:rPr>
          <w:t>Orta Asya</w:t>
        </w:r>
      </w:hyperlink>
      <w:r w:rsidRPr="004D278D">
        <w:t xml:space="preserve">’daki istilâsı üzerine, 13. yüzyılda </w:t>
      </w:r>
      <w:hyperlink r:id="rId37" w:tooltip="Türkistan" w:history="1">
        <w:r w:rsidRPr="004D278D">
          <w:rPr>
            <w:rStyle w:val="Kpr"/>
            <w:color w:val="auto"/>
          </w:rPr>
          <w:t>Türkistan</w:t>
        </w:r>
      </w:hyperlink>
      <w:r w:rsidRPr="004D278D">
        <w:t xml:space="preserve">’dan batıya doğru göç etmeye karar vermiştir. Türkistan'dan 50.000 kişiyle </w:t>
      </w:r>
      <w:hyperlink r:id="rId38" w:tooltip="Kuzey Kafkasya" w:history="1">
        <w:r w:rsidRPr="004D278D">
          <w:rPr>
            <w:rStyle w:val="Kpr"/>
            <w:color w:val="auto"/>
          </w:rPr>
          <w:t>Kuzey Kafkasya</w:t>
        </w:r>
      </w:hyperlink>
      <w:r w:rsidRPr="004D278D">
        <w:t xml:space="preserve"> üzerinden </w:t>
      </w:r>
      <w:hyperlink r:id="rId39" w:tooltip="Doğu Anadolu" w:history="1">
        <w:r w:rsidRPr="004D278D">
          <w:rPr>
            <w:rStyle w:val="Kpr"/>
            <w:color w:val="auto"/>
          </w:rPr>
          <w:t>Doğu Anadolu</w:t>
        </w:r>
      </w:hyperlink>
      <w:r w:rsidRPr="004D278D">
        <w:t xml:space="preserve">'ya gelerek, 1214'te </w:t>
      </w:r>
      <w:hyperlink r:id="rId40" w:tooltip="Erzincan" w:history="1">
        <w:r w:rsidRPr="004D278D">
          <w:rPr>
            <w:rStyle w:val="Kpr"/>
            <w:color w:val="auto"/>
          </w:rPr>
          <w:t>Erzincan</w:t>
        </w:r>
      </w:hyperlink>
      <w:r w:rsidRPr="004D278D">
        <w:t xml:space="preserve"> ve </w:t>
      </w:r>
      <w:hyperlink r:id="rId41" w:tooltip="Ahlat" w:history="1">
        <w:r w:rsidRPr="004D278D">
          <w:rPr>
            <w:rStyle w:val="Kpr"/>
            <w:color w:val="auto"/>
          </w:rPr>
          <w:t>Ahlat</w:t>
        </w:r>
      </w:hyperlink>
      <w:r w:rsidRPr="004D278D">
        <w:t xml:space="preserve"> taraflarına yerleşti. Aynı boya mensup bazı aşiretler de </w:t>
      </w:r>
      <w:hyperlink r:id="rId42" w:tooltip="Diyarbakır" w:history="1">
        <w:r w:rsidRPr="004D278D">
          <w:rPr>
            <w:rStyle w:val="Kpr"/>
            <w:color w:val="auto"/>
          </w:rPr>
          <w:t>Diyarbakır</w:t>
        </w:r>
      </w:hyperlink>
      <w:r w:rsidRPr="004D278D">
        <w:t xml:space="preserve">, </w:t>
      </w:r>
      <w:hyperlink r:id="rId43" w:tooltip="Mardin" w:history="1">
        <w:r w:rsidRPr="004D278D">
          <w:rPr>
            <w:rStyle w:val="Kpr"/>
            <w:color w:val="auto"/>
          </w:rPr>
          <w:t>Mardin</w:t>
        </w:r>
      </w:hyperlink>
      <w:r w:rsidRPr="004D278D">
        <w:t xml:space="preserve"> ve </w:t>
      </w:r>
      <w:hyperlink r:id="rId44" w:tooltip="Urfa" w:history="1">
        <w:r w:rsidRPr="004D278D">
          <w:rPr>
            <w:rStyle w:val="Kpr"/>
            <w:color w:val="auto"/>
          </w:rPr>
          <w:t>Urfa</w:t>
        </w:r>
      </w:hyperlink>
      <w:r w:rsidRPr="004D278D">
        <w:t>'ya yerleştiler</w:t>
      </w:r>
    </w:p>
    <w:p w:rsidR="004D278D" w:rsidRPr="004D278D" w:rsidRDefault="004D278D" w:rsidP="004D278D">
      <w:pPr>
        <w:pStyle w:val="NormalWeb"/>
        <w:spacing w:after="0"/>
        <w:ind w:firstLine="720"/>
      </w:pPr>
      <w:r w:rsidRPr="004D278D">
        <w:t xml:space="preserve">Süleyman Şah </w:t>
      </w:r>
      <w:hyperlink r:id="rId45" w:tooltip="Kayı boyu" w:history="1">
        <w:r w:rsidRPr="004D278D">
          <w:rPr>
            <w:rStyle w:val="Kpr"/>
            <w:color w:val="auto"/>
          </w:rPr>
          <w:t>Kayı boyu</w:t>
        </w:r>
      </w:hyperlink>
      <w:r w:rsidRPr="004D278D">
        <w:t xml:space="preserve">'ndan birkaç bey ile Caber'e giderken </w:t>
      </w:r>
      <w:hyperlink r:id="rId46" w:tooltip="Fırat Nehri" w:history="1">
        <w:r w:rsidRPr="004D278D">
          <w:rPr>
            <w:rStyle w:val="Kpr"/>
            <w:color w:val="auto"/>
          </w:rPr>
          <w:t>Fırat Nehri</w:t>
        </w:r>
      </w:hyperlink>
      <w:r w:rsidRPr="004D278D">
        <w:t xml:space="preserve">'nde boğuldu. Ölümünden sonra </w:t>
      </w:r>
      <w:hyperlink r:id="rId47" w:tooltip="Caber Kalesi" w:history="1">
        <w:r w:rsidRPr="004D278D">
          <w:rPr>
            <w:rStyle w:val="Kpr"/>
            <w:color w:val="auto"/>
          </w:rPr>
          <w:t>Caber Kalesi</w:t>
        </w:r>
      </w:hyperlink>
      <w:r w:rsidRPr="004D278D">
        <w:t>'nin Fırat nehri hizasındaki kuzeyde (Türkiye'ye kuş uçuşu 30 km kadar güneyde) bir kümbete defnedildi.</w:t>
      </w:r>
    </w:p>
    <w:p w:rsidR="004D278D" w:rsidRPr="004D278D" w:rsidRDefault="004D278D" w:rsidP="004D278D">
      <w:pPr>
        <w:pStyle w:val="NormalWeb"/>
        <w:spacing w:after="0"/>
      </w:pPr>
      <w:r w:rsidRPr="004D278D">
        <w:t xml:space="preserve">Mezarın bulunduğu bölge, </w:t>
      </w:r>
      <w:hyperlink r:id="rId48" w:tooltip="I. Dünya Savaşı" w:history="1">
        <w:r w:rsidRPr="004D278D">
          <w:rPr>
            <w:rStyle w:val="Kpr"/>
            <w:color w:val="auto"/>
          </w:rPr>
          <w:t>I. Dünya Savaşı</w:t>
        </w:r>
      </w:hyperlink>
      <w:r w:rsidRPr="004D278D">
        <w:t xml:space="preserve"> sonrasında Suriye Osmanlı Devletinden ayrılınca, </w:t>
      </w:r>
      <w:hyperlink r:id="rId49" w:tooltip="Fransız Suriye Mandası" w:history="1">
        <w:r w:rsidRPr="004D278D">
          <w:rPr>
            <w:rStyle w:val="Kpr"/>
            <w:color w:val="auto"/>
          </w:rPr>
          <w:t>Fransız Suriye Mandası</w:t>
        </w:r>
      </w:hyperlink>
      <w:r w:rsidRPr="004D278D">
        <w:t xml:space="preserve"> sınırları içerisinde kalmıştır. Ancak </w:t>
      </w:r>
      <w:hyperlink r:id="rId50" w:tooltip="Ankara Anlaşması (1921)" w:history="1">
        <w:r w:rsidRPr="004D278D">
          <w:rPr>
            <w:rStyle w:val="Kpr"/>
            <w:color w:val="auto"/>
          </w:rPr>
          <w:t>Ankara Anlaşması</w:t>
        </w:r>
      </w:hyperlink>
      <w:r w:rsidRPr="004D278D">
        <w:t xml:space="preserve"> ve </w:t>
      </w:r>
      <w:hyperlink r:id="rId51" w:tooltip="Lozan Antlaşması" w:history="1">
        <w:r w:rsidRPr="004D278D">
          <w:rPr>
            <w:rStyle w:val="Kpr"/>
            <w:color w:val="auto"/>
          </w:rPr>
          <w:t>Lozan Antlaşması</w:t>
        </w:r>
      </w:hyperlink>
      <w:r w:rsidRPr="004D278D">
        <w:t>'na göre Türkiye'nin toprağı sayılmıştır.</w:t>
      </w:r>
    </w:p>
    <w:p w:rsidR="004D278D" w:rsidRPr="004D278D" w:rsidRDefault="004D278D" w:rsidP="004D278D">
      <w:pPr>
        <w:pStyle w:val="NormalWeb"/>
        <w:spacing w:after="0"/>
      </w:pPr>
      <w:r w:rsidRPr="004D278D">
        <w:t>21 Şubat 2015 tarihinde Türkiye Cumhuriyeti hükümeti tarafından Suriye'deki iç savaş öne sürülerek gerçekleştirilen operasyon neticesinde türbe geçici süreliğine Türkiye sınırına 180 metre mesafedeki Eşme köyüne taşınmıştır.</w:t>
      </w:r>
      <w:hyperlink r:id="rId52" w:anchor="cite_note-1" w:history="1">
        <w:r w:rsidRPr="004D278D">
          <w:rPr>
            <w:u w:val="single"/>
            <w:vertAlign w:val="superscript"/>
          </w:rPr>
          <w:t>[1]</w:t>
        </w:r>
      </w:hyperlink>
    </w:p>
    <w:p w:rsidR="00501E42" w:rsidRPr="00501E42" w:rsidRDefault="00501E42" w:rsidP="00501E42">
      <w:pPr>
        <w:jc w:val="both"/>
        <w:rPr>
          <w:rStyle w:val="Gl"/>
          <w:szCs w:val="26"/>
        </w:rPr>
      </w:pPr>
    </w:p>
    <w:p w:rsidR="00811547" w:rsidRDefault="00811547" w:rsidP="003E49BE">
      <w:pPr>
        <w:ind w:firstLine="708"/>
        <w:jc w:val="both"/>
        <w:rPr>
          <w:rStyle w:val="Gl"/>
          <w:b w:val="0"/>
          <w:szCs w:val="26"/>
        </w:rPr>
      </w:pPr>
    </w:p>
    <w:p w:rsidR="00811547" w:rsidRDefault="00811547" w:rsidP="003E49BE">
      <w:pPr>
        <w:ind w:firstLine="708"/>
        <w:jc w:val="both"/>
        <w:rPr>
          <w:rStyle w:val="Gl"/>
          <w:b w:val="0"/>
          <w:szCs w:val="26"/>
        </w:rPr>
      </w:pPr>
    </w:p>
    <w:p w:rsidR="00811547" w:rsidRDefault="00811547" w:rsidP="003E49BE">
      <w:pPr>
        <w:ind w:firstLine="708"/>
        <w:jc w:val="both"/>
        <w:rPr>
          <w:rStyle w:val="Gl"/>
          <w:b w:val="0"/>
          <w:szCs w:val="26"/>
        </w:rPr>
      </w:pPr>
    </w:p>
    <w:p w:rsidR="00811547" w:rsidRDefault="00811547" w:rsidP="003E49BE">
      <w:pPr>
        <w:ind w:firstLine="708"/>
        <w:jc w:val="both"/>
        <w:rPr>
          <w:rStyle w:val="Gl"/>
          <w:b w:val="0"/>
          <w:szCs w:val="26"/>
        </w:rPr>
      </w:pPr>
    </w:p>
    <w:p w:rsidR="00811547" w:rsidRDefault="00811547" w:rsidP="003E49BE">
      <w:pPr>
        <w:ind w:firstLine="708"/>
        <w:jc w:val="both"/>
        <w:rPr>
          <w:rStyle w:val="Gl"/>
          <w:b w:val="0"/>
          <w:szCs w:val="26"/>
        </w:rPr>
      </w:pPr>
    </w:p>
    <w:p w:rsidR="00811547" w:rsidRDefault="00811547" w:rsidP="003E49BE">
      <w:pPr>
        <w:ind w:firstLine="708"/>
        <w:jc w:val="both"/>
        <w:rPr>
          <w:rStyle w:val="Gl"/>
          <w:b w:val="0"/>
          <w:szCs w:val="26"/>
        </w:rPr>
      </w:pPr>
    </w:p>
    <w:p w:rsidR="00C32CA3" w:rsidRDefault="00C32CA3" w:rsidP="003E49BE">
      <w:pPr>
        <w:ind w:firstLine="708"/>
        <w:jc w:val="both"/>
        <w:rPr>
          <w:rStyle w:val="Gl"/>
          <w:b w:val="0"/>
          <w:szCs w:val="26"/>
        </w:rPr>
      </w:pPr>
    </w:p>
    <w:p w:rsidR="00C32CA3" w:rsidRDefault="00C32CA3" w:rsidP="003E49BE">
      <w:pPr>
        <w:ind w:firstLine="708"/>
        <w:jc w:val="both"/>
        <w:rPr>
          <w:rStyle w:val="Gl"/>
          <w:b w:val="0"/>
          <w:szCs w:val="26"/>
        </w:rPr>
      </w:pPr>
    </w:p>
    <w:p w:rsidR="00C32CA3" w:rsidRDefault="00C32CA3" w:rsidP="003E49BE">
      <w:pPr>
        <w:ind w:firstLine="708"/>
        <w:jc w:val="both"/>
        <w:rPr>
          <w:rStyle w:val="Gl"/>
          <w:b w:val="0"/>
          <w:szCs w:val="26"/>
        </w:rPr>
      </w:pPr>
    </w:p>
    <w:p w:rsidR="00C32CA3" w:rsidRDefault="00C32CA3" w:rsidP="003E49BE">
      <w:pPr>
        <w:ind w:firstLine="708"/>
        <w:jc w:val="both"/>
        <w:rPr>
          <w:rStyle w:val="Gl"/>
          <w:b w:val="0"/>
          <w:szCs w:val="26"/>
        </w:rPr>
      </w:pPr>
    </w:p>
    <w:p w:rsidR="00C32CA3" w:rsidRDefault="00C32CA3" w:rsidP="003E49BE">
      <w:pPr>
        <w:ind w:firstLine="708"/>
        <w:jc w:val="both"/>
        <w:rPr>
          <w:rStyle w:val="Gl"/>
          <w:b w:val="0"/>
          <w:szCs w:val="26"/>
        </w:rPr>
      </w:pPr>
    </w:p>
    <w:p w:rsidR="00C32CA3" w:rsidRDefault="00C32CA3" w:rsidP="003E49BE">
      <w:pPr>
        <w:ind w:firstLine="708"/>
        <w:jc w:val="both"/>
        <w:rPr>
          <w:rStyle w:val="Gl"/>
          <w:b w:val="0"/>
          <w:szCs w:val="26"/>
        </w:rPr>
      </w:pPr>
    </w:p>
    <w:p w:rsidR="00C32CA3" w:rsidRDefault="00C32CA3" w:rsidP="003E49BE">
      <w:pPr>
        <w:ind w:firstLine="708"/>
        <w:jc w:val="both"/>
        <w:rPr>
          <w:rStyle w:val="Gl"/>
          <w:b w:val="0"/>
          <w:szCs w:val="26"/>
        </w:rPr>
      </w:pPr>
    </w:p>
    <w:p w:rsidR="00C32CA3" w:rsidRDefault="00C32CA3" w:rsidP="003E49BE">
      <w:pPr>
        <w:ind w:firstLine="708"/>
        <w:jc w:val="both"/>
        <w:rPr>
          <w:rStyle w:val="Gl"/>
          <w:b w:val="0"/>
          <w:szCs w:val="26"/>
        </w:rPr>
      </w:pPr>
    </w:p>
    <w:p w:rsidR="00946373" w:rsidRDefault="00946373" w:rsidP="00946373">
      <w:pPr>
        <w:rPr>
          <w:b/>
        </w:rPr>
      </w:pPr>
      <w:r w:rsidRPr="00AC7FB7">
        <w:rPr>
          <w:b/>
        </w:rPr>
        <w:lastRenderedPageBreak/>
        <w:t>2.2.MEVZUAT ANALİZİ</w:t>
      </w:r>
    </w:p>
    <w:tbl>
      <w:tblPr>
        <w:tblW w:w="492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3685"/>
        <w:gridCol w:w="4405"/>
        <w:gridCol w:w="1452"/>
      </w:tblGrid>
      <w:tr w:rsidR="00946373" w:rsidRPr="0089088A" w:rsidTr="00D82D76">
        <w:trPr>
          <w:trHeight w:val="933"/>
        </w:trPr>
        <w:tc>
          <w:tcPr>
            <w:tcW w:w="5000" w:type="pct"/>
            <w:gridSpan w:val="3"/>
            <w:tcBorders>
              <w:top w:val="single" w:sz="8" w:space="0" w:color="4BACC6"/>
              <w:left w:val="single" w:sz="8" w:space="0" w:color="4BACC6"/>
              <w:bottom w:val="single" w:sz="18" w:space="0" w:color="4BACC6"/>
              <w:right w:val="single" w:sz="8" w:space="0" w:color="4BACC6"/>
            </w:tcBorders>
            <w:shd w:val="clear" w:color="auto" w:fill="E5DFEC"/>
            <w:noWrap/>
            <w:vAlign w:val="center"/>
          </w:tcPr>
          <w:p w:rsidR="00946373" w:rsidRPr="0089088A" w:rsidRDefault="00946373" w:rsidP="00D82D76">
            <w:pPr>
              <w:spacing w:before="60" w:after="60" w:line="269" w:lineRule="auto"/>
              <w:ind w:firstLine="397"/>
              <w:jc w:val="center"/>
              <w:rPr>
                <w:rFonts w:ascii="Cambria" w:eastAsia="Times New Roman" w:hAnsi="Cambria"/>
                <w:b/>
                <w:bCs/>
                <w:i/>
                <w:color w:val="215868"/>
                <w:sz w:val="28"/>
                <w:szCs w:val="28"/>
              </w:rPr>
            </w:pPr>
            <w:r w:rsidRPr="0089088A">
              <w:rPr>
                <w:rFonts w:ascii="Cambria" w:eastAsia="Times New Roman" w:hAnsi="Cambria"/>
                <w:b/>
                <w:bCs/>
                <w:i/>
                <w:color w:val="215868"/>
              </w:rPr>
              <w:br w:type="page"/>
            </w:r>
            <w:r w:rsidRPr="0089088A">
              <w:rPr>
                <w:rFonts w:ascii="Cambria" w:eastAsia="Times New Roman" w:hAnsi="Cambria"/>
                <w:b/>
                <w:bCs/>
                <w:i/>
                <w:color w:val="215868"/>
                <w:sz w:val="28"/>
                <w:szCs w:val="28"/>
              </w:rPr>
              <w:t xml:space="preserve"> Hizmet Alanlarına Göre Görevleri</w:t>
            </w:r>
          </w:p>
        </w:tc>
      </w:tr>
      <w:tr w:rsidR="00946373" w:rsidRPr="0089088A" w:rsidTr="00C26882">
        <w:trPr>
          <w:trHeight w:val="692"/>
        </w:trPr>
        <w:tc>
          <w:tcPr>
            <w:tcW w:w="1931"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46373" w:rsidRPr="0089088A" w:rsidRDefault="00946373" w:rsidP="00D82D76">
            <w:pPr>
              <w:spacing w:before="20" w:after="20"/>
              <w:jc w:val="center"/>
              <w:rPr>
                <w:rFonts w:ascii="Cambria" w:eastAsia="Times New Roman" w:hAnsi="Cambria" w:cs="Arial"/>
                <w:b/>
                <w:bCs/>
                <w:i/>
                <w:color w:val="215868"/>
              </w:rPr>
            </w:pPr>
            <w:r w:rsidRPr="0089088A">
              <w:rPr>
                <w:rFonts w:ascii="Cambria" w:eastAsia="Times New Roman" w:hAnsi="Cambria" w:cs="Arial"/>
                <w:b/>
                <w:bCs/>
                <w:i/>
                <w:color w:val="215868"/>
              </w:rPr>
              <w:t>Yasal Dayanak</w:t>
            </w:r>
          </w:p>
        </w:tc>
        <w:tc>
          <w:tcPr>
            <w:tcW w:w="2308"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946373" w:rsidRPr="0089088A" w:rsidRDefault="00946373" w:rsidP="00D82D76">
            <w:pPr>
              <w:spacing w:before="20" w:after="20"/>
              <w:jc w:val="center"/>
              <w:rPr>
                <w:rFonts w:ascii="Cambria" w:hAnsi="Cambria" w:cs="Arial"/>
                <w:b/>
                <w:bCs/>
                <w:i/>
                <w:color w:val="215868"/>
              </w:rPr>
            </w:pPr>
            <w:r w:rsidRPr="0089088A">
              <w:rPr>
                <w:rFonts w:ascii="Cambria" w:hAnsi="Cambria" w:cs="Arial"/>
                <w:b/>
                <w:bCs/>
                <w:i/>
                <w:color w:val="215868"/>
              </w:rPr>
              <w:t>Yasal Yükümlülük/Hizmet Alanı</w:t>
            </w:r>
          </w:p>
        </w:tc>
        <w:tc>
          <w:tcPr>
            <w:tcW w:w="761"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spacing w:before="20" w:after="20"/>
              <w:jc w:val="center"/>
              <w:rPr>
                <w:rFonts w:ascii="Cambria" w:hAnsi="Cambria" w:cs="Arial"/>
                <w:b/>
                <w:bCs/>
                <w:i/>
                <w:color w:val="215868"/>
              </w:rPr>
            </w:pPr>
            <w:r w:rsidRPr="0089088A">
              <w:rPr>
                <w:rFonts w:ascii="Cambria" w:hAnsi="Cambria" w:cs="Arial"/>
                <w:b/>
                <w:bCs/>
                <w:i/>
                <w:color w:val="215868"/>
              </w:rPr>
              <w:t>Görevle</w:t>
            </w:r>
            <w:r w:rsidRPr="0089088A">
              <w:rPr>
                <w:rFonts w:ascii="Cambria" w:hAnsi="Cambria" w:cs="Arial"/>
                <w:b/>
                <w:bCs/>
                <w:i/>
                <w:color w:val="215868"/>
              </w:rPr>
              <w:br/>
              <w:t>İlgili</w:t>
            </w:r>
            <w:r w:rsidRPr="0089088A">
              <w:rPr>
                <w:rFonts w:ascii="Cambria" w:hAnsi="Cambria" w:cs="Arial"/>
                <w:b/>
                <w:bCs/>
                <w:i/>
                <w:color w:val="215868"/>
              </w:rPr>
              <w:br/>
              <w:t>Bölüm</w:t>
            </w:r>
          </w:p>
        </w:tc>
      </w:tr>
      <w:tr w:rsidR="00946373" w:rsidRPr="0089088A" w:rsidTr="00C26882">
        <w:trPr>
          <w:trHeight w:val="6466"/>
        </w:trPr>
        <w:tc>
          <w:tcPr>
            <w:tcW w:w="1931" w:type="pct"/>
            <w:tcBorders>
              <w:top w:val="single" w:sz="8" w:space="0" w:color="4BACC6"/>
              <w:left w:val="single" w:sz="8" w:space="0" w:color="4BACC6"/>
              <w:bottom w:val="single" w:sz="8" w:space="0" w:color="4BACC6"/>
              <w:right w:val="single" w:sz="8" w:space="0" w:color="4BACC6"/>
            </w:tcBorders>
          </w:tcPr>
          <w:p w:rsidR="00946373" w:rsidRPr="0089088A" w:rsidRDefault="00946373" w:rsidP="00D82D76">
            <w:pPr>
              <w:pStyle w:val="2-ortabaslk0"/>
              <w:spacing w:before="0" w:beforeAutospacing="0" w:after="0" w:afterAutospacing="0"/>
              <w:ind w:left="57"/>
              <w:rPr>
                <w:rFonts w:ascii="Cambria" w:hAnsi="Cambria" w:cs="Arial"/>
                <w:b/>
                <w:bCs/>
                <w:i/>
                <w:color w:val="C00000"/>
                <w:sz w:val="22"/>
                <w:szCs w:val="22"/>
              </w:rPr>
            </w:pPr>
            <w:r w:rsidRPr="0089088A">
              <w:rPr>
                <w:rFonts w:ascii="Cambria" w:hAnsi="Cambria" w:cs="Arial"/>
                <w:b/>
                <w:bCs/>
                <w:i/>
                <w:color w:val="C00000"/>
                <w:sz w:val="22"/>
                <w:szCs w:val="22"/>
              </w:rPr>
              <w:t>Türkiye Cumhuriyeti</w:t>
            </w:r>
            <w:r w:rsidRPr="0089088A">
              <w:rPr>
                <w:rFonts w:ascii="Cambria" w:hAnsi="Cambria" w:cs="Arial"/>
                <w:b/>
                <w:bCs/>
                <w:i/>
                <w:color w:val="C00000"/>
                <w:sz w:val="22"/>
                <w:szCs w:val="22"/>
              </w:rPr>
              <w:br/>
              <w:t>Anayasası,</w:t>
            </w:r>
          </w:p>
          <w:p w:rsidR="00946373" w:rsidRPr="0089088A" w:rsidRDefault="00946373" w:rsidP="00D82D76">
            <w:pPr>
              <w:pStyle w:val="2-ortabaslk0"/>
              <w:spacing w:before="0" w:beforeAutospacing="0" w:after="0" w:afterAutospacing="0"/>
              <w:ind w:left="57"/>
              <w:rPr>
                <w:rFonts w:ascii="Cambria" w:hAnsi="Cambria" w:cs="Arial"/>
                <w:b/>
                <w:bCs/>
                <w:i/>
                <w:color w:val="C00000"/>
                <w:sz w:val="22"/>
                <w:szCs w:val="22"/>
              </w:rPr>
            </w:pPr>
            <w:r w:rsidRPr="0089088A">
              <w:rPr>
                <w:rFonts w:ascii="Cambria" w:hAnsi="Cambria" w:cs="Arial"/>
                <w:b/>
                <w:bCs/>
                <w:i/>
                <w:color w:val="C00000"/>
                <w:sz w:val="22"/>
                <w:szCs w:val="22"/>
              </w:rPr>
              <w:br/>
              <w:t xml:space="preserve">1739 Sayılı Milli Eğitim </w:t>
            </w:r>
            <w:r w:rsidRPr="0089088A">
              <w:rPr>
                <w:rFonts w:ascii="Cambria" w:hAnsi="Cambria" w:cs="Arial"/>
                <w:b/>
                <w:bCs/>
                <w:i/>
                <w:color w:val="C00000"/>
                <w:sz w:val="22"/>
                <w:szCs w:val="22"/>
              </w:rPr>
              <w:br/>
              <w:t>Temel Kanunu</w:t>
            </w:r>
          </w:p>
          <w:p w:rsidR="00946373" w:rsidRPr="0089088A" w:rsidRDefault="00946373" w:rsidP="00D82D76">
            <w:pPr>
              <w:pStyle w:val="2-ortabaslk0"/>
              <w:spacing w:before="0" w:beforeAutospacing="0" w:after="0" w:afterAutospacing="0"/>
              <w:ind w:left="57"/>
              <w:rPr>
                <w:rFonts w:ascii="Cambria" w:hAnsi="Cambria" w:cs="Arial"/>
                <w:b/>
                <w:bCs/>
                <w:i/>
                <w:color w:val="C00000"/>
                <w:sz w:val="22"/>
                <w:szCs w:val="22"/>
              </w:rPr>
            </w:pPr>
            <w:r w:rsidRPr="0089088A">
              <w:rPr>
                <w:rFonts w:ascii="Cambria" w:hAnsi="Cambria" w:cs="Arial"/>
                <w:b/>
                <w:bCs/>
                <w:i/>
                <w:color w:val="C00000"/>
                <w:sz w:val="22"/>
                <w:szCs w:val="22"/>
              </w:rPr>
              <w:br/>
              <w:t>430 Sayılı Tevhidi</w:t>
            </w:r>
            <w:r w:rsidRPr="0089088A">
              <w:rPr>
                <w:rFonts w:ascii="Cambria" w:hAnsi="Cambria" w:cs="Arial"/>
                <w:b/>
                <w:bCs/>
                <w:i/>
                <w:color w:val="C00000"/>
                <w:sz w:val="22"/>
                <w:szCs w:val="22"/>
              </w:rPr>
              <w:br/>
              <w:t>Tedrisat Kanunu</w:t>
            </w:r>
          </w:p>
          <w:p w:rsidR="00946373" w:rsidRPr="0089088A" w:rsidRDefault="00946373" w:rsidP="00D82D76">
            <w:pPr>
              <w:pStyle w:val="2-ortabaslk0"/>
              <w:spacing w:before="0" w:beforeAutospacing="0" w:after="0" w:afterAutospacing="0"/>
              <w:ind w:left="57"/>
              <w:rPr>
                <w:rFonts w:ascii="Cambria" w:hAnsi="Cambria"/>
                <w:b/>
                <w:bCs/>
                <w:i/>
                <w:color w:val="C00000"/>
                <w:sz w:val="22"/>
                <w:szCs w:val="22"/>
              </w:rPr>
            </w:pPr>
            <w:r w:rsidRPr="0089088A">
              <w:rPr>
                <w:rFonts w:ascii="Cambria" w:hAnsi="Cambria" w:cs="Arial"/>
                <w:b/>
                <w:bCs/>
                <w:i/>
                <w:color w:val="C00000"/>
                <w:sz w:val="22"/>
                <w:szCs w:val="22"/>
              </w:rPr>
              <w:br/>
              <w:t>652 Sayılı "</w:t>
            </w:r>
            <w:r w:rsidRPr="0089088A">
              <w:rPr>
                <w:rFonts w:ascii="Cambria" w:hAnsi="Cambria"/>
                <w:b/>
                <w:bCs/>
                <w:i/>
                <w:color w:val="C00000"/>
                <w:sz w:val="22"/>
                <w:szCs w:val="22"/>
              </w:rPr>
              <w:t>Millî Eğitim Bakanlığ</w:t>
            </w:r>
            <w:r w:rsidRPr="0089088A">
              <w:rPr>
                <w:rFonts w:ascii="Cambria" w:hAnsi="Cambria"/>
                <w:b/>
                <w:bCs/>
                <w:i/>
                <w:color w:val="C00000"/>
                <w:sz w:val="22"/>
                <w:szCs w:val="22"/>
              </w:rPr>
              <w:t>ı</w:t>
            </w:r>
            <w:r w:rsidRPr="0089088A">
              <w:rPr>
                <w:rFonts w:ascii="Cambria" w:hAnsi="Cambria"/>
                <w:b/>
                <w:bCs/>
                <w:i/>
                <w:color w:val="C00000"/>
                <w:sz w:val="22"/>
                <w:szCs w:val="22"/>
              </w:rPr>
              <w:t>nın Teşkilat ve Görevleri Hakkında</w:t>
            </w:r>
            <w:r w:rsidRPr="0089088A">
              <w:rPr>
                <w:rFonts w:ascii="Cambria" w:hAnsi="Cambria"/>
                <w:b/>
                <w:bCs/>
                <w:i/>
                <w:color w:val="C00000"/>
                <w:sz w:val="22"/>
                <w:szCs w:val="22"/>
              </w:rPr>
              <w:br/>
              <w:t>Kanun Hükmünde</w:t>
            </w:r>
            <w:r w:rsidRPr="0089088A">
              <w:rPr>
                <w:rFonts w:ascii="Cambria" w:hAnsi="Cambria"/>
                <w:b/>
                <w:bCs/>
                <w:i/>
                <w:color w:val="C00000"/>
                <w:sz w:val="22"/>
                <w:szCs w:val="22"/>
              </w:rPr>
              <w:br/>
              <w:t>Kararname"</w:t>
            </w:r>
          </w:p>
          <w:p w:rsidR="00946373" w:rsidRPr="0089088A" w:rsidRDefault="00946373" w:rsidP="00D82D76">
            <w:pPr>
              <w:pStyle w:val="2-ortabaslk0"/>
              <w:spacing w:before="0" w:beforeAutospacing="0" w:after="0" w:afterAutospacing="0"/>
              <w:ind w:left="459"/>
              <w:rPr>
                <w:rFonts w:ascii="Cambria" w:hAnsi="Cambria" w:cs="Arial"/>
                <w:b/>
                <w:bCs/>
                <w:i/>
                <w:color w:val="C00000"/>
                <w:sz w:val="22"/>
                <w:szCs w:val="22"/>
              </w:rPr>
            </w:pPr>
          </w:p>
          <w:p w:rsidR="00946373" w:rsidRDefault="00946373" w:rsidP="00D82D76">
            <w:pPr>
              <w:pStyle w:val="2-ortabaslk0"/>
              <w:spacing w:before="0" w:beforeAutospacing="0" w:after="0" w:afterAutospacing="0"/>
              <w:ind w:left="57"/>
              <w:rPr>
                <w:rFonts w:ascii="Cambria" w:hAnsi="Cambria" w:cs="Arial"/>
                <w:b/>
                <w:bCs/>
                <w:i/>
                <w:color w:val="C00000"/>
                <w:sz w:val="22"/>
                <w:szCs w:val="22"/>
              </w:rPr>
            </w:pPr>
            <w:r w:rsidRPr="0089088A">
              <w:rPr>
                <w:rFonts w:ascii="Cambria" w:hAnsi="Cambria" w:cs="Arial"/>
                <w:b/>
                <w:bCs/>
                <w:i/>
                <w:color w:val="C00000"/>
                <w:sz w:val="22"/>
                <w:szCs w:val="22"/>
              </w:rPr>
              <w:t>222 Sayılı İlköğretim ve Eğitim K</w:t>
            </w:r>
            <w:r w:rsidRPr="0089088A">
              <w:rPr>
                <w:rFonts w:ascii="Cambria" w:hAnsi="Cambria" w:cs="Arial"/>
                <w:b/>
                <w:bCs/>
                <w:i/>
                <w:color w:val="C00000"/>
                <w:sz w:val="22"/>
                <w:szCs w:val="22"/>
              </w:rPr>
              <w:t>a</w:t>
            </w:r>
            <w:r w:rsidRPr="0089088A">
              <w:rPr>
                <w:rFonts w:ascii="Cambria" w:hAnsi="Cambria" w:cs="Arial"/>
                <w:b/>
                <w:bCs/>
                <w:i/>
                <w:color w:val="C00000"/>
                <w:sz w:val="22"/>
                <w:szCs w:val="22"/>
              </w:rPr>
              <w:t>nunu</w:t>
            </w:r>
          </w:p>
          <w:p w:rsidR="00946373" w:rsidRDefault="00946373" w:rsidP="00D82D76">
            <w:pPr>
              <w:pStyle w:val="2-ortabaslk0"/>
              <w:spacing w:before="0" w:beforeAutospacing="0" w:after="0" w:afterAutospacing="0"/>
              <w:ind w:left="57"/>
              <w:rPr>
                <w:rFonts w:ascii="Cambria" w:hAnsi="Cambria" w:cs="Arial"/>
                <w:b/>
                <w:bCs/>
                <w:i/>
                <w:color w:val="C00000"/>
                <w:sz w:val="22"/>
                <w:szCs w:val="22"/>
              </w:rPr>
            </w:pPr>
          </w:p>
          <w:p w:rsidR="00946373" w:rsidRDefault="00946373" w:rsidP="00D82D76">
            <w:pPr>
              <w:pStyle w:val="2-ortabaslk0"/>
              <w:spacing w:before="0" w:beforeAutospacing="0" w:after="0" w:afterAutospacing="0"/>
              <w:ind w:left="57"/>
              <w:rPr>
                <w:rFonts w:ascii="Cambria" w:hAnsi="Cambria" w:cs="Arial"/>
                <w:b/>
                <w:bCs/>
                <w:i/>
                <w:color w:val="C00000"/>
                <w:sz w:val="22"/>
                <w:szCs w:val="22"/>
                <w:u w:val="single"/>
              </w:rPr>
            </w:pPr>
            <w:r w:rsidRPr="00CA5430">
              <w:rPr>
                <w:rFonts w:ascii="Cambria" w:hAnsi="Cambria" w:cs="Arial"/>
                <w:b/>
                <w:bCs/>
                <w:i/>
                <w:color w:val="C00000"/>
                <w:sz w:val="22"/>
                <w:szCs w:val="22"/>
                <w:u w:val="single"/>
              </w:rPr>
              <w:t>Okul Öncesi ve İlköğretim Kuruml</w:t>
            </w:r>
            <w:r w:rsidRPr="00CA5430">
              <w:rPr>
                <w:rFonts w:ascii="Cambria" w:hAnsi="Cambria" w:cs="Arial"/>
                <w:b/>
                <w:bCs/>
                <w:i/>
                <w:color w:val="C00000"/>
                <w:sz w:val="22"/>
                <w:szCs w:val="22"/>
                <w:u w:val="single"/>
              </w:rPr>
              <w:t>a</w:t>
            </w:r>
            <w:r w:rsidRPr="00CA5430">
              <w:rPr>
                <w:rFonts w:ascii="Cambria" w:hAnsi="Cambria" w:cs="Arial"/>
                <w:b/>
                <w:bCs/>
                <w:i/>
                <w:color w:val="C00000"/>
                <w:sz w:val="22"/>
                <w:szCs w:val="22"/>
                <w:u w:val="single"/>
              </w:rPr>
              <w:t>rı Yönetmeliği</w:t>
            </w:r>
          </w:p>
          <w:p w:rsidR="00946373" w:rsidRDefault="00946373" w:rsidP="00D82D76">
            <w:pPr>
              <w:pStyle w:val="2-ortabaslk0"/>
              <w:spacing w:before="0" w:beforeAutospacing="0" w:after="0" w:afterAutospacing="0"/>
              <w:ind w:left="57"/>
              <w:rPr>
                <w:rFonts w:ascii="Cambria" w:hAnsi="Cambria" w:cs="Arial"/>
                <w:b/>
                <w:bCs/>
                <w:i/>
                <w:color w:val="C00000"/>
                <w:sz w:val="22"/>
                <w:szCs w:val="22"/>
                <w:u w:val="single"/>
              </w:rPr>
            </w:pPr>
          </w:p>
          <w:p w:rsidR="00946373" w:rsidRDefault="00946373"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Sivil Savunma Mevzuatı</w:t>
            </w:r>
          </w:p>
          <w:p w:rsidR="00946373" w:rsidRDefault="00946373" w:rsidP="00D82D76">
            <w:pPr>
              <w:pStyle w:val="2-ortabaslk0"/>
              <w:spacing w:before="0" w:beforeAutospacing="0" w:after="0" w:afterAutospacing="0"/>
              <w:ind w:left="57"/>
              <w:rPr>
                <w:rFonts w:ascii="Cambria" w:hAnsi="Cambria" w:cs="Arial"/>
                <w:b/>
                <w:bCs/>
                <w:i/>
                <w:color w:val="C00000"/>
                <w:sz w:val="22"/>
                <w:szCs w:val="22"/>
                <w:u w:val="single"/>
              </w:rPr>
            </w:pPr>
          </w:p>
          <w:p w:rsidR="00946373"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Kılık Kıyafet Yönetmeliği</w:t>
            </w:r>
          </w:p>
          <w:p w:rsidR="00DC679F"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 xml:space="preserve">222 Sayılı İlköğretim ve Eğitim </w:t>
            </w:r>
          </w:p>
          <w:p w:rsidR="00C26882"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Kanunu</w:t>
            </w:r>
          </w:p>
          <w:p w:rsidR="00C26882"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Yeni Ders Saatleri Çizelgesi</w:t>
            </w:r>
          </w:p>
          <w:p w:rsidR="00C26882"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Türk Bayrağı Kanunu</w:t>
            </w:r>
          </w:p>
          <w:p w:rsidR="00C26882"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Ders ve Ekders saatleri</w:t>
            </w:r>
          </w:p>
          <w:p w:rsidR="00C26882"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1702 Sayılı Kanun</w:t>
            </w:r>
          </w:p>
          <w:p w:rsidR="00C26882" w:rsidRDefault="00C26882" w:rsidP="00D82D76">
            <w:pPr>
              <w:pStyle w:val="2-ortabaslk0"/>
              <w:spacing w:before="0" w:beforeAutospacing="0" w:after="0" w:afterAutospacing="0"/>
              <w:ind w:left="57"/>
              <w:rPr>
                <w:rFonts w:ascii="Cambria" w:hAnsi="Cambria" w:cs="Arial"/>
                <w:b/>
                <w:bCs/>
                <w:i/>
                <w:color w:val="C00000"/>
                <w:sz w:val="22"/>
                <w:szCs w:val="22"/>
                <w:u w:val="single"/>
              </w:rPr>
            </w:pPr>
            <w:r>
              <w:rPr>
                <w:rFonts w:ascii="Cambria" w:hAnsi="Cambria" w:cs="Arial"/>
                <w:b/>
                <w:bCs/>
                <w:i/>
                <w:color w:val="C00000"/>
                <w:sz w:val="22"/>
                <w:szCs w:val="22"/>
                <w:u w:val="single"/>
              </w:rPr>
              <w:t>Taşınır mal Yönetmeliği</w:t>
            </w:r>
          </w:p>
          <w:p w:rsidR="00C26882" w:rsidRPr="00CA5430" w:rsidRDefault="00C26882" w:rsidP="00D82D76">
            <w:pPr>
              <w:pStyle w:val="2-ortabaslk0"/>
              <w:spacing w:before="0" w:beforeAutospacing="0" w:after="0" w:afterAutospacing="0"/>
              <w:ind w:left="57"/>
              <w:rPr>
                <w:rFonts w:ascii="Cambria" w:hAnsi="Cambria" w:cs="Arial"/>
                <w:b/>
                <w:bCs/>
                <w:i/>
                <w:color w:val="215868"/>
                <w:sz w:val="22"/>
                <w:szCs w:val="22"/>
                <w:u w:val="single"/>
              </w:rPr>
            </w:pPr>
            <w:r>
              <w:rPr>
                <w:rFonts w:ascii="Cambria" w:hAnsi="Cambria" w:cs="Arial"/>
                <w:b/>
                <w:bCs/>
                <w:i/>
                <w:color w:val="C00000"/>
                <w:sz w:val="22"/>
                <w:szCs w:val="22"/>
                <w:u w:val="single"/>
              </w:rPr>
              <w:t>Adaylık Mevzuatı</w:t>
            </w:r>
          </w:p>
        </w:tc>
        <w:tc>
          <w:tcPr>
            <w:tcW w:w="2308" w:type="pct"/>
            <w:tcBorders>
              <w:top w:val="single" w:sz="8" w:space="0" w:color="4BACC6"/>
              <w:left w:val="single" w:sz="8" w:space="0" w:color="4BACC6"/>
              <w:bottom w:val="single" w:sz="8" w:space="0" w:color="4BACC6"/>
              <w:right w:val="single" w:sz="8" w:space="0" w:color="4BACC6"/>
            </w:tcBorders>
          </w:tcPr>
          <w:p w:rsidR="00946373" w:rsidRPr="0089088A" w:rsidRDefault="00946373" w:rsidP="00D82D76">
            <w:pPr>
              <w:spacing w:before="20" w:after="20"/>
              <w:jc w:val="both"/>
              <w:rPr>
                <w:rFonts w:ascii="Cambria" w:hAnsi="Cambria" w:cs="Arial"/>
                <w:i/>
                <w:color w:val="215868"/>
              </w:rPr>
            </w:pPr>
            <w:r w:rsidRPr="0089088A">
              <w:rPr>
                <w:rFonts w:ascii="Cambria" w:hAnsi="Cambria" w:cs="Arial"/>
                <w:i/>
                <w:color w:val="215868"/>
              </w:rPr>
              <w:t xml:space="preserve">Atatürk ilke ve inkılapları ve anayasada ifadesini bulan Atatürk Milliyetçiliğine bağlı, Türk Milletinin millî, ahlâkî, </w:t>
            </w:r>
            <w:r w:rsidRPr="0089088A">
              <w:rPr>
                <w:rFonts w:ascii="Cambria" w:hAnsi="Cambria" w:cs="Arial"/>
                <w:i/>
                <w:color w:val="215868"/>
                <w:spacing w:val="-4"/>
              </w:rPr>
              <w:t>ma</w:t>
            </w:r>
            <w:r w:rsidRPr="0089088A">
              <w:rPr>
                <w:rFonts w:ascii="Cambria" w:hAnsi="Cambria" w:cs="Arial"/>
                <w:i/>
                <w:color w:val="215868"/>
                <w:spacing w:val="-4"/>
              </w:rPr>
              <w:softHyphen/>
              <w:t>nevî, tarihî ve kültürel değerlerini benimseyen,  koru</w:t>
            </w:r>
            <w:r w:rsidRPr="0089088A">
              <w:rPr>
                <w:rFonts w:ascii="Cambria" w:hAnsi="Cambria" w:cs="Arial"/>
                <w:i/>
                <w:color w:val="215868"/>
                <w:spacing w:val="-4"/>
              </w:rPr>
              <w:softHyphen/>
            </w:r>
            <w:r w:rsidRPr="0089088A">
              <w:rPr>
                <w:rFonts w:ascii="Cambria" w:hAnsi="Cambria" w:cs="Arial"/>
                <w:i/>
                <w:color w:val="215868"/>
              </w:rPr>
              <w:t xml:space="preserve">yan ve geliştiren, ailesini, vatanını, milletini seven ve daima </w:t>
            </w:r>
            <w:r w:rsidRPr="0089088A">
              <w:rPr>
                <w:rFonts w:ascii="Cambria" w:hAnsi="Cambria" w:cs="Arial"/>
                <w:i/>
                <w:color w:val="215868"/>
                <w:spacing w:val="-4"/>
              </w:rPr>
              <w:t xml:space="preserve">yüceltmeye çalışan,  insan haklarına ve anayasanın </w:t>
            </w:r>
            <w:r w:rsidRPr="0089088A">
              <w:rPr>
                <w:rFonts w:ascii="Cambria" w:hAnsi="Cambria" w:cs="Arial"/>
                <w:i/>
                <w:color w:val="215868"/>
              </w:rPr>
              <w:t>başlan</w:t>
            </w:r>
            <w:r w:rsidRPr="0089088A">
              <w:rPr>
                <w:rFonts w:ascii="Cambria" w:hAnsi="Cambria" w:cs="Arial"/>
                <w:i/>
                <w:color w:val="215868"/>
              </w:rPr>
              <w:softHyphen/>
              <w:t>gıcın</w:t>
            </w:r>
            <w:r w:rsidRPr="0089088A">
              <w:rPr>
                <w:rFonts w:ascii="Cambria" w:hAnsi="Cambria" w:cs="Arial"/>
                <w:i/>
                <w:color w:val="215868"/>
              </w:rPr>
              <w:softHyphen/>
              <w:t>daki temel ilkelere dayanan demokratik, lâik ve sos</w:t>
            </w:r>
            <w:r w:rsidRPr="0089088A">
              <w:rPr>
                <w:rFonts w:ascii="Cambria" w:hAnsi="Cambria" w:cs="Arial"/>
                <w:i/>
                <w:color w:val="215868"/>
              </w:rPr>
              <w:softHyphen/>
              <w:t>yal bir hukuk devleti olan Türkiye Cumhuriyeti’ne karşı gö</w:t>
            </w:r>
            <w:r w:rsidRPr="0089088A">
              <w:rPr>
                <w:rFonts w:ascii="Cambria" w:hAnsi="Cambria" w:cs="Arial"/>
                <w:i/>
                <w:color w:val="215868"/>
              </w:rPr>
              <w:softHyphen/>
            </w:r>
            <w:r w:rsidRPr="0089088A">
              <w:rPr>
                <w:rFonts w:ascii="Cambria" w:hAnsi="Cambria" w:cs="Arial"/>
                <w:i/>
                <w:color w:val="215868"/>
              </w:rPr>
              <w:softHyphen/>
              <w:t xml:space="preserve">rev ve sorumluluklarını bilen ve bunları davranış hâline </w:t>
            </w:r>
            <w:r w:rsidRPr="0089088A">
              <w:rPr>
                <w:rFonts w:ascii="Cambria" w:hAnsi="Cambria" w:cs="Arial"/>
                <w:i/>
                <w:color w:val="215868"/>
                <w:spacing w:val="-4"/>
              </w:rPr>
              <w:t xml:space="preserve">getirmiş vatandaşlar olarak yetiştirmek üzere, Bakanlığa </w:t>
            </w:r>
            <w:r w:rsidRPr="0089088A">
              <w:rPr>
                <w:rFonts w:ascii="Cambria" w:hAnsi="Cambria" w:cs="Arial"/>
                <w:i/>
                <w:color w:val="215868"/>
              </w:rPr>
              <w:t xml:space="preserve">bağlı </w:t>
            </w:r>
            <w:r w:rsidRPr="0089088A">
              <w:rPr>
                <w:rFonts w:ascii="Cambria" w:hAnsi="Cambria" w:cs="Arial"/>
                <w:i/>
                <w:color w:val="215868"/>
                <w:spacing w:val="-4"/>
              </w:rPr>
              <w:t xml:space="preserve">her kademedeki öğretim kurumlarının öğretmen ve </w:t>
            </w:r>
            <w:r w:rsidRPr="0089088A">
              <w:rPr>
                <w:rFonts w:ascii="Cambria" w:hAnsi="Cambria" w:cs="Arial"/>
                <w:i/>
                <w:color w:val="215868"/>
              </w:rPr>
              <w:t>öğren</w:t>
            </w:r>
            <w:r w:rsidRPr="0089088A">
              <w:rPr>
                <w:rFonts w:ascii="Cambria" w:hAnsi="Cambria" w:cs="Arial"/>
                <w:i/>
                <w:color w:val="215868"/>
              </w:rPr>
              <w:softHyphen/>
              <w:t>cilerine ait bütün eğitim ve öğretim hizme</w:t>
            </w:r>
            <w:r>
              <w:rPr>
                <w:i/>
                <w:color w:val="215868"/>
              </w:rPr>
              <w:t>tl</w:t>
            </w:r>
            <w:r w:rsidRPr="0089088A">
              <w:rPr>
                <w:rFonts w:ascii="Cambria" w:hAnsi="Cambria" w:cs="Arial"/>
                <w:i/>
                <w:color w:val="215868"/>
              </w:rPr>
              <w:t>eri konu</w:t>
            </w:r>
            <w:r w:rsidRPr="0089088A">
              <w:rPr>
                <w:rFonts w:ascii="Cambria" w:hAnsi="Cambria" w:cs="Arial"/>
                <w:i/>
                <w:color w:val="215868"/>
              </w:rPr>
              <w:softHyphen/>
              <w:t>sun</w:t>
            </w:r>
            <w:r w:rsidRPr="0089088A">
              <w:rPr>
                <w:rFonts w:ascii="Cambria" w:hAnsi="Cambria" w:cs="Arial"/>
                <w:i/>
                <w:color w:val="215868"/>
              </w:rPr>
              <w:softHyphen/>
              <w:t>da bakanlık tarafından verilen her türlü planlama, prog</w:t>
            </w:r>
            <w:r w:rsidRPr="0089088A">
              <w:rPr>
                <w:rFonts w:ascii="Cambria" w:hAnsi="Cambria" w:cs="Arial"/>
                <w:i/>
                <w:color w:val="215868"/>
              </w:rPr>
              <w:softHyphen/>
              <w:t>ram</w:t>
            </w:r>
            <w:r w:rsidRPr="0089088A">
              <w:rPr>
                <w:rFonts w:ascii="Cambria" w:hAnsi="Cambria" w:cs="Arial"/>
                <w:i/>
                <w:color w:val="215868"/>
              </w:rPr>
              <w:softHyphen/>
              <w:t>lama takip ve denetim görevlerini yerine getirmek.</w:t>
            </w:r>
          </w:p>
        </w:tc>
        <w:tc>
          <w:tcPr>
            <w:tcW w:w="761" w:type="pct"/>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spacing w:before="20" w:after="20"/>
              <w:jc w:val="center"/>
              <w:rPr>
                <w:rFonts w:ascii="Cambria" w:hAnsi="Cambria" w:cs="Arial"/>
                <w:i/>
                <w:color w:val="C00000"/>
                <w:sz w:val="20"/>
                <w:szCs w:val="20"/>
              </w:rPr>
            </w:pPr>
            <w:r w:rsidRPr="0089088A">
              <w:rPr>
                <w:rFonts w:ascii="Cambria" w:hAnsi="Cambria" w:cs="Arial"/>
                <w:i/>
                <w:color w:val="C00000"/>
                <w:sz w:val="20"/>
                <w:szCs w:val="20"/>
              </w:rPr>
              <w:t>Tüm</w:t>
            </w:r>
            <w:r w:rsidRPr="0089088A">
              <w:rPr>
                <w:rFonts w:ascii="Cambria" w:hAnsi="Cambria" w:cs="Arial"/>
                <w:i/>
                <w:color w:val="C00000"/>
                <w:sz w:val="20"/>
                <w:szCs w:val="20"/>
              </w:rPr>
              <w:br/>
              <w:t>Bölümler</w:t>
            </w:r>
          </w:p>
        </w:tc>
      </w:tr>
    </w:tbl>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4D278D">
      <w:pPr>
        <w:ind w:firstLine="708"/>
        <w:jc w:val="both"/>
        <w:rPr>
          <w:rFonts w:ascii="Arial" w:hAnsi="Arial"/>
        </w:rPr>
      </w:pPr>
    </w:p>
    <w:p w:rsidR="00946373" w:rsidRDefault="00946373" w:rsidP="00946373">
      <w:pPr>
        <w:pStyle w:val="Balk1"/>
        <w:ind w:firstLine="284"/>
        <w:rPr>
          <w:szCs w:val="24"/>
        </w:rPr>
      </w:pPr>
      <w:bookmarkStart w:id="16" w:name="_Toc279603910"/>
      <w:r w:rsidRPr="00AC7FB7">
        <w:rPr>
          <w:szCs w:val="24"/>
        </w:rPr>
        <w:lastRenderedPageBreak/>
        <w:t>2.3. FAALİYET ALAN</w:t>
      </w:r>
      <w:r>
        <w:rPr>
          <w:szCs w:val="24"/>
        </w:rPr>
        <w:t>LAR</w:t>
      </w:r>
      <w:r w:rsidRPr="00AC7FB7">
        <w:rPr>
          <w:szCs w:val="24"/>
        </w:rPr>
        <w:t xml:space="preserve">I </w:t>
      </w:r>
      <w:r>
        <w:rPr>
          <w:szCs w:val="24"/>
        </w:rPr>
        <w:t xml:space="preserve">VE SUNULAN </w:t>
      </w:r>
      <w:r w:rsidRPr="00AC7FB7">
        <w:rPr>
          <w:szCs w:val="24"/>
        </w:rPr>
        <w:t>HİZMET</w:t>
      </w:r>
      <w:bookmarkEnd w:id="16"/>
      <w:r>
        <w:rPr>
          <w:szCs w:val="24"/>
        </w:rPr>
        <w:t>LER</w:t>
      </w:r>
    </w:p>
    <w:p w:rsidR="00946373" w:rsidRDefault="00946373" w:rsidP="00946373">
      <w:pPr>
        <w:autoSpaceDE w:val="0"/>
        <w:adjustRightInd w:val="0"/>
        <w:ind w:firstLine="397"/>
        <w:rPr>
          <w:rFonts w:ascii="Neo Sans Pro" w:hAnsi="Neo Sans Pro" w:cs="Neo Sans Pro"/>
          <w:sz w:val="21"/>
          <w:szCs w:val="21"/>
        </w:rPr>
      </w:pPr>
      <w:r>
        <w:rPr>
          <w:rFonts w:ascii="Neo Sans Pro" w:hAnsi="Neo Sans Pro" w:cs="Neo Sans Pro"/>
          <w:sz w:val="21"/>
          <w:szCs w:val="21"/>
        </w:rPr>
        <w:t>20 Eylül 2015 tarih ve 29481 sayılı Resmi Gazete’de yayımlanan “Millî Eğitim Bakanlığı İl</w:t>
      </w:r>
    </w:p>
    <w:p w:rsidR="00946373" w:rsidRDefault="00946373" w:rsidP="00946373">
      <w:r>
        <w:t>ve İlçe Millî Eğitim Müdürlükleri Yönetmeliği ”ne göre Müdürlüğümüzün görevleri şunlardır:</w:t>
      </w:r>
    </w:p>
    <w:p w:rsidR="00946373" w:rsidRPr="0089088A" w:rsidRDefault="00946373" w:rsidP="00946373">
      <w:pPr>
        <w:rPr>
          <w:rFonts w:ascii="Cambria" w:hAnsi="Cambria"/>
          <w:b/>
          <w:i/>
          <w:iCs/>
          <w:color w:val="215868"/>
        </w:rPr>
      </w:pPr>
      <w:r w:rsidRPr="0089088A">
        <w:rPr>
          <w:rFonts w:ascii="Cambria" w:hAnsi="Cambria"/>
          <w:b/>
          <w:i/>
          <w:iCs/>
          <w:color w:val="215868"/>
        </w:rPr>
        <w:t>a. Eğitim Öğretim Hizme</w:t>
      </w:r>
      <w:r>
        <w:rPr>
          <w:b/>
          <w:i/>
          <w:iCs/>
          <w:color w:val="215868"/>
        </w:rPr>
        <w:t>tl</w:t>
      </w:r>
      <w:r w:rsidRPr="0089088A">
        <w:rPr>
          <w:rFonts w:ascii="Cambria" w:hAnsi="Cambria"/>
          <w:b/>
          <w:i/>
          <w:iCs/>
          <w:color w:val="215868"/>
        </w:rPr>
        <w:t>erinde Ortak Görevler:</w:t>
      </w:r>
    </w:p>
    <w:p w:rsidR="00946373" w:rsidRPr="0089088A" w:rsidRDefault="00946373" w:rsidP="00946373">
      <w:pPr>
        <w:tabs>
          <w:tab w:val="left" w:pos="566"/>
        </w:tabs>
        <w:autoSpaceDE w:val="0"/>
        <w:adjustRightInd w:val="0"/>
        <w:spacing w:before="60" w:after="60"/>
        <w:ind w:firstLine="397"/>
        <w:jc w:val="both"/>
        <w:rPr>
          <w:rFonts w:ascii="Cambria" w:eastAsia="ヒラギノ明朝 Pro W3" w:hAnsi="Cambria" w:cs="Calibri"/>
          <w:i/>
          <w:color w:val="215868"/>
        </w:rPr>
      </w:pPr>
      <w:r w:rsidRPr="0089088A">
        <w:rPr>
          <w:rFonts w:ascii="Cambria" w:eastAsia="ヒラギノ明朝 Pro W3" w:hAnsi="Cambria" w:cs="Calibri"/>
          <w:i/>
          <w:color w:val="215868"/>
        </w:rPr>
        <w:t>Temel eğitim, ortaöğretim, mesleki ve teknik eğitim, din öğretimi, özel eğitim ve rehberlik ile hayat boyu öğrenmeye yönelik ortak hizme</w:t>
      </w:r>
      <w:r>
        <w:rPr>
          <w:rFonts w:eastAsia="ヒラギノ明朝 Pro W3"/>
          <w:i/>
          <w:color w:val="215868"/>
        </w:rPr>
        <w:t>tl</w:t>
      </w:r>
      <w:r w:rsidRPr="0089088A">
        <w:rPr>
          <w:rFonts w:ascii="Cambria" w:eastAsia="ヒラギノ明朝 Pro W3" w:hAnsi="Cambria" w:cs="Calibri"/>
          <w:i/>
          <w:color w:val="215868"/>
        </w:rPr>
        <w:t>er aşağıda belirtilmiştir:</w:t>
      </w:r>
    </w:p>
    <w:tbl>
      <w:tblPr>
        <w:tblW w:w="4985"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259"/>
        <w:gridCol w:w="7405"/>
      </w:tblGrid>
      <w:tr w:rsidR="00946373" w:rsidRPr="0089088A" w:rsidTr="00D82D76">
        <w:trPr>
          <w:trHeight w:val="345"/>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bCs/>
                <w:i/>
                <w:color w:val="215868"/>
                <w:sz w:val="20"/>
                <w:szCs w:val="20"/>
              </w:rPr>
              <w:t xml:space="preserve">Faaliyet Alanı-1: </w:t>
            </w:r>
          </w:p>
        </w:tc>
        <w:tc>
          <w:tcPr>
            <w:tcW w:w="6972"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bCs/>
                <w:i/>
                <w:color w:val="215868"/>
                <w:sz w:val="20"/>
                <w:szCs w:val="20"/>
              </w:rPr>
              <w:t>Eğitim Öğretim Hizme</w:t>
            </w:r>
            <w:r>
              <w:rPr>
                <w:rFonts w:ascii="Cambria" w:hAnsi="Cambria"/>
                <w:b/>
                <w:bCs/>
                <w:i/>
                <w:color w:val="215868"/>
                <w:sz w:val="20"/>
                <w:szCs w:val="20"/>
              </w:rPr>
              <w:t>tl</w:t>
            </w:r>
            <w:r w:rsidRPr="0089088A">
              <w:rPr>
                <w:rFonts w:ascii="Cambria" w:hAnsi="Cambria"/>
                <w:b/>
                <w:bCs/>
                <w:i/>
                <w:color w:val="215868"/>
                <w:sz w:val="20"/>
                <w:szCs w:val="20"/>
              </w:rPr>
              <w:t>erinde Ortak Görevler</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bCs/>
                <w:i/>
                <w:color w:val="215868"/>
                <w:sz w:val="20"/>
                <w:szCs w:val="20"/>
              </w:rPr>
              <w:t xml:space="preserve">Faaliyet Alanı-1.1. </w:t>
            </w:r>
          </w:p>
        </w:tc>
        <w:tc>
          <w:tcPr>
            <w:tcW w:w="6972"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i/>
                <w:color w:val="215868"/>
                <w:sz w:val="20"/>
                <w:szCs w:val="20"/>
              </w:rPr>
              <w:t>Eğitimi geliştirmeye yönelik görevler</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sidRPr="0089088A">
              <w:rPr>
                <w:rFonts w:ascii="Cambria" w:hAnsi="Cambria"/>
                <w:b/>
                <w:bCs/>
                <w:color w:val="215868"/>
                <w:sz w:val="20"/>
                <w:szCs w:val="20"/>
              </w:rPr>
              <w:t>Hizmet 1.1.1</w:t>
            </w:r>
          </w:p>
        </w:tc>
        <w:tc>
          <w:tcPr>
            <w:tcW w:w="6972"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Eğitim öğretim programlarının uygulanmasını sağlamak, uygulama rehberleri hazırlamak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1.1.2</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Ders kitapları, öğretim materyalleri ve eğitim araç-gereçlerine ilişkin işlemleri yürütmek, etkin kullanımlarını sağlamak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1.1.3</w:t>
            </w:r>
          </w:p>
        </w:tc>
        <w:tc>
          <w:tcPr>
            <w:tcW w:w="6972"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Eğitimde fırsat eşi</w:t>
            </w:r>
            <w:r>
              <w:rPr>
                <w:i/>
                <w:color w:val="215868"/>
                <w:sz w:val="20"/>
                <w:szCs w:val="20"/>
              </w:rPr>
              <w:t>₺</w:t>
            </w:r>
            <w:r w:rsidRPr="0089088A">
              <w:rPr>
                <w:rFonts w:ascii="Cambria" w:hAnsi="Cambria"/>
                <w:i/>
                <w:color w:val="215868"/>
                <w:sz w:val="20"/>
                <w:szCs w:val="20"/>
              </w:rPr>
              <w:t>iğini sağlamak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1.1.4</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Eğitime erişimi teşvik edecek ve artıracak çalışmalar yapmak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1.1.5</w:t>
            </w:r>
          </w:p>
        </w:tc>
        <w:tc>
          <w:tcPr>
            <w:tcW w:w="6972"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 xml:space="preserve">Eğitim </w:t>
            </w:r>
            <w:r>
              <w:rPr>
                <w:rFonts w:ascii="Cambria" w:hAnsi="Cambria"/>
                <w:i/>
                <w:color w:val="215868"/>
                <w:sz w:val="20"/>
                <w:szCs w:val="20"/>
              </w:rPr>
              <w:t xml:space="preserve">hizmetleri </w:t>
            </w:r>
            <w:r w:rsidRPr="0089088A">
              <w:rPr>
                <w:rFonts w:ascii="Cambria" w:hAnsi="Cambria"/>
                <w:i/>
                <w:color w:val="215868"/>
                <w:sz w:val="20"/>
                <w:szCs w:val="20"/>
              </w:rPr>
              <w:t>nin yürütülmesinde verimliliği sağlamak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1.1.6</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Eğitim kurumları ve öğrencilere yönelik araştırma geliştirme ve saha çalışmaları yapmak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1.1.7</w:t>
            </w:r>
          </w:p>
        </w:tc>
        <w:tc>
          <w:tcPr>
            <w:tcW w:w="6972"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Eğitim ortamını, okul ve kurum kültürünü ve öğrenme süreçlerini geliştirmek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1.1.8</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Eğitime ilişkin projeler geliştirmek, uygulamak ve sonuçlarından yararlanmak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1.1.9</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Ulusal ve uluslararası araştırma ve projeleri takip etmek, sonuçlarından yararlanmak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1.1.10</w:t>
            </w:r>
          </w:p>
        </w:tc>
        <w:tc>
          <w:tcPr>
            <w:tcW w:w="6972"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Kamu ve özel sektör eğitim paydaşlarıyla işbirliği içinde gerekli iş ve işlemleri yürütmek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1.1.11</w:t>
            </w:r>
          </w:p>
        </w:tc>
        <w:tc>
          <w:tcPr>
            <w:tcW w:w="697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Eğitim hizme</w:t>
            </w:r>
            <w:r>
              <w:rPr>
                <w:rFonts w:ascii="Cambria" w:hAnsi="Cambria"/>
                <w:i/>
                <w:color w:val="215868"/>
                <w:sz w:val="20"/>
                <w:szCs w:val="20"/>
              </w:rPr>
              <w:t>tl</w:t>
            </w:r>
            <w:r w:rsidRPr="0089088A">
              <w:rPr>
                <w:rFonts w:ascii="Cambria" w:hAnsi="Cambria"/>
                <w:i/>
                <w:color w:val="215868"/>
                <w:sz w:val="20"/>
                <w:szCs w:val="20"/>
              </w:rPr>
              <w:t>erinin geliştirilmesi amacıyla Bakanlığa tekliflerde bulunmak</w:t>
            </w:r>
          </w:p>
        </w:tc>
      </w:tr>
      <w:tr w:rsidR="00946373" w:rsidRPr="0089088A" w:rsidTr="00D82D76">
        <w:trPr>
          <w:trHeight w:val="537"/>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1.1.12</w:t>
            </w:r>
          </w:p>
        </w:tc>
        <w:tc>
          <w:tcPr>
            <w:tcW w:w="6972"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Etkili ve öğrenci merkezli eğitimi geliştirmek ve iyi uygulamaları teşvik etmek</w:t>
            </w:r>
          </w:p>
        </w:tc>
      </w:tr>
    </w:tbl>
    <w:p w:rsidR="00946373" w:rsidRDefault="00946373"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Default="00D82D76" w:rsidP="00946373">
      <w:pPr>
        <w:spacing w:after="40"/>
        <w:rPr>
          <w:b/>
          <w:bCs/>
        </w:rPr>
      </w:pPr>
    </w:p>
    <w:p w:rsidR="00D82D76" w:rsidRPr="0089088A" w:rsidRDefault="00D82D76" w:rsidP="00946373">
      <w:pPr>
        <w:spacing w:after="40"/>
        <w:rPr>
          <w:b/>
          <w:bCs/>
        </w:rPr>
      </w:pPr>
    </w:p>
    <w:tbl>
      <w:tblPr>
        <w:tblW w:w="4978" w:type="pct"/>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28" w:type="dxa"/>
          <w:left w:w="28" w:type="dxa"/>
          <w:bottom w:w="28" w:type="dxa"/>
          <w:right w:w="28" w:type="dxa"/>
        </w:tblCellMar>
        <w:tblLook w:val="0480"/>
      </w:tblPr>
      <w:tblGrid>
        <w:gridCol w:w="2259"/>
        <w:gridCol w:w="7391"/>
      </w:tblGrid>
      <w:tr w:rsidR="00946373" w:rsidRPr="0089088A" w:rsidTr="00D82D76">
        <w:trPr>
          <w:trHeight w:val="354"/>
        </w:trPr>
        <w:tc>
          <w:tcPr>
            <w:tcW w:w="2259" w:type="dxa"/>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b/>
                <w:bCs/>
              </w:rPr>
              <w:lastRenderedPageBreak/>
              <w:br w:type="page"/>
            </w:r>
            <w:r w:rsidRPr="0089088A">
              <w:rPr>
                <w:rFonts w:ascii="Cambria" w:hAnsi="Cambria"/>
                <w:b/>
                <w:bCs/>
                <w:i/>
                <w:color w:val="215868"/>
                <w:sz w:val="20"/>
                <w:szCs w:val="20"/>
              </w:rPr>
              <w:t xml:space="preserve">Faaliyet Alanı-1:   </w:t>
            </w:r>
          </w:p>
        </w:tc>
        <w:tc>
          <w:tcPr>
            <w:tcW w:w="7391" w:type="dxa"/>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i/>
                <w:color w:val="215868"/>
                <w:sz w:val="20"/>
                <w:szCs w:val="20"/>
              </w:rPr>
              <w:t>Eğitim Öğretim Hizme</w:t>
            </w:r>
            <w:r>
              <w:rPr>
                <w:b/>
                <w:i/>
                <w:color w:val="215868"/>
                <w:sz w:val="20"/>
                <w:szCs w:val="20"/>
              </w:rPr>
              <w:t>tl</w:t>
            </w:r>
            <w:r w:rsidRPr="0089088A">
              <w:rPr>
                <w:rFonts w:ascii="Cambria" w:hAnsi="Cambria"/>
                <w:b/>
                <w:i/>
                <w:color w:val="215868"/>
                <w:sz w:val="20"/>
                <w:szCs w:val="20"/>
              </w:rPr>
              <w:t>erinde Ortak Görevler</w:t>
            </w:r>
          </w:p>
        </w:tc>
      </w:tr>
      <w:tr w:rsidR="00946373" w:rsidRPr="0089088A" w:rsidTr="00D82D76">
        <w:trPr>
          <w:trHeight w:val="346"/>
        </w:trPr>
        <w:tc>
          <w:tcPr>
            <w:tcW w:w="2259" w:type="dxa"/>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bCs/>
                <w:i/>
                <w:color w:val="215868"/>
                <w:sz w:val="20"/>
                <w:szCs w:val="20"/>
              </w:rPr>
              <w:t>Faaliyet Alanı-1.2</w:t>
            </w:r>
          </w:p>
        </w:tc>
        <w:tc>
          <w:tcPr>
            <w:tcW w:w="7391" w:type="dxa"/>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i/>
                <w:color w:val="215868"/>
                <w:sz w:val="20"/>
                <w:szCs w:val="20"/>
              </w:rPr>
              <w:t>Eğitim kurumlarına yönelik görevler</w:t>
            </w:r>
          </w:p>
        </w:tc>
      </w:tr>
      <w:tr w:rsidR="00946373" w:rsidRPr="0089088A" w:rsidTr="00D82D76">
        <w:trPr>
          <w:trHeight w:val="461"/>
        </w:trPr>
        <w:tc>
          <w:tcPr>
            <w:tcW w:w="2259" w:type="dxa"/>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1.2.1</w:t>
            </w:r>
          </w:p>
        </w:tc>
        <w:tc>
          <w:tcPr>
            <w:tcW w:w="7391" w:type="dxa"/>
            <w:shd w:val="clear" w:color="auto" w:fill="D2EAF1"/>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Eğitim ortamlarının fiziki imkânlarını geliştirmek</w:t>
            </w:r>
          </w:p>
        </w:tc>
      </w:tr>
      <w:tr w:rsidR="00946373" w:rsidRPr="0089088A" w:rsidTr="00D82D76">
        <w:trPr>
          <w:trHeight w:val="461"/>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1.2.</w:t>
            </w:r>
            <w:r w:rsidR="008D6F24">
              <w:rPr>
                <w:rFonts w:ascii="Cambria" w:hAnsi="Cambria"/>
                <w:b/>
                <w:bCs/>
                <w:color w:val="215868"/>
                <w:sz w:val="20"/>
                <w:szCs w:val="20"/>
              </w:rPr>
              <w:t>2</w:t>
            </w:r>
          </w:p>
        </w:tc>
        <w:tc>
          <w:tcPr>
            <w:tcW w:w="7391" w:type="dxa"/>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Eğitim kurumları arasında işbirliğini sağlamak</w:t>
            </w:r>
          </w:p>
        </w:tc>
      </w:tr>
      <w:tr w:rsidR="00946373" w:rsidRPr="0089088A" w:rsidTr="00D82D76">
        <w:trPr>
          <w:trHeight w:val="461"/>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1.2.</w:t>
            </w:r>
            <w:r w:rsidR="008D6F24">
              <w:rPr>
                <w:rFonts w:ascii="Cambria" w:hAnsi="Cambria"/>
                <w:b/>
                <w:bCs/>
                <w:color w:val="215868"/>
                <w:sz w:val="20"/>
                <w:szCs w:val="20"/>
              </w:rPr>
              <w:t>3</w:t>
            </w:r>
          </w:p>
        </w:tc>
        <w:tc>
          <w:tcPr>
            <w:tcW w:w="7391" w:type="dxa"/>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Belirli gün ve haftalarının programlarını hazırlamak, uygulatmak</w:t>
            </w:r>
          </w:p>
        </w:tc>
      </w:tr>
      <w:tr w:rsidR="00946373" w:rsidRPr="0089088A" w:rsidTr="00D82D76">
        <w:trPr>
          <w:trHeight w:val="461"/>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1.2.</w:t>
            </w:r>
            <w:r w:rsidR="008D6F24">
              <w:rPr>
                <w:rFonts w:ascii="Cambria" w:hAnsi="Cambria"/>
                <w:b/>
                <w:bCs/>
                <w:color w:val="215868"/>
                <w:sz w:val="20"/>
                <w:szCs w:val="20"/>
              </w:rPr>
              <w:t>4</w:t>
            </w:r>
          </w:p>
        </w:tc>
        <w:tc>
          <w:tcPr>
            <w:tcW w:w="7391" w:type="dxa"/>
            <w:shd w:val="clear" w:color="auto" w:fill="D2EAF1"/>
            <w:vAlign w:val="center"/>
          </w:tcPr>
          <w:p w:rsidR="00946373" w:rsidRPr="0089088A" w:rsidRDefault="00946373" w:rsidP="00D82D76">
            <w:pPr>
              <w:autoSpaceDE w:val="0"/>
              <w:adjustRightInd w:val="0"/>
              <w:rPr>
                <w:rFonts w:ascii="Cambria" w:hAnsi="Cambria" w:cs="TimesNewRomanPS-BoldMT"/>
                <w:b/>
                <w:bCs/>
                <w:i/>
                <w:color w:val="215868"/>
                <w:spacing w:val="-4"/>
                <w:sz w:val="20"/>
                <w:szCs w:val="20"/>
              </w:rPr>
            </w:pPr>
            <w:r w:rsidRPr="0089088A">
              <w:rPr>
                <w:rFonts w:ascii="Cambria" w:hAnsi="Cambria"/>
                <w:i/>
                <w:color w:val="215868"/>
                <w:spacing w:val="-4"/>
                <w:sz w:val="20"/>
                <w:szCs w:val="20"/>
              </w:rPr>
              <w:t>Öğrenci velileri ve diğer paydaşların eğitime desteklerini sağlayıcı faaliye</w:t>
            </w:r>
            <w:r>
              <w:rPr>
                <w:i/>
                <w:color w:val="215868"/>
                <w:spacing w:val="-4"/>
                <w:sz w:val="20"/>
                <w:szCs w:val="20"/>
              </w:rPr>
              <w:t>₺</w:t>
            </w:r>
            <w:r w:rsidRPr="0089088A">
              <w:rPr>
                <w:rFonts w:ascii="Cambria" w:hAnsi="Cambria"/>
                <w:i/>
                <w:color w:val="215868"/>
                <w:spacing w:val="-4"/>
                <w:sz w:val="20"/>
                <w:szCs w:val="20"/>
              </w:rPr>
              <w:t>er yapmak</w:t>
            </w:r>
          </w:p>
        </w:tc>
      </w:tr>
      <w:tr w:rsidR="00946373" w:rsidRPr="0089088A" w:rsidTr="00D82D76">
        <w:trPr>
          <w:trHeight w:val="241"/>
        </w:trPr>
        <w:tc>
          <w:tcPr>
            <w:tcW w:w="2259" w:type="dxa"/>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bCs/>
                <w:i/>
                <w:color w:val="215868"/>
                <w:sz w:val="20"/>
                <w:szCs w:val="20"/>
              </w:rPr>
              <w:t xml:space="preserve">Faaliyet Alanı-1:   </w:t>
            </w:r>
          </w:p>
        </w:tc>
        <w:tc>
          <w:tcPr>
            <w:tcW w:w="7391" w:type="dxa"/>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i/>
                <w:color w:val="215868"/>
                <w:sz w:val="20"/>
                <w:szCs w:val="20"/>
              </w:rPr>
              <w:t>Eğitim Öğretim Hizme</w:t>
            </w:r>
            <w:r>
              <w:rPr>
                <w:b/>
                <w:i/>
                <w:color w:val="215868"/>
                <w:sz w:val="20"/>
                <w:szCs w:val="20"/>
              </w:rPr>
              <w:t>tl</w:t>
            </w:r>
            <w:r w:rsidRPr="0089088A">
              <w:rPr>
                <w:rFonts w:ascii="Cambria" w:hAnsi="Cambria"/>
                <w:b/>
                <w:i/>
                <w:color w:val="215868"/>
                <w:sz w:val="20"/>
                <w:szCs w:val="20"/>
              </w:rPr>
              <w:t>erinde Ortak Görevler</w:t>
            </w:r>
          </w:p>
        </w:tc>
      </w:tr>
      <w:tr w:rsidR="00946373" w:rsidRPr="0089088A" w:rsidTr="00D82D76">
        <w:trPr>
          <w:trHeight w:val="275"/>
        </w:trPr>
        <w:tc>
          <w:tcPr>
            <w:tcW w:w="2259" w:type="dxa"/>
            <w:shd w:val="clear" w:color="auto" w:fill="FDE9D9"/>
            <w:vAlign w:val="center"/>
          </w:tcPr>
          <w:p w:rsidR="00946373" w:rsidRPr="0089088A" w:rsidRDefault="00946373" w:rsidP="00D82D76">
            <w:pPr>
              <w:autoSpaceDE w:val="0"/>
              <w:adjustRightInd w:val="0"/>
              <w:rPr>
                <w:rFonts w:ascii="Cambria" w:hAnsi="Cambria" w:cs="TimesNewRomanPS-BoldMT"/>
                <w:b/>
                <w:bCs/>
                <w:i/>
                <w:color w:val="215868"/>
                <w:sz w:val="20"/>
                <w:szCs w:val="20"/>
              </w:rPr>
            </w:pPr>
            <w:r>
              <w:rPr>
                <w:rFonts w:ascii="Cambria" w:hAnsi="Cambria"/>
                <w:b/>
                <w:bCs/>
                <w:i/>
                <w:color w:val="215868"/>
                <w:sz w:val="20"/>
                <w:szCs w:val="20"/>
              </w:rPr>
              <w:t>Faaliyet Alanı-1.</w:t>
            </w:r>
            <w:r w:rsidRPr="0089088A">
              <w:rPr>
                <w:rFonts w:ascii="Cambria" w:hAnsi="Cambria"/>
                <w:b/>
                <w:bCs/>
                <w:i/>
                <w:color w:val="215868"/>
                <w:sz w:val="20"/>
                <w:szCs w:val="20"/>
              </w:rPr>
              <w:t>3</w:t>
            </w:r>
          </w:p>
        </w:tc>
        <w:tc>
          <w:tcPr>
            <w:tcW w:w="7391" w:type="dxa"/>
            <w:shd w:val="clear" w:color="auto" w:fill="FDE9D9"/>
            <w:vAlign w:val="center"/>
          </w:tcPr>
          <w:p w:rsidR="00946373" w:rsidRPr="0089088A" w:rsidRDefault="00946373" w:rsidP="00D82D76">
            <w:pPr>
              <w:autoSpaceDE w:val="0"/>
              <w:adjustRightInd w:val="0"/>
              <w:rPr>
                <w:rFonts w:ascii="Cambria" w:hAnsi="Cambria" w:cs="TimesNewRomanPS-BoldMT"/>
                <w:b/>
                <w:i/>
                <w:color w:val="215868"/>
                <w:sz w:val="20"/>
                <w:szCs w:val="20"/>
              </w:rPr>
            </w:pPr>
            <w:r w:rsidRPr="0089088A">
              <w:rPr>
                <w:rFonts w:ascii="Cambria" w:hAnsi="Cambria"/>
                <w:b/>
                <w:i/>
                <w:color w:val="215868"/>
                <w:sz w:val="20"/>
                <w:szCs w:val="20"/>
              </w:rPr>
              <w:t>Öğrencilere yönelik görevler</w:t>
            </w:r>
          </w:p>
        </w:tc>
      </w:tr>
      <w:tr w:rsidR="00946373" w:rsidRPr="0089088A" w:rsidTr="00D82D76">
        <w:trPr>
          <w:trHeight w:val="461"/>
        </w:trPr>
        <w:tc>
          <w:tcPr>
            <w:tcW w:w="2259" w:type="dxa"/>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1.3.1</w:t>
            </w:r>
          </w:p>
        </w:tc>
        <w:tc>
          <w:tcPr>
            <w:tcW w:w="7391" w:type="dxa"/>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Rehberlik ve yöneltme/yönlendirme çalışmalarını planlamak, yürütülmesini sağlamak</w:t>
            </w:r>
          </w:p>
        </w:tc>
      </w:tr>
      <w:tr w:rsidR="00946373" w:rsidRPr="0089088A" w:rsidTr="00D82D76">
        <w:trPr>
          <w:trHeight w:val="461"/>
        </w:trPr>
        <w:tc>
          <w:tcPr>
            <w:tcW w:w="2259" w:type="dxa"/>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1.3.2</w:t>
            </w:r>
          </w:p>
        </w:tc>
        <w:tc>
          <w:tcPr>
            <w:tcW w:w="7391" w:type="dxa"/>
            <w:shd w:val="clear" w:color="auto" w:fill="D2EAF1"/>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Öğrencilerin okullarına aidiyet duygusunu geliştirmeye yönelik çalışmalar yapmak, yaptırmak ve sonuçlarını raporlamak</w:t>
            </w:r>
          </w:p>
        </w:tc>
      </w:tr>
      <w:tr w:rsidR="00946373" w:rsidRPr="0089088A" w:rsidTr="00D82D76">
        <w:trPr>
          <w:trHeight w:val="461"/>
        </w:trPr>
        <w:tc>
          <w:tcPr>
            <w:tcW w:w="2259" w:type="dxa"/>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1.3.3</w:t>
            </w:r>
          </w:p>
        </w:tc>
        <w:tc>
          <w:tcPr>
            <w:tcW w:w="7391" w:type="dxa"/>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Öğrencilerin kayıt-kabul, nakil, kontenjan, ödül, disiplin ve başarı değerlendirme iş ve işlemlerinin yürütülmesini sağlamak</w:t>
            </w:r>
          </w:p>
        </w:tc>
      </w:tr>
      <w:tr w:rsidR="00946373" w:rsidRPr="0089088A" w:rsidTr="00D82D76">
        <w:trPr>
          <w:trHeight w:val="461"/>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w:t>
            </w:r>
            <w:r w:rsidR="008D6F24">
              <w:rPr>
                <w:rFonts w:ascii="Cambria" w:hAnsi="Cambria"/>
                <w:b/>
                <w:bCs/>
                <w:color w:val="215868"/>
                <w:sz w:val="20"/>
                <w:szCs w:val="20"/>
              </w:rPr>
              <w:t>4</w:t>
            </w:r>
          </w:p>
        </w:tc>
        <w:tc>
          <w:tcPr>
            <w:tcW w:w="7391" w:type="dxa"/>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Öğrencilerin ulusal ve uluslararası sosyal, kültürel, sportif ve izcilik etkinliklerine ilişkin iş ve işlemlerini yürütmek</w:t>
            </w:r>
          </w:p>
        </w:tc>
      </w:tr>
      <w:tr w:rsidR="00946373" w:rsidRPr="0089088A" w:rsidTr="00D82D76">
        <w:trPr>
          <w:trHeight w:val="461"/>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w:t>
            </w:r>
            <w:r w:rsidR="008D6F24">
              <w:rPr>
                <w:rFonts w:ascii="Cambria" w:hAnsi="Cambria"/>
                <w:b/>
                <w:bCs/>
                <w:color w:val="215868"/>
                <w:sz w:val="20"/>
                <w:szCs w:val="20"/>
              </w:rPr>
              <w:t>5</w:t>
            </w:r>
          </w:p>
        </w:tc>
        <w:tc>
          <w:tcPr>
            <w:tcW w:w="7391" w:type="dxa"/>
            <w:shd w:val="clear" w:color="auto" w:fill="D2EAF1"/>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Öğrencilerin okul başarısını artıracak çalışmalar yapmak, yaptırmak</w:t>
            </w:r>
          </w:p>
        </w:tc>
      </w:tr>
      <w:tr w:rsidR="00946373" w:rsidRPr="0089088A" w:rsidTr="00D82D76">
        <w:trPr>
          <w:trHeight w:val="461"/>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w:t>
            </w:r>
            <w:r w:rsidR="008D6F24">
              <w:rPr>
                <w:rFonts w:ascii="Cambria" w:hAnsi="Cambria"/>
                <w:b/>
                <w:bCs/>
                <w:color w:val="215868"/>
                <w:sz w:val="20"/>
                <w:szCs w:val="20"/>
              </w:rPr>
              <w:t>6</w:t>
            </w:r>
          </w:p>
        </w:tc>
        <w:tc>
          <w:tcPr>
            <w:tcW w:w="7391" w:type="dxa"/>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Öğrencilerin eğitim sistemi dışında bırakılmamasını sağlayacak tedbirleri almak</w:t>
            </w:r>
          </w:p>
        </w:tc>
      </w:tr>
      <w:tr w:rsidR="00946373" w:rsidRPr="0089088A" w:rsidTr="00D82D76">
        <w:trPr>
          <w:trHeight w:val="461"/>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w:t>
            </w:r>
            <w:r w:rsidR="008D6F24">
              <w:rPr>
                <w:rFonts w:ascii="Cambria" w:hAnsi="Cambria"/>
                <w:b/>
                <w:bCs/>
                <w:color w:val="215868"/>
                <w:sz w:val="20"/>
                <w:szCs w:val="20"/>
              </w:rPr>
              <w:t>.7</w:t>
            </w:r>
          </w:p>
        </w:tc>
        <w:tc>
          <w:tcPr>
            <w:tcW w:w="7391" w:type="dxa"/>
            <w:shd w:val="clear" w:color="auto" w:fill="D2EAF1"/>
            <w:vAlign w:val="center"/>
          </w:tcPr>
          <w:p w:rsidR="00946373" w:rsidRPr="00C443A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Yurtdışında eğitim alan öğrencilerle ilgili iş ve işlemleri yürütmek</w:t>
            </w:r>
          </w:p>
        </w:tc>
      </w:tr>
      <w:tr w:rsidR="00946373" w:rsidRPr="0089088A" w:rsidTr="00D82D76">
        <w:trPr>
          <w:trHeight w:val="345"/>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w:t>
            </w:r>
            <w:r w:rsidR="008D6F24">
              <w:rPr>
                <w:rFonts w:ascii="Cambria" w:hAnsi="Cambria"/>
                <w:b/>
                <w:bCs/>
                <w:color w:val="215868"/>
                <w:sz w:val="20"/>
                <w:szCs w:val="20"/>
              </w:rPr>
              <w:t>8</w:t>
            </w:r>
          </w:p>
        </w:tc>
        <w:tc>
          <w:tcPr>
            <w:tcW w:w="7391" w:type="dxa"/>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Öğrencilerin okul dışı etkinliklerine ilişkin çalışmalar yapmak, yaptırmak</w:t>
            </w:r>
          </w:p>
        </w:tc>
      </w:tr>
      <w:tr w:rsidR="00946373" w:rsidRPr="0089088A" w:rsidTr="00D82D76">
        <w:trPr>
          <w:trHeight w:val="350"/>
        </w:trPr>
        <w:tc>
          <w:tcPr>
            <w:tcW w:w="2259" w:type="dxa"/>
            <w:shd w:val="clear" w:color="auto" w:fill="E5DFEC"/>
            <w:vAlign w:val="center"/>
          </w:tcPr>
          <w:p w:rsidR="00946373" w:rsidRPr="0089088A" w:rsidRDefault="00946373" w:rsidP="008D6F24">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1.3.</w:t>
            </w:r>
            <w:r w:rsidR="008D6F24">
              <w:rPr>
                <w:rFonts w:ascii="Cambria" w:hAnsi="Cambria"/>
                <w:b/>
                <w:bCs/>
                <w:color w:val="215868"/>
                <w:sz w:val="20"/>
                <w:szCs w:val="20"/>
              </w:rPr>
              <w:t>9</w:t>
            </w:r>
          </w:p>
        </w:tc>
        <w:tc>
          <w:tcPr>
            <w:tcW w:w="7391" w:type="dxa"/>
            <w:shd w:val="clear" w:color="auto" w:fill="D2EAF1"/>
            <w:vAlign w:val="center"/>
          </w:tcPr>
          <w:p w:rsidR="00946373" w:rsidRPr="00C443AA" w:rsidRDefault="00946373" w:rsidP="00D82D76">
            <w:pPr>
              <w:autoSpaceDE w:val="0"/>
              <w:adjustRightInd w:val="0"/>
              <w:rPr>
                <w:rFonts w:ascii="Cambria" w:hAnsi="Cambria"/>
                <w:i/>
                <w:color w:val="215868"/>
                <w:sz w:val="20"/>
                <w:szCs w:val="20"/>
              </w:rPr>
            </w:pPr>
            <w:r w:rsidRPr="00C443AA">
              <w:rPr>
                <w:rFonts w:ascii="Cambria" w:hAnsi="Cambria"/>
                <w:i/>
                <w:color w:val="215868"/>
                <w:sz w:val="20"/>
                <w:szCs w:val="20"/>
              </w:rPr>
              <w:t xml:space="preserve">Sporcu öğrencilere yönelik </w:t>
            </w:r>
            <w:r>
              <w:rPr>
                <w:rFonts w:ascii="Cambria" w:hAnsi="Cambria"/>
                <w:i/>
                <w:color w:val="215868"/>
                <w:sz w:val="20"/>
                <w:szCs w:val="20"/>
              </w:rPr>
              <w:t xml:space="preserve">hizmetleri </w:t>
            </w:r>
            <w:r w:rsidRPr="00C443AA">
              <w:rPr>
                <w:rFonts w:ascii="Cambria" w:hAnsi="Cambria"/>
                <w:i/>
                <w:color w:val="215868"/>
                <w:sz w:val="20"/>
                <w:szCs w:val="20"/>
              </w:rPr>
              <w:t>planlamak, yürütülmesini sağlamak</w:t>
            </w:r>
          </w:p>
        </w:tc>
      </w:tr>
      <w:tr w:rsidR="00946373" w:rsidRPr="0089088A" w:rsidTr="00D82D76">
        <w:trPr>
          <w:trHeight w:val="350"/>
        </w:trPr>
        <w:tc>
          <w:tcPr>
            <w:tcW w:w="2259" w:type="dxa"/>
            <w:shd w:val="clear" w:color="auto" w:fill="E5DFEC"/>
            <w:vAlign w:val="center"/>
          </w:tcPr>
          <w:p w:rsidR="00946373" w:rsidRDefault="00946373" w:rsidP="008D6F24">
            <w:pPr>
              <w:rPr>
                <w:rFonts w:ascii="Cambria" w:hAnsi="Cambria"/>
                <w:b/>
                <w:bCs/>
                <w:color w:val="215868"/>
                <w:sz w:val="20"/>
                <w:szCs w:val="20"/>
              </w:rPr>
            </w:pPr>
            <w:r w:rsidRPr="004F6017">
              <w:rPr>
                <w:rFonts w:ascii="Cambria" w:hAnsi="Cambria"/>
                <w:b/>
                <w:bCs/>
                <w:color w:val="215868"/>
                <w:sz w:val="20"/>
                <w:szCs w:val="20"/>
              </w:rPr>
              <w:t>Hizmet 1.3.1</w:t>
            </w:r>
            <w:r w:rsidR="008D6F24">
              <w:rPr>
                <w:rFonts w:ascii="Cambria" w:hAnsi="Cambria"/>
                <w:b/>
                <w:bCs/>
                <w:color w:val="215868"/>
                <w:sz w:val="20"/>
                <w:szCs w:val="20"/>
              </w:rPr>
              <w:t>0</w:t>
            </w:r>
          </w:p>
        </w:tc>
        <w:tc>
          <w:tcPr>
            <w:tcW w:w="7391" w:type="dxa"/>
            <w:shd w:val="clear" w:color="auto" w:fill="D2EAF1"/>
            <w:vAlign w:val="center"/>
          </w:tcPr>
          <w:p w:rsidR="00946373" w:rsidRPr="00C443AA" w:rsidRDefault="00946373" w:rsidP="00D82D76">
            <w:pPr>
              <w:autoSpaceDE w:val="0"/>
              <w:adjustRightInd w:val="0"/>
              <w:rPr>
                <w:rFonts w:ascii="Cambria" w:hAnsi="Cambria"/>
                <w:i/>
                <w:color w:val="215868"/>
                <w:sz w:val="20"/>
                <w:szCs w:val="20"/>
              </w:rPr>
            </w:pPr>
            <w:r w:rsidRPr="00C443AA">
              <w:rPr>
                <w:rFonts w:ascii="Cambria" w:hAnsi="Cambria"/>
                <w:i/>
                <w:color w:val="215868"/>
                <w:sz w:val="20"/>
                <w:szCs w:val="20"/>
              </w:rPr>
              <w:t>Okul sağlık hizme</w:t>
            </w:r>
            <w:r>
              <w:rPr>
                <w:i/>
                <w:color w:val="215868"/>
                <w:sz w:val="20"/>
                <w:szCs w:val="20"/>
              </w:rPr>
              <w:t>tl</w:t>
            </w:r>
            <w:r w:rsidRPr="00C443AA">
              <w:rPr>
                <w:rFonts w:ascii="Cambria" w:hAnsi="Cambria"/>
                <w:i/>
                <w:color w:val="215868"/>
                <w:sz w:val="20"/>
                <w:szCs w:val="20"/>
              </w:rPr>
              <w:t>erinin yürütülmesini sağlamak,</w:t>
            </w:r>
          </w:p>
        </w:tc>
      </w:tr>
      <w:tr w:rsidR="00946373" w:rsidRPr="0089088A" w:rsidTr="00D82D76">
        <w:trPr>
          <w:trHeight w:val="350"/>
        </w:trPr>
        <w:tc>
          <w:tcPr>
            <w:tcW w:w="2259" w:type="dxa"/>
            <w:shd w:val="clear" w:color="auto" w:fill="E5DFEC"/>
            <w:vAlign w:val="center"/>
          </w:tcPr>
          <w:p w:rsidR="00946373" w:rsidRDefault="00946373" w:rsidP="008D6F24">
            <w:pPr>
              <w:rPr>
                <w:rFonts w:ascii="Cambria" w:hAnsi="Cambria"/>
                <w:b/>
                <w:bCs/>
                <w:color w:val="215868"/>
                <w:sz w:val="20"/>
                <w:szCs w:val="20"/>
              </w:rPr>
            </w:pPr>
            <w:r w:rsidRPr="004F6017">
              <w:rPr>
                <w:rFonts w:ascii="Cambria" w:hAnsi="Cambria"/>
                <w:b/>
                <w:bCs/>
                <w:color w:val="215868"/>
                <w:sz w:val="20"/>
                <w:szCs w:val="20"/>
              </w:rPr>
              <w:t>Hizmet 1.3.1</w:t>
            </w:r>
            <w:r w:rsidR="008D6F24">
              <w:rPr>
                <w:rFonts w:ascii="Cambria" w:hAnsi="Cambria"/>
                <w:b/>
                <w:bCs/>
                <w:color w:val="215868"/>
                <w:sz w:val="20"/>
                <w:szCs w:val="20"/>
              </w:rPr>
              <w:t>1</w:t>
            </w:r>
          </w:p>
        </w:tc>
        <w:tc>
          <w:tcPr>
            <w:tcW w:w="7391" w:type="dxa"/>
            <w:shd w:val="clear" w:color="auto" w:fill="D2EAF1"/>
            <w:vAlign w:val="center"/>
          </w:tcPr>
          <w:p w:rsidR="00946373" w:rsidRPr="00C443AA" w:rsidRDefault="00946373" w:rsidP="00D82D76">
            <w:pPr>
              <w:autoSpaceDE w:val="0"/>
              <w:adjustRightInd w:val="0"/>
              <w:rPr>
                <w:rFonts w:ascii="Cambria" w:hAnsi="Cambria"/>
                <w:i/>
                <w:color w:val="215868"/>
                <w:sz w:val="20"/>
                <w:szCs w:val="20"/>
              </w:rPr>
            </w:pPr>
            <w:r w:rsidRPr="00C443AA">
              <w:rPr>
                <w:rFonts w:ascii="Cambria" w:hAnsi="Cambria"/>
                <w:i/>
                <w:color w:val="215868"/>
                <w:sz w:val="20"/>
                <w:szCs w:val="20"/>
              </w:rPr>
              <w:t>Eğitim, danışmanlık hizme</w:t>
            </w:r>
            <w:r>
              <w:rPr>
                <w:i/>
                <w:color w:val="215868"/>
                <w:sz w:val="20"/>
                <w:szCs w:val="20"/>
              </w:rPr>
              <w:t>tl</w:t>
            </w:r>
            <w:r w:rsidRPr="00C443AA">
              <w:rPr>
                <w:rFonts w:ascii="Cambria" w:hAnsi="Cambria"/>
                <w:i/>
                <w:color w:val="215868"/>
                <w:sz w:val="20"/>
                <w:szCs w:val="20"/>
              </w:rPr>
              <w:t>erinin yazışma ve koordinesinin yürütülmesini sağlamak.</w:t>
            </w:r>
          </w:p>
        </w:tc>
      </w:tr>
    </w:tbl>
    <w:p w:rsidR="00946373" w:rsidRDefault="00946373" w:rsidP="00946373"/>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80"/>
      </w:tblPr>
      <w:tblGrid>
        <w:gridCol w:w="2259"/>
        <w:gridCol w:w="7380"/>
      </w:tblGrid>
      <w:tr w:rsidR="00946373" w:rsidRPr="0089088A" w:rsidTr="00AA1182">
        <w:trPr>
          <w:trHeight w:val="458"/>
        </w:trPr>
        <w:tc>
          <w:tcPr>
            <w:tcW w:w="22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br w:type="page"/>
            </w:r>
            <w:r w:rsidRPr="0089088A">
              <w:rPr>
                <w:rFonts w:ascii="Cambria" w:hAnsi="Cambria"/>
                <w:b/>
                <w:bCs/>
                <w:i/>
                <w:color w:val="215868"/>
                <w:sz w:val="20"/>
                <w:szCs w:val="20"/>
              </w:rPr>
              <w:t xml:space="preserve">Faaliyet Alanı-1:   </w:t>
            </w:r>
          </w:p>
        </w:tc>
        <w:tc>
          <w:tcPr>
            <w:tcW w:w="7380"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i/>
                <w:color w:val="215868"/>
                <w:sz w:val="20"/>
                <w:szCs w:val="20"/>
              </w:rPr>
              <w:t>Eğitim Öğretim Hizme</w:t>
            </w:r>
            <w:r>
              <w:rPr>
                <w:b/>
                <w:i/>
                <w:color w:val="215868"/>
                <w:sz w:val="20"/>
                <w:szCs w:val="20"/>
              </w:rPr>
              <w:t>tl</w:t>
            </w:r>
            <w:r w:rsidRPr="0089088A">
              <w:rPr>
                <w:rFonts w:ascii="Cambria" w:hAnsi="Cambria"/>
                <w:b/>
                <w:i/>
                <w:color w:val="215868"/>
                <w:sz w:val="20"/>
                <w:szCs w:val="20"/>
              </w:rPr>
              <w:t>erinde Ortak Görevler</w:t>
            </w:r>
          </w:p>
        </w:tc>
      </w:tr>
      <w:tr w:rsidR="00946373" w:rsidRPr="0089088A" w:rsidTr="00AA1182">
        <w:trPr>
          <w:trHeight w:val="458"/>
        </w:trPr>
        <w:tc>
          <w:tcPr>
            <w:tcW w:w="22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bCs/>
                <w:i/>
                <w:color w:val="215868"/>
                <w:sz w:val="20"/>
                <w:szCs w:val="20"/>
              </w:rPr>
              <w:t>Faaliyet Alanı-1.4</w:t>
            </w:r>
          </w:p>
        </w:tc>
        <w:tc>
          <w:tcPr>
            <w:tcW w:w="7380"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autoSpaceDE w:val="0"/>
              <w:adjustRightInd w:val="0"/>
              <w:rPr>
                <w:rFonts w:ascii="Cambria" w:hAnsi="Cambria"/>
                <w:b/>
                <w:bCs/>
                <w:i/>
                <w:color w:val="215868"/>
                <w:sz w:val="20"/>
                <w:szCs w:val="20"/>
              </w:rPr>
            </w:pPr>
            <w:r w:rsidRPr="0089088A">
              <w:rPr>
                <w:rFonts w:ascii="Cambria" w:hAnsi="Cambria"/>
                <w:b/>
                <w:i/>
                <w:color w:val="215868"/>
                <w:sz w:val="20"/>
                <w:szCs w:val="20"/>
              </w:rPr>
              <w:t>İzleme ve değerlendirmeye yönelik görevler</w:t>
            </w:r>
          </w:p>
        </w:tc>
      </w:tr>
      <w:tr w:rsidR="00946373" w:rsidRPr="0089088A" w:rsidTr="00AA1182">
        <w:trPr>
          <w:trHeight w:val="458"/>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autoSpaceDE w:val="0"/>
              <w:adjustRightInd w:val="0"/>
              <w:rPr>
                <w:rFonts w:ascii="Cambria" w:hAnsi="Cambria" w:cs="TimesNewRomanPS-BoldMT"/>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1.4.1</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cs="TimesNewRomanPS-BoldMT"/>
                <w:b/>
                <w:bCs/>
                <w:i/>
                <w:color w:val="215868"/>
                <w:sz w:val="20"/>
                <w:szCs w:val="20"/>
              </w:rPr>
            </w:pPr>
            <w:r w:rsidRPr="0089088A">
              <w:rPr>
                <w:rFonts w:ascii="Cambria" w:hAnsi="Cambria"/>
                <w:i/>
                <w:color w:val="215868"/>
                <w:sz w:val="20"/>
                <w:szCs w:val="20"/>
              </w:rPr>
              <w:t>Eğitim kurumu yöneticilerinin performanslarını izlemek ve değerlendirmek</w:t>
            </w:r>
          </w:p>
        </w:tc>
      </w:tr>
      <w:tr w:rsidR="00946373" w:rsidRPr="0089088A" w:rsidTr="00AA1182">
        <w:trPr>
          <w:trHeight w:val="458"/>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1.4.2</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Eğitim öğretim programlarının uygulanmasını izlemek ve değerlendirmek</w:t>
            </w:r>
          </w:p>
        </w:tc>
      </w:tr>
      <w:tr w:rsidR="00946373" w:rsidRPr="0089088A" w:rsidTr="00AA1182">
        <w:trPr>
          <w:trHeight w:val="458"/>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1.4.3</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Öğretim materyallerinin kullanımını izlemek ve değerlendirmek</w:t>
            </w:r>
          </w:p>
        </w:tc>
      </w:tr>
      <w:tr w:rsidR="00946373" w:rsidRPr="0089088A" w:rsidTr="00AA1182">
        <w:trPr>
          <w:trHeight w:val="458"/>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1.4.4</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autoSpaceDE w:val="0"/>
              <w:adjustRightInd w:val="0"/>
              <w:rPr>
                <w:rFonts w:ascii="Cambria" w:hAnsi="Cambria"/>
                <w:i/>
                <w:color w:val="215868"/>
                <w:sz w:val="20"/>
                <w:szCs w:val="20"/>
              </w:rPr>
            </w:pPr>
            <w:r w:rsidRPr="0089088A">
              <w:rPr>
                <w:rFonts w:ascii="Cambria" w:hAnsi="Cambria"/>
                <w:i/>
                <w:color w:val="215868"/>
                <w:sz w:val="20"/>
                <w:szCs w:val="20"/>
              </w:rPr>
              <w:t>Öğretmen yeterliliklerini izlemek ve değerlendirmek</w:t>
            </w:r>
          </w:p>
        </w:tc>
      </w:tr>
    </w:tbl>
    <w:p w:rsidR="00946373" w:rsidRPr="0089088A" w:rsidRDefault="00946373" w:rsidP="00946373">
      <w:pPr>
        <w:tabs>
          <w:tab w:val="left" w:pos="566"/>
        </w:tabs>
        <w:autoSpaceDE w:val="0"/>
        <w:adjustRightInd w:val="0"/>
        <w:spacing w:before="60" w:after="60" w:line="360" w:lineRule="auto"/>
        <w:ind w:firstLine="397"/>
        <w:jc w:val="both"/>
        <w:rPr>
          <w:rFonts w:eastAsia="ヒラギノ明朝 Pro W3" w:cs="Calibri"/>
          <w:b/>
          <w:color w:val="215868"/>
        </w:rPr>
      </w:pPr>
    </w:p>
    <w:p w:rsidR="00D82D76" w:rsidRDefault="00D82D76"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p>
    <w:p w:rsidR="00AA1182" w:rsidRDefault="00AA1182"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r w:rsidRPr="0089088A">
        <w:rPr>
          <w:rFonts w:ascii="Cambria" w:eastAsia="ヒラギノ明朝 Pro W3" w:hAnsi="Cambria" w:cs="Calibri"/>
          <w:b/>
          <w:i/>
          <w:color w:val="215868"/>
        </w:rPr>
        <w:lastRenderedPageBreak/>
        <w:t>b. Temel eğitim hizme</w:t>
      </w:r>
      <w:r>
        <w:rPr>
          <w:rFonts w:eastAsia="ヒラギノ明朝 Pro W3"/>
          <w:b/>
          <w:i/>
          <w:color w:val="215868"/>
        </w:rPr>
        <w:t>tl</w:t>
      </w:r>
      <w:r w:rsidRPr="0089088A">
        <w:rPr>
          <w:rFonts w:ascii="Cambria" w:eastAsia="ヒラギノ明朝 Pro W3" w:hAnsi="Cambria" w:cs="Calibri"/>
          <w:b/>
          <w:i/>
          <w:color w:val="215868"/>
        </w:rPr>
        <w:t>eri</w:t>
      </w: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i/>
          <w:color w:val="215868"/>
        </w:rPr>
      </w:pPr>
      <w:r w:rsidRPr="0089088A">
        <w:rPr>
          <w:rFonts w:ascii="Cambria" w:eastAsia="ヒラギノ明朝 Pro W3" w:hAnsi="Cambria" w:cs="Calibri"/>
          <w:i/>
          <w:color w:val="215868"/>
        </w:rPr>
        <w:t>Temel eğitime ilişkin hizme</w:t>
      </w:r>
      <w:r>
        <w:rPr>
          <w:rFonts w:ascii="Cambria" w:eastAsia="ヒラギノ明朝 Pro W3" w:hAnsi="Cambria" w:cs="Calibri"/>
          <w:i/>
          <w:color w:val="215868"/>
        </w:rPr>
        <w:t>tl</w:t>
      </w:r>
      <w:r w:rsidRPr="0089088A">
        <w:rPr>
          <w:rFonts w:ascii="Cambria" w:eastAsia="ヒラギノ明朝 Pro W3" w:hAnsi="Cambria" w:cs="Calibri"/>
          <w:i/>
          <w:color w:val="215868"/>
        </w:rPr>
        <w:t>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259"/>
        <w:gridCol w:w="7380"/>
      </w:tblGrid>
      <w:tr w:rsidR="00946373" w:rsidRPr="0089088A" w:rsidTr="00D82D76">
        <w:trPr>
          <w:trHeight w:val="342"/>
        </w:trPr>
        <w:tc>
          <w:tcPr>
            <w:tcW w:w="2127"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hAnsi="Cambria"/>
                <w:b/>
                <w:bCs/>
                <w:i/>
                <w:color w:val="215868"/>
                <w:sz w:val="20"/>
                <w:szCs w:val="20"/>
              </w:rPr>
            </w:pPr>
            <w:r w:rsidRPr="0089088A">
              <w:rPr>
                <w:rFonts w:ascii="Cambria" w:hAnsi="Cambria"/>
                <w:b/>
                <w:bCs/>
                <w:i/>
                <w:color w:val="215868"/>
                <w:sz w:val="20"/>
                <w:szCs w:val="20"/>
              </w:rPr>
              <w:t>Faaliyet Alanı-2</w:t>
            </w:r>
          </w:p>
        </w:tc>
        <w:tc>
          <w:tcPr>
            <w:tcW w:w="6948"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hAnsi="Cambria"/>
                <w:b/>
                <w:bCs/>
                <w:i/>
                <w:color w:val="215868"/>
                <w:sz w:val="20"/>
                <w:szCs w:val="20"/>
              </w:rPr>
            </w:pPr>
            <w:r w:rsidRPr="0089088A">
              <w:rPr>
                <w:rFonts w:ascii="Cambria" w:hAnsi="Cambria"/>
                <w:b/>
                <w:bCs/>
                <w:i/>
                <w:color w:val="215868"/>
                <w:sz w:val="20"/>
                <w:szCs w:val="20"/>
              </w:rPr>
              <w:t>Temel Eğitim Hizme</w:t>
            </w:r>
            <w:r>
              <w:rPr>
                <w:b/>
                <w:bCs/>
                <w:i/>
                <w:color w:val="215868"/>
                <w:sz w:val="20"/>
                <w:szCs w:val="20"/>
              </w:rPr>
              <w:t>tl</w:t>
            </w:r>
            <w:r w:rsidRPr="0089088A">
              <w:rPr>
                <w:rFonts w:ascii="Cambria" w:hAnsi="Cambria"/>
                <w:b/>
                <w:bCs/>
                <w:i/>
                <w:color w:val="215868"/>
                <w:sz w:val="20"/>
                <w:szCs w:val="20"/>
              </w:rPr>
              <w:t>eri</w:t>
            </w:r>
          </w:p>
        </w:tc>
      </w:tr>
      <w:tr w:rsidR="00946373" w:rsidRPr="0089088A" w:rsidTr="00D82D76">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hAnsi="Cambria"/>
                <w:b/>
                <w:bCs/>
                <w:i/>
                <w:color w:val="215868"/>
                <w:sz w:val="20"/>
                <w:szCs w:val="20"/>
              </w:rPr>
            </w:pPr>
            <w:r w:rsidRPr="0089088A">
              <w:rPr>
                <w:rFonts w:ascii="Cambria" w:hAnsi="Cambria"/>
                <w:b/>
                <w:bCs/>
                <w:i/>
                <w:color w:val="215868"/>
                <w:sz w:val="20"/>
                <w:szCs w:val="20"/>
              </w:rPr>
              <w:t>Faaliyet Alanı-2.1</w:t>
            </w:r>
          </w:p>
        </w:tc>
        <w:tc>
          <w:tcPr>
            <w:tcW w:w="6948"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hAnsi="Cambria"/>
                <w:b/>
                <w:bCs/>
                <w:i/>
                <w:color w:val="215868"/>
                <w:sz w:val="20"/>
                <w:szCs w:val="20"/>
              </w:rPr>
            </w:pPr>
            <w:r w:rsidRPr="0089088A">
              <w:rPr>
                <w:rFonts w:ascii="Cambria" w:hAnsi="Cambria"/>
                <w:b/>
                <w:i/>
                <w:color w:val="215868"/>
                <w:sz w:val="20"/>
                <w:szCs w:val="20"/>
              </w:rPr>
              <w:t>Eğitim Öğretim Hizme</w:t>
            </w:r>
            <w:r>
              <w:rPr>
                <w:b/>
                <w:i/>
                <w:color w:val="215868"/>
                <w:sz w:val="20"/>
                <w:szCs w:val="20"/>
              </w:rPr>
              <w:t>tl</w:t>
            </w:r>
            <w:r w:rsidRPr="0089088A">
              <w:rPr>
                <w:rFonts w:ascii="Cambria" w:hAnsi="Cambria"/>
                <w:b/>
                <w:i/>
                <w:color w:val="215868"/>
                <w:sz w:val="20"/>
                <w:szCs w:val="20"/>
              </w:rPr>
              <w:t>erindeki ortak görevlerle birlikte,</w:t>
            </w:r>
          </w:p>
        </w:tc>
      </w:tr>
      <w:tr w:rsidR="00946373" w:rsidRPr="0089088A" w:rsidTr="00D82D76">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2.1.1</w:t>
            </w:r>
          </w:p>
        </w:tc>
        <w:tc>
          <w:tcPr>
            <w:tcW w:w="6948"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bCs/>
                <w:i/>
                <w:color w:val="215868"/>
                <w:sz w:val="20"/>
                <w:szCs w:val="20"/>
              </w:rPr>
            </w:pPr>
            <w:r w:rsidRPr="0089088A">
              <w:rPr>
                <w:rFonts w:ascii="Cambria" w:hAnsi="Cambria"/>
                <w:bCs/>
                <w:i/>
                <w:color w:val="215868"/>
                <w:sz w:val="20"/>
                <w:szCs w:val="20"/>
              </w:rPr>
              <w:t>Okul öncesi eğitimi yaygınlaştıracak ve geliştirecek çalışmalar yapmak,</w:t>
            </w:r>
          </w:p>
        </w:tc>
      </w:tr>
      <w:tr w:rsidR="00946373" w:rsidRPr="0089088A" w:rsidTr="00D82D76">
        <w:trPr>
          <w:trHeight w:val="342"/>
        </w:trPr>
        <w:tc>
          <w:tcPr>
            <w:tcW w:w="2127"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hAnsi="Cambria"/>
                <w:b/>
                <w:bCs/>
                <w:color w:val="215868"/>
                <w:sz w:val="20"/>
                <w:szCs w:val="20"/>
              </w:rPr>
            </w:pPr>
            <w:r>
              <w:rPr>
                <w:rFonts w:ascii="Cambria" w:hAnsi="Cambria"/>
                <w:b/>
                <w:bCs/>
                <w:color w:val="215868"/>
                <w:sz w:val="20"/>
                <w:szCs w:val="20"/>
              </w:rPr>
              <w:t xml:space="preserve">Hizmet </w:t>
            </w:r>
            <w:r w:rsidRPr="0089088A">
              <w:rPr>
                <w:rFonts w:ascii="Cambria" w:hAnsi="Cambria"/>
                <w:b/>
                <w:bCs/>
                <w:color w:val="215868"/>
                <w:sz w:val="20"/>
                <w:szCs w:val="20"/>
              </w:rPr>
              <w:t>2.1.2</w:t>
            </w:r>
          </w:p>
        </w:tc>
        <w:tc>
          <w:tcPr>
            <w:tcW w:w="6948"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İlköğretim öğrencilerinin maddi yönden desteklenmesini koordine etmek</w:t>
            </w:r>
          </w:p>
        </w:tc>
      </w:tr>
    </w:tbl>
    <w:p w:rsidR="00AA1182" w:rsidRDefault="00AA1182"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r w:rsidRPr="0089088A">
        <w:rPr>
          <w:rFonts w:ascii="Cambria" w:eastAsia="ヒラギノ明朝 Pro W3" w:hAnsi="Cambria" w:cs="Calibri"/>
          <w:b/>
          <w:i/>
          <w:color w:val="215868"/>
        </w:rPr>
        <w:t>f. Özel eğitim ve rehberlik hizme</w:t>
      </w:r>
      <w:r>
        <w:rPr>
          <w:rFonts w:eastAsia="ヒラギノ明朝 Pro W3"/>
          <w:b/>
          <w:i/>
          <w:color w:val="215868"/>
        </w:rPr>
        <w:t>tl</w:t>
      </w:r>
      <w:r w:rsidRPr="0089088A">
        <w:rPr>
          <w:rFonts w:ascii="Cambria" w:eastAsia="ヒラギノ明朝 Pro W3" w:hAnsi="Cambria" w:cs="Calibri"/>
          <w:b/>
          <w:i/>
          <w:color w:val="215868"/>
        </w:rPr>
        <w:t>eri</w:t>
      </w: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i/>
          <w:color w:val="215868"/>
        </w:rPr>
      </w:pPr>
      <w:r w:rsidRPr="0089088A">
        <w:rPr>
          <w:rFonts w:ascii="Cambria" w:eastAsia="ヒラギノ明朝 Pro W3" w:hAnsi="Cambria" w:cs="Calibri"/>
          <w:i/>
          <w:color w:val="215868"/>
        </w:rPr>
        <w:t xml:space="preserve"> Özel eğitim ve rehberliğe ilişkin hizme</w:t>
      </w:r>
      <w:r>
        <w:rPr>
          <w:rFonts w:eastAsia="ヒラギノ明朝 Pro W3"/>
          <w:i/>
          <w:color w:val="215868"/>
        </w:rPr>
        <w:t>tl</w:t>
      </w:r>
      <w:r w:rsidRPr="0089088A">
        <w:rPr>
          <w:rFonts w:ascii="Cambria" w:eastAsia="ヒラギノ明朝 Pro W3" w:hAnsi="Cambria" w:cs="Calibri"/>
          <w:i/>
          <w:color w:val="215868"/>
        </w:rPr>
        <w:t>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CellMar>
          <w:top w:w="28" w:type="dxa"/>
          <w:left w:w="28" w:type="dxa"/>
          <w:bottom w:w="28" w:type="dxa"/>
          <w:right w:w="28" w:type="dxa"/>
        </w:tblCellMar>
        <w:tblLook w:val="04A0"/>
      </w:tblPr>
      <w:tblGrid>
        <w:gridCol w:w="2259"/>
        <w:gridCol w:w="7380"/>
      </w:tblGrid>
      <w:tr w:rsidR="00946373" w:rsidRPr="0089088A" w:rsidTr="008D6F24">
        <w:trPr>
          <w:trHeight w:val="295"/>
        </w:trPr>
        <w:tc>
          <w:tcPr>
            <w:tcW w:w="2259"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Faaliyet Alanı-6</w:t>
            </w:r>
          </w:p>
        </w:tc>
        <w:tc>
          <w:tcPr>
            <w:tcW w:w="7380"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Özel Eğitim ve Rehberlik Hizme</w:t>
            </w:r>
            <w:r>
              <w:rPr>
                <w:rFonts w:eastAsia="Times New Roman"/>
                <w:b/>
                <w:bCs/>
                <w:i/>
                <w:color w:val="215868"/>
                <w:sz w:val="20"/>
                <w:szCs w:val="20"/>
              </w:rPr>
              <w:t>tl</w:t>
            </w:r>
            <w:r w:rsidRPr="0089088A">
              <w:rPr>
                <w:rFonts w:ascii="Cambria" w:eastAsia="Times New Roman" w:hAnsi="Cambria"/>
                <w:b/>
                <w:bCs/>
                <w:i/>
                <w:color w:val="215868"/>
                <w:sz w:val="20"/>
                <w:szCs w:val="20"/>
              </w:rPr>
              <w:t>eri</w:t>
            </w:r>
          </w:p>
        </w:tc>
      </w:tr>
      <w:tr w:rsidR="00946373" w:rsidRPr="0089088A" w:rsidTr="008D6F24">
        <w:trPr>
          <w:trHeight w:val="417"/>
        </w:trPr>
        <w:tc>
          <w:tcPr>
            <w:tcW w:w="22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Faaliyet Alanı-6.1</w:t>
            </w:r>
          </w:p>
        </w:tc>
        <w:tc>
          <w:tcPr>
            <w:tcW w:w="7380"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hAnsi="Cambria"/>
                <w:b/>
                <w:bCs/>
                <w:i/>
                <w:color w:val="215868"/>
                <w:sz w:val="20"/>
                <w:szCs w:val="20"/>
              </w:rPr>
            </w:pPr>
            <w:r w:rsidRPr="0089088A">
              <w:rPr>
                <w:rFonts w:ascii="Cambria" w:hAnsi="Cambria"/>
                <w:b/>
                <w:i/>
                <w:color w:val="215868"/>
                <w:sz w:val="20"/>
                <w:szCs w:val="20"/>
              </w:rPr>
              <w:t>Eğitim Öğretim Hizme</w:t>
            </w:r>
            <w:r>
              <w:rPr>
                <w:b/>
                <w:i/>
                <w:color w:val="215868"/>
                <w:sz w:val="20"/>
                <w:szCs w:val="20"/>
              </w:rPr>
              <w:t>tl</w:t>
            </w:r>
            <w:r w:rsidRPr="0089088A">
              <w:rPr>
                <w:rFonts w:ascii="Cambria" w:hAnsi="Cambria"/>
                <w:b/>
                <w:i/>
                <w:color w:val="215868"/>
                <w:sz w:val="20"/>
                <w:szCs w:val="20"/>
              </w:rPr>
              <w:t>erindeki ortak görevlerle birlikte</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6.1.1</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Bakanlık tarafından oluşturulan özel eğitim ve rehberlik politikalarını uygulamak</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6.1.2</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Resmi eğitim kurumlarınca yürütülen özel eğitimin yaygınlaşmasını ve gelişmesini sağlayıcı çalışmalar yapmak</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6.1.3</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pacing w:val="-2"/>
                <w:sz w:val="20"/>
                <w:szCs w:val="20"/>
              </w:rPr>
            </w:pPr>
            <w:r w:rsidRPr="0089088A">
              <w:rPr>
                <w:rFonts w:ascii="Cambria" w:hAnsi="Cambria"/>
                <w:i/>
                <w:color w:val="215868"/>
                <w:spacing w:val="-2"/>
                <w:sz w:val="20"/>
                <w:szCs w:val="20"/>
              </w:rPr>
              <w:t>Özel eğitim programlarının uygulanma süreçlerini izlemek ve değerlendirmek</w:t>
            </w:r>
          </w:p>
        </w:tc>
      </w:tr>
      <w:tr w:rsidR="00946373" w:rsidRPr="0089088A" w:rsidTr="008D6F24">
        <w:trPr>
          <w:trHeight w:val="361"/>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6.1.4</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Bilim sanat merkezleriyle ilgili iş ve işlemleri yürütmek</w:t>
            </w:r>
          </w:p>
        </w:tc>
      </w:tr>
      <w:tr w:rsidR="00946373" w:rsidRPr="0089088A" w:rsidTr="008D6F24">
        <w:trPr>
          <w:trHeight w:val="424"/>
        </w:trPr>
        <w:tc>
          <w:tcPr>
            <w:tcW w:w="22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Faaliyet Alanı-6</w:t>
            </w:r>
          </w:p>
        </w:tc>
        <w:tc>
          <w:tcPr>
            <w:tcW w:w="7380"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hAnsi="Cambria"/>
                <w:b/>
                <w:i/>
                <w:color w:val="215868"/>
                <w:sz w:val="20"/>
                <w:szCs w:val="20"/>
              </w:rPr>
            </w:pPr>
            <w:r w:rsidRPr="0089088A">
              <w:rPr>
                <w:rFonts w:ascii="Cambria" w:hAnsi="Cambria"/>
                <w:b/>
                <w:i/>
                <w:color w:val="215868"/>
                <w:sz w:val="20"/>
                <w:szCs w:val="20"/>
              </w:rPr>
              <w:t>Özel Eğitim ve Rehberlik Hizme</w:t>
            </w:r>
            <w:r>
              <w:rPr>
                <w:b/>
                <w:i/>
                <w:color w:val="215868"/>
                <w:sz w:val="20"/>
                <w:szCs w:val="20"/>
              </w:rPr>
              <w:t>tl</w:t>
            </w:r>
            <w:r w:rsidRPr="0089088A">
              <w:rPr>
                <w:rFonts w:ascii="Cambria" w:hAnsi="Cambria"/>
                <w:b/>
                <w:i/>
                <w:color w:val="215868"/>
                <w:sz w:val="20"/>
                <w:szCs w:val="20"/>
              </w:rPr>
              <w:t>eri</w:t>
            </w:r>
          </w:p>
        </w:tc>
      </w:tr>
      <w:tr w:rsidR="00946373" w:rsidRPr="0089088A" w:rsidTr="008D6F24">
        <w:trPr>
          <w:trHeight w:val="365"/>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w:t>
            </w:r>
            <w:r w:rsidR="008D6F24">
              <w:rPr>
                <w:rFonts w:ascii="Cambria" w:eastAsia="Times New Roman" w:hAnsi="Cambria"/>
                <w:b/>
                <w:bCs/>
                <w:color w:val="215868"/>
                <w:sz w:val="20"/>
                <w:szCs w:val="20"/>
              </w:rPr>
              <w:t>5</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Mobil rehberlik hizme</w:t>
            </w:r>
            <w:r>
              <w:rPr>
                <w:i/>
                <w:color w:val="215868"/>
                <w:sz w:val="20"/>
                <w:szCs w:val="20"/>
              </w:rPr>
              <w:t>tl</w:t>
            </w:r>
            <w:r w:rsidRPr="0089088A">
              <w:rPr>
                <w:rFonts w:ascii="Cambria" w:hAnsi="Cambria"/>
                <w:i/>
                <w:color w:val="215868"/>
                <w:sz w:val="20"/>
                <w:szCs w:val="20"/>
              </w:rPr>
              <w:t>erinin uygulanmasını sağlamak</w:t>
            </w:r>
          </w:p>
        </w:tc>
      </w:tr>
      <w:tr w:rsidR="00946373" w:rsidRPr="0089088A" w:rsidTr="008D6F24">
        <w:trPr>
          <w:trHeight w:val="482"/>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w:t>
            </w:r>
            <w:r w:rsidR="00AA20EB">
              <w:rPr>
                <w:rFonts w:ascii="Cambria" w:eastAsia="Times New Roman" w:hAnsi="Cambria"/>
                <w:b/>
                <w:bCs/>
                <w:color w:val="215868"/>
                <w:sz w:val="20"/>
                <w:szCs w:val="20"/>
              </w:rPr>
              <w:t>.</w:t>
            </w:r>
            <w:r w:rsidR="008D6F24">
              <w:rPr>
                <w:rFonts w:ascii="Cambria" w:eastAsia="Times New Roman" w:hAnsi="Cambria"/>
                <w:b/>
                <w:bCs/>
                <w:color w:val="215868"/>
                <w:sz w:val="20"/>
                <w:szCs w:val="20"/>
              </w:rPr>
              <w:t>6</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pacing w:val="-2"/>
                <w:sz w:val="20"/>
                <w:szCs w:val="20"/>
              </w:rPr>
            </w:pPr>
            <w:r w:rsidRPr="0089088A">
              <w:rPr>
                <w:rFonts w:ascii="Cambria" w:hAnsi="Cambria"/>
                <w:i/>
                <w:color w:val="215868"/>
                <w:spacing w:val="-2"/>
                <w:sz w:val="20"/>
                <w:szCs w:val="20"/>
              </w:rPr>
              <w:t>Madde bağımlılığı, şiddet ve benzeri konularda toplum temelli destek sağlamak</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w:t>
            </w:r>
            <w:r w:rsidR="008D6F24">
              <w:rPr>
                <w:rFonts w:ascii="Cambria" w:eastAsia="Times New Roman" w:hAnsi="Cambria"/>
                <w:b/>
                <w:bCs/>
                <w:color w:val="215868"/>
                <w:sz w:val="20"/>
                <w:szCs w:val="20"/>
              </w:rPr>
              <w:t>7</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 xml:space="preserve">Engelli öğrencilerin eğitim </w:t>
            </w:r>
            <w:r>
              <w:rPr>
                <w:rFonts w:ascii="Cambria" w:hAnsi="Cambria"/>
                <w:i/>
                <w:color w:val="215868"/>
                <w:sz w:val="20"/>
                <w:szCs w:val="20"/>
              </w:rPr>
              <w:t xml:space="preserve">hizmetleri </w:t>
            </w:r>
            <w:r w:rsidRPr="0089088A">
              <w:rPr>
                <w:rFonts w:ascii="Cambria" w:hAnsi="Cambria"/>
                <w:i/>
                <w:color w:val="215868"/>
                <w:sz w:val="20"/>
                <w:szCs w:val="20"/>
              </w:rPr>
              <w:t>ile ilgili çalışmalar yapmak</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w:t>
            </w:r>
            <w:r w:rsidR="008D6F24">
              <w:rPr>
                <w:rFonts w:ascii="Cambria" w:eastAsia="Times New Roman" w:hAnsi="Cambria"/>
                <w:b/>
                <w:bCs/>
                <w:color w:val="215868"/>
                <w:sz w:val="20"/>
                <w:szCs w:val="20"/>
              </w:rPr>
              <w:t>8</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Rehberlik ve kaynaştırma uygulamalarının yürütülmesini sağlamak</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w:t>
            </w:r>
            <w:r w:rsidR="008D6F24">
              <w:rPr>
                <w:rFonts w:ascii="Cambria" w:eastAsia="Times New Roman" w:hAnsi="Cambria"/>
                <w:b/>
                <w:bCs/>
                <w:color w:val="215868"/>
                <w:sz w:val="20"/>
                <w:szCs w:val="20"/>
              </w:rPr>
              <w:t>9</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Rehberlik servislerinin kurulmasına ve etkin çalışmasına yönelik tedbirler almak</w:t>
            </w:r>
          </w:p>
        </w:tc>
      </w:tr>
      <w:tr w:rsidR="00946373" w:rsidRPr="0089088A" w:rsidTr="008D6F24">
        <w:trPr>
          <w:trHeight w:val="430"/>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6.1.1</w:t>
            </w:r>
            <w:r w:rsidR="008D6F24">
              <w:rPr>
                <w:rFonts w:ascii="Cambria" w:eastAsia="Times New Roman" w:hAnsi="Cambria"/>
                <w:b/>
                <w:bCs/>
                <w:color w:val="215868"/>
                <w:sz w:val="20"/>
                <w:szCs w:val="20"/>
              </w:rPr>
              <w:t>0</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pacing w:val="-2"/>
                <w:sz w:val="20"/>
                <w:szCs w:val="20"/>
              </w:rPr>
            </w:pPr>
            <w:r w:rsidRPr="0089088A">
              <w:rPr>
                <w:rFonts w:ascii="Cambria" w:hAnsi="Cambria"/>
                <w:i/>
                <w:color w:val="215868"/>
                <w:spacing w:val="-2"/>
                <w:sz w:val="20"/>
                <w:szCs w:val="20"/>
              </w:rPr>
              <w:t>Özel yetenekli bireylerin tespit edilmesini ve özel eğitime erişimlerini sağlamak</w:t>
            </w:r>
          </w:p>
        </w:tc>
      </w:tr>
      <w:tr w:rsidR="00946373" w:rsidRPr="0089088A" w:rsidTr="008D6F24">
        <w:trPr>
          <w:trHeight w:val="366"/>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6.1.1</w:t>
            </w:r>
            <w:r w:rsidR="008D6F24">
              <w:rPr>
                <w:rFonts w:ascii="Cambria" w:eastAsia="Times New Roman" w:hAnsi="Cambria"/>
                <w:b/>
                <w:bCs/>
                <w:color w:val="215868"/>
                <w:sz w:val="20"/>
                <w:szCs w:val="20"/>
              </w:rPr>
              <w:t>1</w:t>
            </w:r>
          </w:p>
        </w:tc>
        <w:tc>
          <w:tcPr>
            <w:tcW w:w="7380"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Özel yetenekli bireylerin eğitici eğitimlerini planlamak ve uygulamak</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6.1.1</w:t>
            </w:r>
            <w:r w:rsidR="008D6F24">
              <w:rPr>
                <w:rFonts w:ascii="Cambria" w:eastAsia="Times New Roman" w:hAnsi="Cambria"/>
                <w:b/>
                <w:bCs/>
                <w:color w:val="215868"/>
                <w:sz w:val="20"/>
                <w:szCs w:val="20"/>
              </w:rPr>
              <w:t>2</w:t>
            </w:r>
          </w:p>
        </w:tc>
        <w:tc>
          <w:tcPr>
            <w:tcW w:w="7380"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Özel yetenekli birey eğitimine ilişkin araştırma, geliştirme ve planlama çalışmaları yapmak</w:t>
            </w:r>
          </w:p>
        </w:tc>
      </w:tr>
      <w:tr w:rsidR="00946373" w:rsidRPr="0089088A" w:rsidTr="008D6F24">
        <w:trPr>
          <w:trHeight w:val="51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6.1.1</w:t>
            </w:r>
            <w:r w:rsidR="008D6F24">
              <w:rPr>
                <w:rFonts w:ascii="Cambria" w:eastAsia="Times New Roman" w:hAnsi="Cambria"/>
                <w:b/>
                <w:bCs/>
                <w:color w:val="215868"/>
                <w:sz w:val="20"/>
                <w:szCs w:val="20"/>
              </w:rPr>
              <w:t>3</w:t>
            </w:r>
          </w:p>
        </w:tc>
        <w:tc>
          <w:tcPr>
            <w:tcW w:w="7380" w:type="dxa"/>
            <w:tcBorders>
              <w:top w:val="single" w:sz="8" w:space="0" w:color="4BACC6"/>
              <w:left w:val="single" w:sz="8" w:space="0" w:color="4BACC6"/>
              <w:bottom w:val="single" w:sz="8" w:space="0" w:color="4BACC6"/>
              <w:right w:val="single" w:sz="8" w:space="0" w:color="4BACC6"/>
            </w:tcBorders>
            <w:shd w:val="clear" w:color="auto" w:fill="DAEEF3"/>
            <w:vAlign w:val="center"/>
          </w:tcPr>
          <w:p w:rsidR="00946373" w:rsidRPr="0089088A" w:rsidRDefault="00946373" w:rsidP="00D82D76">
            <w:pPr>
              <w:rPr>
                <w:rFonts w:ascii="Cambria" w:hAnsi="Cambria"/>
                <w:i/>
                <w:color w:val="215868"/>
                <w:sz w:val="20"/>
                <w:szCs w:val="20"/>
              </w:rPr>
            </w:pPr>
            <w:r w:rsidRPr="00F37DBB">
              <w:rPr>
                <w:rFonts w:ascii="Cambria" w:hAnsi="Cambria"/>
                <w:i/>
                <w:color w:val="215868"/>
                <w:sz w:val="20"/>
                <w:szCs w:val="20"/>
              </w:rPr>
              <w:t>Hakkında eğitim tedbiri kararı alınan çocukların eğitimi ile ilgili iş ve işlemleri yürütmek.</w:t>
            </w:r>
          </w:p>
        </w:tc>
      </w:tr>
    </w:tbl>
    <w:p w:rsidR="008D6F24" w:rsidRDefault="008D6F24" w:rsidP="00946373">
      <w:pPr>
        <w:keepNext/>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p>
    <w:p w:rsidR="00946373" w:rsidRPr="0089088A" w:rsidRDefault="00946373" w:rsidP="00946373">
      <w:pPr>
        <w:keepNext/>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r w:rsidRPr="0089088A">
        <w:rPr>
          <w:rFonts w:ascii="Cambria" w:eastAsia="ヒラギノ明朝 Pro W3" w:hAnsi="Cambria" w:cs="Calibri"/>
          <w:b/>
          <w:i/>
          <w:color w:val="215868"/>
        </w:rPr>
        <w:t>g. Hayat boyu öğrenme hizme</w:t>
      </w:r>
      <w:r>
        <w:rPr>
          <w:rFonts w:eastAsia="ヒラギノ明朝 Pro W3"/>
          <w:b/>
          <w:i/>
          <w:color w:val="215868"/>
        </w:rPr>
        <w:t>tl</w:t>
      </w:r>
      <w:r w:rsidRPr="0089088A">
        <w:rPr>
          <w:rFonts w:ascii="Cambria" w:eastAsia="ヒラギノ明朝 Pro W3" w:hAnsi="Cambria" w:cs="Calibri"/>
          <w:b/>
          <w:i/>
          <w:color w:val="215868"/>
        </w:rPr>
        <w:t>eri</w:t>
      </w:r>
    </w:p>
    <w:tbl>
      <w:tblPr>
        <w:tblW w:w="4980"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259"/>
        <w:gridCol w:w="7395"/>
      </w:tblGrid>
      <w:tr w:rsidR="00946373" w:rsidRPr="0089088A" w:rsidTr="008D6F24">
        <w:trPr>
          <w:trHeight w:val="326"/>
        </w:trPr>
        <w:tc>
          <w:tcPr>
            <w:tcW w:w="2259"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Faaliyet Alanı-7</w:t>
            </w:r>
          </w:p>
        </w:tc>
        <w:tc>
          <w:tcPr>
            <w:tcW w:w="7395"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Hayat Boyu Öğrenme Hizme</w:t>
            </w:r>
            <w:r>
              <w:rPr>
                <w:rFonts w:ascii="Cambria" w:eastAsia="Times New Roman" w:hAnsi="Cambria"/>
                <w:b/>
                <w:bCs/>
                <w:i/>
                <w:color w:val="215868"/>
                <w:sz w:val="20"/>
                <w:szCs w:val="20"/>
              </w:rPr>
              <w:t>tl</w:t>
            </w:r>
            <w:r w:rsidRPr="0089088A">
              <w:rPr>
                <w:rFonts w:ascii="Cambria" w:eastAsia="Times New Roman" w:hAnsi="Cambria"/>
                <w:b/>
                <w:bCs/>
                <w:i/>
                <w:color w:val="215868"/>
                <w:sz w:val="20"/>
                <w:szCs w:val="20"/>
              </w:rPr>
              <w:t>eri</w:t>
            </w:r>
          </w:p>
        </w:tc>
      </w:tr>
      <w:tr w:rsidR="00946373" w:rsidRPr="0089088A" w:rsidTr="008D6F24">
        <w:trPr>
          <w:trHeight w:val="383"/>
        </w:trPr>
        <w:tc>
          <w:tcPr>
            <w:tcW w:w="2259"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Faaliyet Alanı-7.1</w:t>
            </w:r>
          </w:p>
        </w:tc>
        <w:tc>
          <w:tcPr>
            <w:tcW w:w="7395" w:type="dxa"/>
            <w:tcBorders>
              <w:top w:val="single" w:sz="8" w:space="0" w:color="4BACC6"/>
              <w:left w:val="single" w:sz="8" w:space="0" w:color="4BACC6"/>
              <w:bottom w:val="single" w:sz="8" w:space="0" w:color="4BACC6"/>
              <w:right w:val="single" w:sz="8" w:space="0" w:color="4BACC6"/>
            </w:tcBorders>
            <w:shd w:val="clear" w:color="auto" w:fill="FDE9D9"/>
            <w:vAlign w:val="center"/>
          </w:tcPr>
          <w:p w:rsidR="00946373" w:rsidRPr="0089088A" w:rsidRDefault="00946373" w:rsidP="00D82D76">
            <w:pPr>
              <w:rPr>
                <w:rFonts w:ascii="Cambria" w:hAnsi="Cambria"/>
                <w:b/>
                <w:bCs/>
                <w:i/>
                <w:color w:val="215868"/>
                <w:sz w:val="20"/>
                <w:szCs w:val="20"/>
              </w:rPr>
            </w:pPr>
            <w:r w:rsidRPr="0089088A">
              <w:rPr>
                <w:rFonts w:ascii="Cambria" w:hAnsi="Cambria"/>
                <w:b/>
                <w:i/>
                <w:color w:val="215868"/>
                <w:sz w:val="20"/>
                <w:szCs w:val="20"/>
              </w:rPr>
              <w:t>Eğitim Öğretim Hizme</w:t>
            </w:r>
            <w:r>
              <w:rPr>
                <w:b/>
                <w:i/>
                <w:color w:val="215868"/>
                <w:sz w:val="20"/>
                <w:szCs w:val="20"/>
              </w:rPr>
              <w:t>tl</w:t>
            </w:r>
            <w:r w:rsidRPr="0089088A">
              <w:rPr>
                <w:rFonts w:ascii="Cambria" w:hAnsi="Cambria"/>
                <w:b/>
                <w:i/>
                <w:color w:val="215868"/>
                <w:sz w:val="20"/>
                <w:szCs w:val="20"/>
              </w:rPr>
              <w:t>erindeki ortak görevlerle birlikte</w:t>
            </w:r>
          </w:p>
        </w:tc>
      </w:tr>
      <w:tr w:rsidR="00946373" w:rsidRPr="0089088A" w:rsidTr="008D6F24">
        <w:trPr>
          <w:trHeight w:val="38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7.1.1</w:t>
            </w:r>
          </w:p>
        </w:tc>
        <w:tc>
          <w:tcPr>
            <w:tcW w:w="739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pacing w:val="-4"/>
                <w:sz w:val="20"/>
                <w:szCs w:val="20"/>
              </w:rPr>
            </w:pPr>
            <w:r w:rsidRPr="0089088A">
              <w:rPr>
                <w:rFonts w:ascii="Cambria" w:hAnsi="Cambria"/>
                <w:i/>
                <w:color w:val="215868"/>
                <w:spacing w:val="-4"/>
                <w:sz w:val="20"/>
                <w:szCs w:val="20"/>
              </w:rPr>
              <w:t>Örgün eğitim alamayan bireylerin bilgi ve becerilerini geliştirici tedbirler almak</w:t>
            </w:r>
          </w:p>
        </w:tc>
      </w:tr>
      <w:tr w:rsidR="00946373" w:rsidRPr="0089088A" w:rsidTr="008D6F24">
        <w:trPr>
          <w:trHeight w:val="38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7.1.</w:t>
            </w:r>
            <w:r w:rsidR="008D6F24">
              <w:rPr>
                <w:rFonts w:ascii="Cambria" w:eastAsia="Times New Roman" w:hAnsi="Cambria"/>
                <w:b/>
                <w:bCs/>
                <w:color w:val="215868"/>
                <w:sz w:val="20"/>
                <w:szCs w:val="20"/>
              </w:rPr>
              <w:t>2</w:t>
            </w:r>
          </w:p>
        </w:tc>
        <w:tc>
          <w:tcPr>
            <w:tcW w:w="739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Öğrenme fırsat ve imkânlarını destekleyici çalışmalar yapmak</w:t>
            </w:r>
          </w:p>
        </w:tc>
      </w:tr>
      <w:tr w:rsidR="00946373" w:rsidRPr="0089088A" w:rsidTr="008D6F24">
        <w:trPr>
          <w:trHeight w:val="38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7.1.</w:t>
            </w:r>
            <w:r w:rsidR="008D6F24">
              <w:rPr>
                <w:rFonts w:ascii="Cambria" w:eastAsia="Times New Roman" w:hAnsi="Cambria"/>
                <w:b/>
                <w:bCs/>
                <w:color w:val="215868"/>
                <w:sz w:val="20"/>
                <w:szCs w:val="20"/>
              </w:rPr>
              <w:t>3</w:t>
            </w:r>
          </w:p>
        </w:tc>
        <w:tc>
          <w:tcPr>
            <w:tcW w:w="739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Beceri ve hobi kursları ile kültürel faaliye</w:t>
            </w:r>
            <w:r>
              <w:rPr>
                <w:i/>
                <w:color w:val="215868"/>
                <w:sz w:val="20"/>
                <w:szCs w:val="20"/>
              </w:rPr>
              <w:t>tl</w:t>
            </w:r>
            <w:r w:rsidRPr="0089088A">
              <w:rPr>
                <w:rFonts w:ascii="Cambria" w:hAnsi="Cambria"/>
                <w:i/>
                <w:color w:val="215868"/>
                <w:sz w:val="20"/>
                <w:szCs w:val="20"/>
              </w:rPr>
              <w:t>erle ilgili iş ve işlemleri yürütmek</w:t>
            </w:r>
          </w:p>
        </w:tc>
      </w:tr>
      <w:tr w:rsidR="00946373" w:rsidRPr="0089088A" w:rsidTr="008D6F24">
        <w:trPr>
          <w:trHeight w:val="38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D6F24">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7.1.</w:t>
            </w:r>
            <w:r w:rsidR="008D6F24">
              <w:rPr>
                <w:rFonts w:ascii="Cambria" w:eastAsia="Times New Roman" w:hAnsi="Cambria"/>
                <w:b/>
                <w:bCs/>
                <w:color w:val="215868"/>
                <w:sz w:val="20"/>
                <w:szCs w:val="20"/>
              </w:rPr>
              <w:t>4</w:t>
            </w:r>
          </w:p>
        </w:tc>
        <w:tc>
          <w:tcPr>
            <w:tcW w:w="739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Çocuk, genç ve aileler ile ilgili eğitici, sosyal ve kültürel etkinlikler yapmak</w:t>
            </w:r>
          </w:p>
        </w:tc>
      </w:tr>
    </w:tbl>
    <w:p w:rsidR="00946373" w:rsidRPr="0089088A" w:rsidRDefault="00946373" w:rsidP="00946373">
      <w:pPr>
        <w:tabs>
          <w:tab w:val="left" w:pos="566"/>
        </w:tabs>
        <w:autoSpaceDE w:val="0"/>
        <w:adjustRightInd w:val="0"/>
        <w:spacing w:before="60" w:after="60"/>
        <w:ind w:firstLine="397"/>
        <w:jc w:val="both"/>
        <w:rPr>
          <w:rFonts w:eastAsia="ヒラギノ明朝 Pro W3" w:cs="Calibri"/>
          <w:b/>
          <w:color w:val="215868"/>
        </w:rPr>
      </w:pPr>
    </w:p>
    <w:p w:rsidR="00946373" w:rsidRPr="0089088A" w:rsidRDefault="00946373" w:rsidP="00946373">
      <w:pPr>
        <w:tabs>
          <w:tab w:val="left" w:pos="566"/>
        </w:tabs>
        <w:autoSpaceDE w:val="0"/>
        <w:adjustRightInd w:val="0"/>
        <w:spacing w:before="60" w:after="60"/>
        <w:ind w:firstLine="397"/>
        <w:jc w:val="both"/>
        <w:rPr>
          <w:rFonts w:ascii="Cambria" w:eastAsia="ヒラギノ明朝 Pro W3" w:hAnsi="Cambria" w:cs="Calibri"/>
          <w:b/>
          <w:i/>
          <w:color w:val="215868"/>
        </w:rPr>
      </w:pPr>
      <w:r w:rsidRPr="0089088A">
        <w:rPr>
          <w:rFonts w:ascii="Cambria" w:eastAsia="ヒラギノ明朝 Pro W3" w:hAnsi="Cambria" w:cs="Calibri"/>
          <w:b/>
          <w:i/>
          <w:color w:val="215868"/>
        </w:rPr>
        <w:t xml:space="preserve">h. Özel öğretim kurumları </w:t>
      </w:r>
      <w:r>
        <w:rPr>
          <w:rFonts w:ascii="Cambria" w:eastAsia="ヒラギノ明朝 Pro W3" w:hAnsi="Cambria" w:cs="Calibri"/>
          <w:b/>
          <w:i/>
          <w:color w:val="215868"/>
        </w:rPr>
        <w:t xml:space="preserve">hizmetleri </w:t>
      </w: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i/>
          <w:color w:val="215868"/>
        </w:rPr>
      </w:pPr>
      <w:r w:rsidRPr="0089088A">
        <w:rPr>
          <w:rFonts w:ascii="Cambria" w:eastAsia="ヒラギノ明朝 Pro W3" w:hAnsi="Cambria" w:cs="Calibri"/>
          <w:i/>
          <w:color w:val="215868"/>
        </w:rPr>
        <w:t>Özel öğretim kurumlarına ilişkin hizme</w:t>
      </w:r>
      <w:r>
        <w:rPr>
          <w:rFonts w:eastAsia="ヒラギノ明朝 Pro W3"/>
          <w:i/>
          <w:color w:val="215868"/>
        </w:rPr>
        <w:t>tl</w:t>
      </w:r>
      <w:r w:rsidRPr="0089088A">
        <w:rPr>
          <w:rFonts w:ascii="Cambria" w:eastAsia="ヒラギノ明朝 Pro W3" w:hAnsi="Cambria" w:cs="Calibri"/>
          <w:i/>
          <w:color w:val="215868"/>
        </w:rPr>
        <w:t>er aşağıda belirtilmiştir:</w:t>
      </w:r>
    </w:p>
    <w:tbl>
      <w:tblPr>
        <w:tblW w:w="4972"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259"/>
        <w:gridCol w:w="7380"/>
      </w:tblGrid>
      <w:tr w:rsidR="00946373" w:rsidRPr="0089088A" w:rsidTr="00D82D76">
        <w:trPr>
          <w:trHeight w:val="333"/>
        </w:trPr>
        <w:tc>
          <w:tcPr>
            <w:tcW w:w="1172"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 xml:space="preserve">Faaliyet Alanı-8 </w:t>
            </w:r>
          </w:p>
        </w:tc>
        <w:tc>
          <w:tcPr>
            <w:tcW w:w="3828" w:type="pct"/>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 xml:space="preserve">Özel Öğretim Kurumları </w:t>
            </w:r>
            <w:r>
              <w:rPr>
                <w:rFonts w:ascii="Cambria" w:eastAsia="Times New Roman" w:hAnsi="Cambria"/>
                <w:b/>
                <w:bCs/>
                <w:i/>
                <w:color w:val="215868"/>
                <w:sz w:val="20"/>
                <w:szCs w:val="20"/>
              </w:rPr>
              <w:t xml:space="preserve">Hizmetleri </w:t>
            </w:r>
          </w:p>
        </w:tc>
      </w:tr>
      <w:tr w:rsidR="00946373" w:rsidRPr="0089088A" w:rsidTr="00D82D76">
        <w:trPr>
          <w:trHeight w:val="31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8.1</w:t>
            </w:r>
          </w:p>
        </w:tc>
        <w:tc>
          <w:tcPr>
            <w:tcW w:w="3828" w:type="pct"/>
            <w:tcBorders>
              <w:top w:val="single" w:sz="8" w:space="0" w:color="4BACC6"/>
              <w:left w:val="single" w:sz="8" w:space="0" w:color="4BACC6"/>
              <w:bottom w:val="single" w:sz="8" w:space="0" w:color="4BACC6"/>
              <w:right w:val="single" w:sz="8" w:space="0" w:color="4BACC6"/>
            </w:tcBorders>
            <w:shd w:val="clear" w:color="auto" w:fill="DAEEF3"/>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Özel öğretim kurumlarıyla ilgili Bakanlık politika ve stratejilerini uygulamak</w:t>
            </w:r>
          </w:p>
        </w:tc>
      </w:tr>
      <w:tr w:rsidR="00946373" w:rsidRPr="0089088A" w:rsidTr="00D82D76">
        <w:trPr>
          <w:trHeight w:val="361"/>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8.2</w:t>
            </w:r>
          </w:p>
        </w:tc>
        <w:tc>
          <w:tcPr>
            <w:tcW w:w="3828" w:type="pct"/>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Özel öğretim kurumlarınca yürütülen özel eğitimin gelişmesini sağlayıcı çalışmalar yapmak</w:t>
            </w:r>
          </w:p>
        </w:tc>
      </w:tr>
      <w:tr w:rsidR="00946373" w:rsidRPr="0089088A" w:rsidTr="00D82D76">
        <w:trPr>
          <w:trHeight w:val="325"/>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8.</w:t>
            </w:r>
            <w:r w:rsidR="008937AE">
              <w:rPr>
                <w:rFonts w:ascii="Cambria" w:eastAsia="Times New Roman" w:hAnsi="Cambria"/>
                <w:b/>
                <w:bCs/>
                <w:color w:val="215868"/>
                <w:sz w:val="20"/>
                <w:szCs w:val="20"/>
              </w:rPr>
              <w:t>3</w:t>
            </w:r>
          </w:p>
        </w:tc>
        <w:tc>
          <w:tcPr>
            <w:tcW w:w="3828" w:type="pct"/>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Özel eğitim ve özel öğretim süreçlerini izlemek ve değerlendirmek</w:t>
            </w:r>
          </w:p>
        </w:tc>
      </w:tr>
      <w:tr w:rsidR="00946373" w:rsidRPr="0089088A" w:rsidTr="00D82D76">
        <w:trPr>
          <w:trHeight w:val="34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8.</w:t>
            </w:r>
            <w:r w:rsidR="008937AE">
              <w:rPr>
                <w:rFonts w:ascii="Cambria" w:eastAsia="Times New Roman" w:hAnsi="Cambria"/>
                <w:b/>
                <w:bCs/>
                <w:color w:val="215868"/>
                <w:sz w:val="20"/>
                <w:szCs w:val="20"/>
              </w:rPr>
              <w:t>4</w:t>
            </w:r>
          </w:p>
        </w:tc>
        <w:tc>
          <w:tcPr>
            <w:tcW w:w="382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89088A">
              <w:rPr>
                <w:rFonts w:ascii="Cambria" w:hAnsi="Cambria"/>
                <w:i/>
                <w:color w:val="215868"/>
                <w:sz w:val="20"/>
                <w:szCs w:val="20"/>
              </w:rPr>
              <w:t>Öğrencilerin daha fazla başarı sağlamalarına ilişkin faaliye</w:t>
            </w:r>
            <w:r>
              <w:rPr>
                <w:i/>
                <w:color w:val="215868"/>
                <w:sz w:val="20"/>
                <w:szCs w:val="20"/>
              </w:rPr>
              <w:t>tl</w:t>
            </w:r>
            <w:r w:rsidRPr="0089088A">
              <w:rPr>
                <w:rFonts w:ascii="Cambria" w:hAnsi="Cambria"/>
                <w:i/>
                <w:color w:val="215868"/>
                <w:sz w:val="20"/>
                <w:szCs w:val="20"/>
              </w:rPr>
              <w:t>er yürütmek</w:t>
            </w:r>
          </w:p>
        </w:tc>
      </w:tr>
      <w:tr w:rsidR="00946373" w:rsidRPr="0089088A" w:rsidTr="00D82D76">
        <w:trPr>
          <w:trHeight w:val="346"/>
        </w:trPr>
        <w:tc>
          <w:tcPr>
            <w:tcW w:w="1172" w:type="pct"/>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Hizmet 8.</w:t>
            </w:r>
            <w:r w:rsidR="008937AE">
              <w:rPr>
                <w:rFonts w:ascii="Cambria" w:eastAsia="Times New Roman" w:hAnsi="Cambria"/>
                <w:b/>
                <w:bCs/>
                <w:color w:val="215868"/>
                <w:sz w:val="20"/>
                <w:szCs w:val="20"/>
              </w:rPr>
              <w:t>5</w:t>
            </w:r>
          </w:p>
        </w:tc>
        <w:tc>
          <w:tcPr>
            <w:tcW w:w="3828" w:type="pct"/>
            <w:tcBorders>
              <w:top w:val="single" w:sz="8" w:space="0" w:color="4BACC6"/>
              <w:left w:val="single" w:sz="8" w:space="0" w:color="4BACC6"/>
              <w:bottom w:val="single" w:sz="8" w:space="0" w:color="4BACC6"/>
              <w:right w:val="single" w:sz="8" w:space="0" w:color="4BACC6"/>
            </w:tcBorders>
            <w:shd w:val="clear" w:color="auto" w:fill="FFFFFF"/>
            <w:vAlign w:val="center"/>
          </w:tcPr>
          <w:p w:rsidR="00946373" w:rsidRPr="0089088A" w:rsidRDefault="00946373" w:rsidP="00D82D76">
            <w:pPr>
              <w:rPr>
                <w:rFonts w:ascii="Cambria" w:hAnsi="Cambria"/>
                <w:i/>
                <w:color w:val="215868"/>
                <w:sz w:val="20"/>
                <w:szCs w:val="20"/>
              </w:rPr>
            </w:pPr>
            <w:r w:rsidRPr="00F37DBB">
              <w:rPr>
                <w:rFonts w:ascii="Cambria" w:hAnsi="Cambria"/>
                <w:i/>
                <w:color w:val="215868"/>
                <w:sz w:val="20"/>
                <w:szCs w:val="20"/>
              </w:rPr>
              <w:t>Hakkında eğitim tedbiri kararı alınan çocukların eğitimi ile ilgili iş ve işlemleri yürütmek.</w:t>
            </w:r>
          </w:p>
        </w:tc>
      </w:tr>
    </w:tbl>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r w:rsidRPr="0089088A">
        <w:rPr>
          <w:rFonts w:ascii="Cambria" w:eastAsia="ヒラギノ明朝 Pro W3" w:hAnsi="Cambria" w:cs="Calibri"/>
          <w:b/>
          <w:i/>
          <w:color w:val="215868"/>
        </w:rPr>
        <w:t xml:space="preserve">ı. Bilgi işlem ve eğitim teknolojileri </w:t>
      </w:r>
      <w:r>
        <w:rPr>
          <w:rFonts w:ascii="Cambria" w:eastAsia="ヒラギノ明朝 Pro W3" w:hAnsi="Cambria" w:cs="Calibri"/>
          <w:b/>
          <w:i/>
          <w:color w:val="215868"/>
        </w:rPr>
        <w:t xml:space="preserve">hizmetleri </w:t>
      </w: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i/>
          <w:color w:val="215868"/>
        </w:rPr>
      </w:pPr>
      <w:r w:rsidRPr="0089088A">
        <w:rPr>
          <w:rFonts w:ascii="Cambria" w:eastAsia="ヒラギノ明朝 Pro W3" w:hAnsi="Cambria" w:cs="Calibri"/>
          <w:i/>
          <w:color w:val="215868"/>
        </w:rPr>
        <w:t>Bilgi işlem ve eğitim teknolojilerine ilişkin hizme</w:t>
      </w:r>
      <w:r>
        <w:rPr>
          <w:rFonts w:eastAsia="ヒラギノ明朝 Pro W3"/>
          <w:i/>
          <w:color w:val="215868"/>
        </w:rPr>
        <w:t>tl</w:t>
      </w:r>
      <w:r w:rsidRPr="0089088A">
        <w:rPr>
          <w:rFonts w:ascii="Cambria" w:eastAsia="ヒラギノ明朝 Pro W3" w:hAnsi="Cambria" w:cs="Calibri"/>
          <w:i/>
          <w:color w:val="215868"/>
        </w:rPr>
        <w:t>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259"/>
        <w:gridCol w:w="7391"/>
      </w:tblGrid>
      <w:tr w:rsidR="00946373" w:rsidRPr="0089088A" w:rsidTr="008937AE">
        <w:trPr>
          <w:trHeight w:val="338"/>
        </w:trPr>
        <w:tc>
          <w:tcPr>
            <w:tcW w:w="2259"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Faaliyet Alanı-9</w:t>
            </w:r>
          </w:p>
        </w:tc>
        <w:tc>
          <w:tcPr>
            <w:tcW w:w="7391" w:type="dxa"/>
            <w:tcBorders>
              <w:top w:val="single" w:sz="8" w:space="0" w:color="4BACC6"/>
              <w:left w:val="single" w:sz="8" w:space="0" w:color="4BACC6"/>
              <w:bottom w:val="single" w:sz="18" w:space="0" w:color="4BACC6"/>
              <w:right w:val="single" w:sz="8" w:space="0" w:color="4BACC6"/>
            </w:tcBorders>
            <w:shd w:val="clear" w:color="auto" w:fill="FDE9D9"/>
            <w:vAlign w:val="center"/>
          </w:tcPr>
          <w:p w:rsidR="00946373" w:rsidRPr="0089088A" w:rsidRDefault="00946373" w:rsidP="00D82D76">
            <w:pPr>
              <w:rPr>
                <w:rFonts w:ascii="Cambria" w:eastAsia="Times New Roman" w:hAnsi="Cambria"/>
                <w:b/>
                <w:bCs/>
                <w:i/>
                <w:color w:val="215868"/>
                <w:sz w:val="20"/>
                <w:szCs w:val="20"/>
              </w:rPr>
            </w:pPr>
            <w:r w:rsidRPr="0089088A">
              <w:rPr>
                <w:rFonts w:ascii="Cambria" w:eastAsia="Times New Roman" w:hAnsi="Cambria"/>
                <w:b/>
                <w:bCs/>
                <w:i/>
                <w:color w:val="215868"/>
                <w:sz w:val="20"/>
                <w:szCs w:val="20"/>
              </w:rPr>
              <w:t xml:space="preserve">Bilgi İşlem ve Eğitim Teknolojileri </w:t>
            </w:r>
            <w:r>
              <w:rPr>
                <w:rFonts w:ascii="Cambria" w:eastAsia="Times New Roman" w:hAnsi="Cambria"/>
                <w:b/>
                <w:bCs/>
                <w:i/>
                <w:color w:val="215868"/>
                <w:sz w:val="20"/>
                <w:szCs w:val="20"/>
              </w:rPr>
              <w:t xml:space="preserve">Hizmetleri </w:t>
            </w:r>
          </w:p>
        </w:tc>
      </w:tr>
      <w:tr w:rsidR="00946373" w:rsidRPr="0089088A" w:rsidTr="008937AE">
        <w:trPr>
          <w:trHeight w:val="486"/>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9.1</w:t>
            </w:r>
          </w:p>
        </w:tc>
        <w:tc>
          <w:tcPr>
            <w:tcW w:w="739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4F6017" w:rsidRDefault="00946373" w:rsidP="00D82D76">
            <w:pPr>
              <w:rPr>
                <w:rFonts w:ascii="Cambria" w:hAnsi="Cambria"/>
                <w:i/>
                <w:color w:val="215868"/>
                <w:sz w:val="20"/>
                <w:szCs w:val="20"/>
              </w:rPr>
            </w:pPr>
            <w:r w:rsidRPr="004F6017">
              <w:rPr>
                <w:rFonts w:ascii="Cambria" w:hAnsi="Cambria"/>
                <w:i/>
                <w:color w:val="215868"/>
                <w:sz w:val="20"/>
                <w:szCs w:val="20"/>
              </w:rPr>
              <w:t>Öğretim programlarını teknik yönden izlemek ve sonuçlarını değerlendirmek.</w:t>
            </w:r>
          </w:p>
        </w:tc>
      </w:tr>
      <w:tr w:rsidR="00946373" w:rsidRPr="0089088A" w:rsidTr="008937AE">
        <w:trPr>
          <w:trHeight w:val="635"/>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9.2</w:t>
            </w:r>
          </w:p>
        </w:tc>
        <w:tc>
          <w:tcPr>
            <w:tcW w:w="7391" w:type="dxa"/>
            <w:tcBorders>
              <w:top w:val="single" w:sz="8" w:space="0" w:color="4BACC6"/>
              <w:left w:val="single" w:sz="8" w:space="0" w:color="4BACC6"/>
              <w:bottom w:val="single" w:sz="8" w:space="0" w:color="4BACC6"/>
              <w:right w:val="single" w:sz="8" w:space="0" w:color="4BACC6"/>
            </w:tcBorders>
            <w:vAlign w:val="center"/>
          </w:tcPr>
          <w:p w:rsidR="00946373" w:rsidRPr="004F6017" w:rsidRDefault="00946373" w:rsidP="00D82D76">
            <w:pPr>
              <w:rPr>
                <w:rFonts w:ascii="Cambria" w:hAnsi="Cambria"/>
                <w:i/>
                <w:color w:val="215868"/>
                <w:sz w:val="20"/>
                <w:szCs w:val="20"/>
              </w:rPr>
            </w:pPr>
            <w:r w:rsidRPr="004F6017">
              <w:rPr>
                <w:rFonts w:ascii="Cambria" w:hAnsi="Cambria"/>
                <w:i/>
                <w:color w:val="215868"/>
                <w:sz w:val="20"/>
                <w:szCs w:val="20"/>
              </w:rPr>
              <w:t>Eğitim faaliyetlerinin iyileştirilmesine yönelik teknik çözümlere ve yerel ihtiyaçlara dayalı uygulama projeleri geliştirmek ve yürütmek.</w:t>
            </w:r>
          </w:p>
        </w:tc>
      </w:tr>
      <w:tr w:rsidR="00946373" w:rsidRPr="0089088A" w:rsidTr="008937AE">
        <w:trPr>
          <w:trHeight w:val="50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9.3</w:t>
            </w:r>
          </w:p>
        </w:tc>
        <w:tc>
          <w:tcPr>
            <w:tcW w:w="739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Yenilikçi eğitim ve teknoloji destekli eğitim uygulamaları için yenilikçi çözümler hedefleyen proje ve araştırmalarda birimlere, resmi ve özel kurumlara ilişkin iş ve işlemleri yürütmek.</w:t>
            </w:r>
          </w:p>
        </w:tc>
      </w:tr>
      <w:tr w:rsidR="00946373" w:rsidRPr="0089088A" w:rsidTr="008937AE">
        <w:trPr>
          <w:trHeight w:val="48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9.4</w:t>
            </w:r>
          </w:p>
        </w:tc>
        <w:tc>
          <w:tcPr>
            <w:tcW w:w="7391"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İlgili birimler ile işbirliği içinde proje ve araştırma sonuçlarının yeni uygulamalara yön vererek sürdürülebilir iş süreçlerine dönüşümünü sağlamak.</w:t>
            </w:r>
          </w:p>
        </w:tc>
      </w:tr>
      <w:tr w:rsidR="00946373" w:rsidRPr="0089088A" w:rsidTr="008937AE">
        <w:trPr>
          <w:trHeight w:val="632"/>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9.5</w:t>
            </w:r>
          </w:p>
        </w:tc>
        <w:tc>
          <w:tcPr>
            <w:tcW w:w="739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Eğitim araç ve ortam standartlarının uygunluk testlerine ilişkin iş ve işlemleri yürütmek.</w:t>
            </w:r>
          </w:p>
        </w:tc>
      </w:tr>
      <w:tr w:rsidR="00946373" w:rsidRPr="0089088A" w:rsidTr="008937AE">
        <w:trPr>
          <w:trHeight w:val="746"/>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D82D76">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9.6</w:t>
            </w:r>
          </w:p>
        </w:tc>
        <w:tc>
          <w:tcPr>
            <w:tcW w:w="7391"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Uzaktan eğitim ile ilgili iş ve işlemleri yürütmek.</w:t>
            </w:r>
          </w:p>
        </w:tc>
      </w:tr>
      <w:tr w:rsidR="00946373" w:rsidRPr="0089088A" w:rsidTr="008937AE">
        <w:trPr>
          <w:trHeight w:val="346"/>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lastRenderedPageBreak/>
              <w:t xml:space="preserve">Hizmet </w:t>
            </w:r>
            <w:r w:rsidRPr="0089088A">
              <w:rPr>
                <w:rFonts w:ascii="Cambria" w:eastAsia="Times New Roman" w:hAnsi="Cambria"/>
                <w:b/>
                <w:bCs/>
                <w:color w:val="215868"/>
                <w:sz w:val="20"/>
                <w:szCs w:val="20"/>
              </w:rPr>
              <w:t>9.</w:t>
            </w:r>
            <w:r w:rsidR="008937AE">
              <w:rPr>
                <w:rFonts w:ascii="Cambria" w:eastAsia="Times New Roman" w:hAnsi="Cambria"/>
                <w:b/>
                <w:bCs/>
                <w:color w:val="215868"/>
                <w:sz w:val="20"/>
                <w:szCs w:val="20"/>
              </w:rPr>
              <w:t>7</w:t>
            </w:r>
          </w:p>
        </w:tc>
        <w:tc>
          <w:tcPr>
            <w:tcW w:w="7391"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Haberleşme, veri ve bilgi güvenliğini sağlamak.</w:t>
            </w:r>
          </w:p>
        </w:tc>
      </w:tr>
      <w:tr w:rsidR="00946373" w:rsidRPr="0089088A" w:rsidTr="008937AE">
        <w:trPr>
          <w:trHeight w:val="494"/>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w:t>
            </w:r>
            <w:r w:rsidR="008937AE">
              <w:rPr>
                <w:rFonts w:ascii="Cambria" w:eastAsia="Times New Roman" w:hAnsi="Cambria"/>
                <w:b/>
                <w:bCs/>
                <w:color w:val="215868"/>
                <w:sz w:val="20"/>
                <w:szCs w:val="20"/>
              </w:rPr>
              <w:t>8</w:t>
            </w:r>
          </w:p>
        </w:tc>
        <w:tc>
          <w:tcPr>
            <w:tcW w:w="739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Eğitim Bilişim Ağının kullanımının yaygınlaştırılmasını sağlamak.</w:t>
            </w:r>
          </w:p>
        </w:tc>
      </w:tr>
      <w:tr w:rsidR="00946373" w:rsidRPr="0089088A" w:rsidTr="008937AE">
        <w:trPr>
          <w:trHeight w:val="407"/>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w:t>
            </w:r>
            <w:r w:rsidR="008937AE">
              <w:rPr>
                <w:rFonts w:ascii="Cambria" w:eastAsia="Times New Roman" w:hAnsi="Cambria"/>
                <w:b/>
                <w:bCs/>
                <w:color w:val="215868"/>
                <w:sz w:val="20"/>
                <w:szCs w:val="20"/>
              </w:rPr>
              <w:t>9</w:t>
            </w:r>
          </w:p>
        </w:tc>
        <w:tc>
          <w:tcPr>
            <w:tcW w:w="7391"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Bilişim hizmetleri ne ve internet sayfalarına ilişkin iş ve işlemleri yürütmek.</w:t>
            </w:r>
          </w:p>
        </w:tc>
      </w:tr>
      <w:tr w:rsidR="00946373" w:rsidRPr="0089088A" w:rsidTr="008937AE">
        <w:trPr>
          <w:trHeight w:val="353"/>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w:t>
            </w:r>
            <w:r w:rsidR="008937AE">
              <w:rPr>
                <w:rFonts w:ascii="Cambria" w:eastAsia="Times New Roman" w:hAnsi="Cambria"/>
                <w:b/>
                <w:bCs/>
                <w:color w:val="215868"/>
                <w:sz w:val="20"/>
                <w:szCs w:val="20"/>
              </w:rPr>
              <w:t>10</w:t>
            </w:r>
          </w:p>
        </w:tc>
        <w:tc>
          <w:tcPr>
            <w:tcW w:w="739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Elektronik imza ve elektronik belge uygulamalarına ilişkin iş ve işlemleri yürütmek.</w:t>
            </w:r>
          </w:p>
        </w:tc>
      </w:tr>
      <w:tr w:rsidR="00946373" w:rsidRPr="0089088A" w:rsidTr="008937AE">
        <w:trPr>
          <w:trHeight w:val="359"/>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9.1</w:t>
            </w:r>
            <w:r w:rsidR="008937AE">
              <w:rPr>
                <w:rFonts w:ascii="Cambria" w:eastAsia="Times New Roman" w:hAnsi="Cambria"/>
                <w:b/>
                <w:bCs/>
                <w:color w:val="215868"/>
                <w:sz w:val="20"/>
                <w:szCs w:val="20"/>
              </w:rPr>
              <w:t>1</w:t>
            </w:r>
          </w:p>
        </w:tc>
        <w:tc>
          <w:tcPr>
            <w:tcW w:w="7391" w:type="dxa"/>
            <w:tcBorders>
              <w:top w:val="single" w:sz="8" w:space="0" w:color="4BACC6"/>
              <w:left w:val="single" w:sz="8" w:space="0" w:color="4BACC6"/>
              <w:bottom w:val="single" w:sz="8" w:space="0" w:color="4BACC6"/>
              <w:right w:val="single" w:sz="8" w:space="0" w:color="4BACC6"/>
            </w:tcBorders>
            <w:vAlign w:val="center"/>
          </w:tcPr>
          <w:p w:rsidR="00946373" w:rsidRPr="004F6017" w:rsidRDefault="00946373" w:rsidP="00D82D76">
            <w:pPr>
              <w:rPr>
                <w:rFonts w:ascii="Cambria" w:hAnsi="Cambria"/>
                <w:i/>
                <w:color w:val="215868"/>
                <w:sz w:val="20"/>
                <w:szCs w:val="20"/>
              </w:rPr>
            </w:pPr>
            <w:r w:rsidRPr="004F6017">
              <w:rPr>
                <w:rFonts w:ascii="Cambria" w:hAnsi="Cambria"/>
                <w:i/>
                <w:color w:val="215868"/>
                <w:sz w:val="20"/>
                <w:szCs w:val="20"/>
              </w:rPr>
              <w:t>Bilgi işlem ve otomasyon ihtiyacının karşılanmasına destek sağlamak ve işletimini</w:t>
            </w:r>
          </w:p>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yapmak.</w:t>
            </w:r>
          </w:p>
        </w:tc>
      </w:tr>
      <w:tr w:rsidR="00946373" w:rsidRPr="0089088A" w:rsidTr="008937AE">
        <w:trPr>
          <w:trHeight w:val="336"/>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9.1</w:t>
            </w:r>
            <w:r w:rsidR="008937AE">
              <w:rPr>
                <w:rFonts w:ascii="Cambria" w:eastAsia="Times New Roman" w:hAnsi="Cambria"/>
                <w:b/>
                <w:bCs/>
                <w:color w:val="215868"/>
                <w:sz w:val="20"/>
                <w:szCs w:val="20"/>
              </w:rPr>
              <w:t>2</w:t>
            </w:r>
          </w:p>
        </w:tc>
        <w:tc>
          <w:tcPr>
            <w:tcW w:w="739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İstatistikî verilerin saklanmasına ilişkin teknik iş ve işlemleri yürütmek.</w:t>
            </w:r>
          </w:p>
        </w:tc>
      </w:tr>
      <w:tr w:rsidR="00946373" w:rsidRPr="0089088A" w:rsidTr="008937AE">
        <w:trPr>
          <w:trHeight w:val="498"/>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9.1</w:t>
            </w:r>
            <w:r w:rsidR="008937AE">
              <w:rPr>
                <w:rFonts w:ascii="Cambria" w:eastAsia="Times New Roman" w:hAnsi="Cambria"/>
                <w:b/>
                <w:bCs/>
                <w:color w:val="215868"/>
                <w:sz w:val="20"/>
                <w:szCs w:val="20"/>
              </w:rPr>
              <w:t>3</w:t>
            </w:r>
          </w:p>
        </w:tc>
        <w:tc>
          <w:tcPr>
            <w:tcW w:w="7391"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Çağrı sistemleri kurulmasına ve işletilmesine ilişkin iş ve işlemleri yürütmek.</w:t>
            </w:r>
          </w:p>
        </w:tc>
      </w:tr>
      <w:tr w:rsidR="00946373" w:rsidRPr="0089088A" w:rsidTr="008937AE">
        <w:trPr>
          <w:trHeight w:val="620"/>
        </w:trPr>
        <w:tc>
          <w:tcPr>
            <w:tcW w:w="2259"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8937AE">
            <w:pPr>
              <w:rPr>
                <w:rFonts w:ascii="Cambria" w:eastAsia="Times New Roman" w:hAnsi="Cambria"/>
                <w:b/>
                <w:bCs/>
                <w:color w:val="215868"/>
                <w:sz w:val="20"/>
                <w:szCs w:val="20"/>
              </w:rPr>
            </w:pPr>
            <w:r>
              <w:rPr>
                <w:rFonts w:ascii="Cambria" w:eastAsia="Times New Roman" w:hAnsi="Cambria"/>
                <w:b/>
                <w:bCs/>
                <w:color w:val="215868"/>
                <w:sz w:val="20"/>
                <w:szCs w:val="20"/>
              </w:rPr>
              <w:t xml:space="preserve">Hizmet </w:t>
            </w:r>
            <w:r w:rsidRPr="0089088A">
              <w:rPr>
                <w:rFonts w:ascii="Cambria" w:eastAsia="Times New Roman" w:hAnsi="Cambria"/>
                <w:b/>
                <w:bCs/>
                <w:color w:val="215868"/>
                <w:sz w:val="20"/>
                <w:szCs w:val="20"/>
              </w:rPr>
              <w:t>9.1</w:t>
            </w:r>
            <w:r w:rsidR="008937AE">
              <w:rPr>
                <w:rFonts w:ascii="Cambria" w:eastAsia="Times New Roman" w:hAnsi="Cambria"/>
                <w:b/>
                <w:bCs/>
                <w:color w:val="215868"/>
                <w:sz w:val="20"/>
                <w:szCs w:val="20"/>
              </w:rPr>
              <w:t>4</w:t>
            </w:r>
          </w:p>
        </w:tc>
        <w:tc>
          <w:tcPr>
            <w:tcW w:w="7391"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sz w:val="20"/>
                <w:szCs w:val="20"/>
              </w:rPr>
            </w:pPr>
            <w:r w:rsidRPr="004F6017">
              <w:rPr>
                <w:rFonts w:ascii="Cambria" w:hAnsi="Cambria"/>
                <w:i/>
                <w:color w:val="215868"/>
                <w:sz w:val="20"/>
                <w:szCs w:val="20"/>
              </w:rPr>
              <w:t>Fatih Projesine ilişkin iş ve işlemleri yürütmek.</w:t>
            </w:r>
          </w:p>
        </w:tc>
      </w:tr>
    </w:tbl>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r>
        <w:rPr>
          <w:rFonts w:ascii="Cambria" w:eastAsia="ヒラギノ明朝 Pro W3" w:hAnsi="Cambria" w:cs="Calibri"/>
          <w:b/>
          <w:i/>
          <w:color w:val="215868"/>
        </w:rPr>
        <w:t>l</w:t>
      </w:r>
      <w:r w:rsidRPr="0089088A">
        <w:rPr>
          <w:rFonts w:ascii="Cambria" w:eastAsia="ヒラギノ明朝 Pro W3" w:hAnsi="Cambria" w:cs="Calibri"/>
          <w:b/>
          <w:i/>
          <w:color w:val="215868"/>
        </w:rPr>
        <w:t xml:space="preserve">. İnsan kaynakları </w:t>
      </w:r>
      <w:r>
        <w:rPr>
          <w:rFonts w:ascii="Cambria" w:eastAsia="ヒラギノ明朝 Pro W3" w:hAnsi="Cambria" w:cs="Calibri"/>
          <w:b/>
          <w:i/>
          <w:color w:val="215868"/>
        </w:rPr>
        <w:t xml:space="preserve">hizmetleri </w:t>
      </w:r>
    </w:p>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i/>
          <w:color w:val="215868"/>
        </w:rPr>
      </w:pPr>
      <w:r w:rsidRPr="0089088A">
        <w:rPr>
          <w:rFonts w:ascii="Cambria" w:eastAsia="ヒラギノ明朝 Pro W3" w:hAnsi="Cambria" w:cs="Calibri"/>
          <w:i/>
          <w:color w:val="215868"/>
        </w:rPr>
        <w:t xml:space="preserve"> İnsan kaynaklarına ilişkin hizme</w:t>
      </w:r>
      <w:r>
        <w:rPr>
          <w:rFonts w:eastAsia="ヒラギノ明朝 Pro W3"/>
          <w:i/>
          <w:color w:val="215868"/>
        </w:rPr>
        <w:t>tl</w:t>
      </w:r>
      <w:r w:rsidRPr="0089088A">
        <w:rPr>
          <w:rFonts w:ascii="Cambria" w:eastAsia="ヒラギノ明朝 Pro W3" w:hAnsi="Cambria" w:cs="Calibri"/>
          <w:i/>
          <w:color w:val="215868"/>
        </w:rPr>
        <w:t>er aşağıda belirtilmiştir:</w:t>
      </w:r>
    </w:p>
    <w:tbl>
      <w:tblPr>
        <w:tblW w:w="4978" w:type="pct"/>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259"/>
        <w:gridCol w:w="7391"/>
      </w:tblGrid>
      <w:tr w:rsidR="00946373" w:rsidRPr="0089088A" w:rsidTr="00D82D76">
        <w:trPr>
          <w:trHeight w:val="486"/>
        </w:trPr>
        <w:tc>
          <w:tcPr>
            <w:tcW w:w="2226" w:type="dxa"/>
            <w:tcBorders>
              <w:top w:val="single" w:sz="8" w:space="0" w:color="4BACC6"/>
              <w:left w:val="single" w:sz="8" w:space="0" w:color="4BACC6"/>
              <w:bottom w:val="single" w:sz="18" w:space="0" w:color="4BACC6"/>
              <w:right w:val="single" w:sz="8" w:space="0" w:color="4BACC6"/>
            </w:tcBorders>
            <w:shd w:val="clear" w:color="auto" w:fill="FDE9D9"/>
          </w:tcPr>
          <w:p w:rsidR="00946373" w:rsidRPr="0089088A" w:rsidRDefault="00946373" w:rsidP="00D82D76">
            <w:pPr>
              <w:rPr>
                <w:rFonts w:ascii="Cambria" w:eastAsia="Times New Roman" w:hAnsi="Cambria"/>
                <w:b/>
                <w:bCs/>
                <w:i/>
                <w:color w:val="215868"/>
              </w:rPr>
            </w:pPr>
            <w:r w:rsidRPr="0089088A">
              <w:rPr>
                <w:rFonts w:ascii="Cambria" w:eastAsia="Times New Roman" w:hAnsi="Cambria"/>
                <w:b/>
                <w:bCs/>
                <w:i/>
                <w:color w:val="215868"/>
              </w:rPr>
              <w:t>Faaliyet Alanı-1</w:t>
            </w:r>
            <w:r>
              <w:rPr>
                <w:rFonts w:ascii="Cambria" w:eastAsia="Times New Roman" w:hAnsi="Cambria"/>
                <w:b/>
                <w:bCs/>
                <w:i/>
                <w:color w:val="215868"/>
              </w:rPr>
              <w:t>3</w:t>
            </w:r>
          </w:p>
        </w:tc>
        <w:tc>
          <w:tcPr>
            <w:tcW w:w="7285" w:type="dxa"/>
            <w:tcBorders>
              <w:top w:val="single" w:sz="8" w:space="0" w:color="4BACC6"/>
              <w:left w:val="single" w:sz="8" w:space="0" w:color="4BACC6"/>
              <w:bottom w:val="single" w:sz="18" w:space="0" w:color="4BACC6"/>
              <w:right w:val="single" w:sz="8" w:space="0" w:color="4BACC6"/>
            </w:tcBorders>
            <w:shd w:val="clear" w:color="auto" w:fill="FDE9D9"/>
          </w:tcPr>
          <w:p w:rsidR="00946373" w:rsidRPr="0089088A" w:rsidRDefault="00946373" w:rsidP="00D82D76">
            <w:pPr>
              <w:rPr>
                <w:rFonts w:ascii="Cambria" w:eastAsia="Times New Roman" w:hAnsi="Cambria"/>
                <w:b/>
                <w:bCs/>
                <w:i/>
                <w:color w:val="215868"/>
              </w:rPr>
            </w:pPr>
            <w:r w:rsidRPr="0089088A">
              <w:rPr>
                <w:rFonts w:ascii="Cambria" w:eastAsia="Times New Roman" w:hAnsi="Cambria"/>
                <w:b/>
                <w:bCs/>
                <w:i/>
                <w:color w:val="215868"/>
              </w:rPr>
              <w:t xml:space="preserve">İnsan Kaynakları </w:t>
            </w:r>
            <w:r>
              <w:rPr>
                <w:rFonts w:ascii="Cambria" w:eastAsia="Times New Roman" w:hAnsi="Cambria"/>
                <w:b/>
                <w:bCs/>
                <w:i/>
                <w:color w:val="215868"/>
              </w:rPr>
              <w:t xml:space="preserve">Hizmetleri </w:t>
            </w:r>
          </w:p>
        </w:tc>
      </w:tr>
      <w:tr w:rsidR="00946373" w:rsidRPr="0089088A" w:rsidTr="00D82D76">
        <w:trPr>
          <w:trHeight w:val="351"/>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1</w:t>
            </w:r>
          </w:p>
        </w:tc>
        <w:tc>
          <w:tcPr>
            <w:tcW w:w="728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rPr>
            </w:pPr>
            <w:r w:rsidRPr="0089088A">
              <w:rPr>
                <w:rFonts w:ascii="Cambria" w:hAnsi="Cambria"/>
                <w:i/>
                <w:color w:val="215868"/>
              </w:rPr>
              <w:t>Norm kadro iş ve işlemlerini yürütmek,</w:t>
            </w:r>
          </w:p>
        </w:tc>
      </w:tr>
      <w:tr w:rsidR="00946373" w:rsidRPr="0089088A" w:rsidTr="00D82D76">
        <w:trPr>
          <w:trHeight w:val="357"/>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2</w:t>
            </w:r>
          </w:p>
        </w:tc>
        <w:tc>
          <w:tcPr>
            <w:tcW w:w="728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rPr>
            </w:pPr>
            <w:r>
              <w:rPr>
                <w:rFonts w:ascii="Cambria" w:hAnsi="Cambria"/>
                <w:i/>
                <w:color w:val="215868"/>
              </w:rPr>
              <w:t>Ö</w:t>
            </w:r>
            <w:r w:rsidRPr="0089088A">
              <w:rPr>
                <w:rFonts w:ascii="Cambria" w:hAnsi="Cambria"/>
                <w:i/>
                <w:color w:val="215868"/>
              </w:rPr>
              <w:t>zlük dosyalarının muhafazasını sağlamak,</w:t>
            </w:r>
          </w:p>
        </w:tc>
      </w:tr>
      <w:tr w:rsidR="00946373" w:rsidRPr="0089088A" w:rsidTr="00D82D76">
        <w:trPr>
          <w:trHeight w:val="349"/>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3</w:t>
            </w:r>
          </w:p>
        </w:tc>
        <w:tc>
          <w:tcPr>
            <w:tcW w:w="728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rPr>
            </w:pPr>
            <w:r w:rsidRPr="0089088A">
              <w:rPr>
                <w:rFonts w:ascii="Cambria" w:hAnsi="Cambria"/>
                <w:i/>
                <w:color w:val="215868"/>
              </w:rPr>
              <w:t>Özlük ve emeklilik iş ve işlemlerini yürütmek,</w:t>
            </w:r>
          </w:p>
        </w:tc>
      </w:tr>
      <w:tr w:rsidR="00946373" w:rsidRPr="0089088A" w:rsidTr="00D82D76">
        <w:trPr>
          <w:trHeight w:val="340"/>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4</w:t>
            </w:r>
          </w:p>
        </w:tc>
        <w:tc>
          <w:tcPr>
            <w:tcW w:w="728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rPr>
            </w:pPr>
            <w:r w:rsidRPr="0089088A">
              <w:rPr>
                <w:rFonts w:ascii="Cambria" w:hAnsi="Cambria"/>
                <w:i/>
                <w:color w:val="215868"/>
              </w:rPr>
              <w:t>Disiplin ve ödül işlemlerinin uygulamalarını yapmak,</w:t>
            </w:r>
          </w:p>
        </w:tc>
      </w:tr>
      <w:tr w:rsidR="00946373" w:rsidRPr="0089088A" w:rsidTr="00D82D76">
        <w:trPr>
          <w:trHeight w:val="345"/>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5</w:t>
            </w:r>
          </w:p>
        </w:tc>
        <w:tc>
          <w:tcPr>
            <w:tcW w:w="728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rPr>
            </w:pPr>
            <w:r w:rsidRPr="0089088A">
              <w:rPr>
                <w:rFonts w:ascii="Cambria" w:hAnsi="Cambria"/>
                <w:i/>
                <w:color w:val="215868"/>
              </w:rPr>
              <w:t>Personelin eğitimlerine ilişkin iş ve işlemleri yapmak,</w:t>
            </w:r>
          </w:p>
        </w:tc>
      </w:tr>
      <w:tr w:rsidR="00946373" w:rsidRPr="0089088A" w:rsidTr="00D82D76">
        <w:trPr>
          <w:trHeight w:val="399"/>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6</w:t>
            </w:r>
          </w:p>
        </w:tc>
        <w:tc>
          <w:tcPr>
            <w:tcW w:w="728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rPr>
            </w:pPr>
            <w:r w:rsidRPr="00F37DBB">
              <w:rPr>
                <w:rFonts w:ascii="Cambria" w:hAnsi="Cambria"/>
                <w:i/>
                <w:color w:val="215868"/>
              </w:rPr>
              <w:t>Aday öğretmenlerin uyum ve adaylık sürecinde haklarında uygulanacak performans</w:t>
            </w:r>
            <w:r>
              <w:rPr>
                <w:rFonts w:ascii="Cambria" w:hAnsi="Cambria"/>
                <w:i/>
                <w:color w:val="215868"/>
              </w:rPr>
              <w:t xml:space="preserve"> </w:t>
            </w:r>
            <w:r w:rsidRPr="00F37DBB">
              <w:rPr>
                <w:rFonts w:ascii="Cambria" w:hAnsi="Cambria"/>
                <w:i/>
                <w:color w:val="215868"/>
              </w:rPr>
              <w:t>değerlendirmesi ve sınavlara ilişkin iş ve işlemleri yürütmek,</w:t>
            </w:r>
          </w:p>
        </w:tc>
      </w:tr>
      <w:tr w:rsidR="00946373" w:rsidRPr="0089088A" w:rsidTr="00D82D76">
        <w:trPr>
          <w:trHeight w:val="486"/>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7</w:t>
            </w:r>
          </w:p>
        </w:tc>
        <w:tc>
          <w:tcPr>
            <w:tcW w:w="728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rPr>
            </w:pPr>
            <w:r w:rsidRPr="0089088A">
              <w:rPr>
                <w:rFonts w:ascii="Cambria" w:hAnsi="Cambria"/>
                <w:i/>
                <w:color w:val="215868"/>
              </w:rPr>
              <w:t xml:space="preserve">Öğretmenlerin hizmet içi eğitimlerine yönelik </w:t>
            </w:r>
            <w:r>
              <w:rPr>
                <w:rFonts w:ascii="Cambria" w:hAnsi="Cambria"/>
                <w:i/>
                <w:color w:val="215868"/>
              </w:rPr>
              <w:t>iş ve işlemleri yapmak</w:t>
            </w:r>
          </w:p>
        </w:tc>
      </w:tr>
      <w:tr w:rsidR="00946373" w:rsidRPr="0089088A" w:rsidTr="00D82D76">
        <w:trPr>
          <w:trHeight w:val="486"/>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8</w:t>
            </w:r>
          </w:p>
        </w:tc>
        <w:tc>
          <w:tcPr>
            <w:tcW w:w="728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rPr>
            </w:pPr>
            <w:r w:rsidRPr="0089088A">
              <w:rPr>
                <w:rFonts w:ascii="Cambria" w:hAnsi="Cambria"/>
                <w:i/>
                <w:color w:val="215868"/>
              </w:rPr>
              <w:t xml:space="preserve">Öğretmenlerin meslekî gelişimine yönelik </w:t>
            </w:r>
            <w:r>
              <w:rPr>
                <w:rFonts w:ascii="Cambria" w:hAnsi="Cambria"/>
                <w:i/>
                <w:color w:val="215868"/>
              </w:rPr>
              <w:t>okul</w:t>
            </w:r>
            <w:r w:rsidRPr="0089088A">
              <w:rPr>
                <w:rFonts w:ascii="Cambria" w:hAnsi="Cambria"/>
                <w:i/>
                <w:color w:val="215868"/>
              </w:rPr>
              <w:t xml:space="preserve"> düzey</w:t>
            </w:r>
            <w:r>
              <w:rPr>
                <w:rFonts w:ascii="Cambria" w:hAnsi="Cambria"/>
                <w:i/>
                <w:color w:val="215868"/>
              </w:rPr>
              <w:t>in</w:t>
            </w:r>
            <w:r w:rsidRPr="0089088A">
              <w:rPr>
                <w:rFonts w:ascii="Cambria" w:hAnsi="Cambria"/>
                <w:i/>
                <w:color w:val="215868"/>
              </w:rPr>
              <w:t>de etkinlikler düzenlemek,</w:t>
            </w:r>
          </w:p>
        </w:tc>
      </w:tr>
      <w:tr w:rsidR="00946373" w:rsidRPr="0089088A" w:rsidTr="00D82D76">
        <w:trPr>
          <w:trHeight w:val="486"/>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9</w:t>
            </w:r>
          </w:p>
        </w:tc>
        <w:tc>
          <w:tcPr>
            <w:tcW w:w="728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rFonts w:ascii="Cambria" w:hAnsi="Cambria"/>
                <w:i/>
                <w:color w:val="215868"/>
              </w:rPr>
            </w:pPr>
            <w:r w:rsidRPr="0089088A">
              <w:rPr>
                <w:rFonts w:ascii="Cambria" w:hAnsi="Cambria"/>
                <w:i/>
                <w:color w:val="215868"/>
              </w:rPr>
              <w:t>Yöneticilerin, öğretmenlerin ve diğer personelin atama, yer değiştirme, askerlik, alan değişikliği ve benzeri iş ve işlemlerini yapmak,</w:t>
            </w:r>
          </w:p>
        </w:tc>
      </w:tr>
      <w:tr w:rsidR="00946373" w:rsidRPr="0089088A" w:rsidTr="00D82D76">
        <w:trPr>
          <w:trHeight w:val="486"/>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10</w:t>
            </w:r>
          </w:p>
        </w:tc>
        <w:tc>
          <w:tcPr>
            <w:tcW w:w="7285"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946373" w:rsidRPr="0089088A" w:rsidRDefault="00946373" w:rsidP="00D82D76">
            <w:pPr>
              <w:rPr>
                <w:rFonts w:ascii="Cambria" w:hAnsi="Cambria"/>
                <w:i/>
                <w:color w:val="215868"/>
              </w:rPr>
            </w:pPr>
            <w:r w:rsidRPr="0089088A">
              <w:rPr>
                <w:rFonts w:ascii="Cambria" w:hAnsi="Cambria"/>
                <w:i/>
                <w:color w:val="215868"/>
              </w:rPr>
              <w:t>Personelin pasaport ve yurt dışı iş ve işlemlerini yürütmek</w:t>
            </w:r>
          </w:p>
        </w:tc>
      </w:tr>
      <w:tr w:rsidR="00946373" w:rsidRPr="0089088A" w:rsidTr="00D82D76">
        <w:trPr>
          <w:trHeight w:val="486"/>
        </w:trPr>
        <w:tc>
          <w:tcPr>
            <w:tcW w:w="2226" w:type="dxa"/>
            <w:tcBorders>
              <w:top w:val="single" w:sz="8" w:space="0" w:color="4BACC6"/>
              <w:left w:val="single" w:sz="8" w:space="0" w:color="4BACC6"/>
              <w:bottom w:val="single" w:sz="8" w:space="0" w:color="4BACC6"/>
              <w:right w:val="single" w:sz="8" w:space="0" w:color="4BACC6"/>
            </w:tcBorders>
            <w:shd w:val="clear" w:color="auto" w:fill="E5DFEC"/>
            <w:vAlign w:val="center"/>
          </w:tcPr>
          <w:p w:rsidR="00946373" w:rsidRPr="0089088A" w:rsidRDefault="00946373" w:rsidP="00AA20EB">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3</w:t>
            </w:r>
            <w:r w:rsidRPr="0089088A">
              <w:rPr>
                <w:rFonts w:ascii="Cambria" w:eastAsia="Times New Roman" w:hAnsi="Cambria"/>
                <w:b/>
                <w:bCs/>
                <w:color w:val="215868"/>
              </w:rPr>
              <w:t>.</w:t>
            </w:r>
            <w:r w:rsidR="00AA20EB">
              <w:rPr>
                <w:rFonts w:ascii="Cambria" w:eastAsia="Times New Roman" w:hAnsi="Cambria"/>
                <w:b/>
                <w:bCs/>
                <w:color w:val="215868"/>
              </w:rPr>
              <w:t>11</w:t>
            </w:r>
          </w:p>
        </w:tc>
        <w:tc>
          <w:tcPr>
            <w:tcW w:w="7285" w:type="dxa"/>
            <w:tcBorders>
              <w:top w:val="single" w:sz="8" w:space="0" w:color="4BACC6"/>
              <w:left w:val="single" w:sz="8" w:space="0" w:color="4BACC6"/>
              <w:bottom w:val="single" w:sz="8" w:space="0" w:color="4BACC6"/>
              <w:right w:val="single" w:sz="8" w:space="0" w:color="4BACC6"/>
            </w:tcBorders>
            <w:vAlign w:val="center"/>
          </w:tcPr>
          <w:p w:rsidR="00946373" w:rsidRPr="0089088A" w:rsidRDefault="00946373" w:rsidP="00D82D76">
            <w:pPr>
              <w:rPr>
                <w:i/>
                <w:color w:val="215868"/>
              </w:rPr>
            </w:pPr>
            <w:r w:rsidRPr="0089088A">
              <w:rPr>
                <w:i/>
                <w:color w:val="215868"/>
              </w:rPr>
              <w:t>25.6.2001 tarihli ve 4688 sayılı Kamu Görevlileri Sendikaları Kanunu kapsamındaki görevleri yürütmek.</w:t>
            </w:r>
          </w:p>
        </w:tc>
      </w:tr>
      <w:tr w:rsidR="00946373" w:rsidRPr="0089088A" w:rsidTr="00D82D76">
        <w:trPr>
          <w:trHeight w:val="486"/>
        </w:trPr>
        <w:tc>
          <w:tcPr>
            <w:tcW w:w="2226" w:type="dxa"/>
            <w:tcBorders>
              <w:top w:val="single" w:sz="8" w:space="0" w:color="4BACC6"/>
              <w:left w:val="single" w:sz="8" w:space="0" w:color="4BACC6"/>
              <w:bottom w:val="single" w:sz="8" w:space="0" w:color="4BACC6"/>
              <w:right w:val="single" w:sz="8" w:space="0" w:color="4BACC6"/>
            </w:tcBorders>
            <w:shd w:val="clear" w:color="auto" w:fill="E5DFEC"/>
          </w:tcPr>
          <w:p w:rsidR="00946373" w:rsidRDefault="00946373" w:rsidP="00AA20EB">
            <w:r w:rsidRPr="00817502">
              <w:rPr>
                <w:rFonts w:ascii="Cambria" w:eastAsia="Times New Roman" w:hAnsi="Cambria"/>
                <w:b/>
                <w:bCs/>
                <w:color w:val="215868"/>
              </w:rPr>
              <w:t>Hizmet 13.</w:t>
            </w:r>
            <w:r w:rsidR="00AA20EB">
              <w:rPr>
                <w:rFonts w:ascii="Cambria" w:eastAsia="Times New Roman" w:hAnsi="Cambria"/>
                <w:b/>
                <w:bCs/>
                <w:color w:val="215868"/>
              </w:rPr>
              <w:t>12</w:t>
            </w:r>
          </w:p>
        </w:tc>
        <w:tc>
          <w:tcPr>
            <w:tcW w:w="7285" w:type="dxa"/>
            <w:tcBorders>
              <w:top w:val="single" w:sz="8" w:space="0" w:color="4BACC6"/>
              <w:left w:val="single" w:sz="8" w:space="0" w:color="4BACC6"/>
              <w:bottom w:val="single" w:sz="8" w:space="0" w:color="4BACC6"/>
              <w:right w:val="single" w:sz="8" w:space="0" w:color="4BACC6"/>
            </w:tcBorders>
            <w:shd w:val="clear" w:color="auto" w:fill="DAEEF3"/>
            <w:vAlign w:val="center"/>
          </w:tcPr>
          <w:p w:rsidR="00946373" w:rsidRPr="00F37DBB" w:rsidRDefault="00946373" w:rsidP="00D82D76">
            <w:pPr>
              <w:rPr>
                <w:rFonts w:ascii="Cambria" w:hAnsi="Cambria"/>
                <w:i/>
                <w:color w:val="215868"/>
              </w:rPr>
            </w:pPr>
            <w:r w:rsidRPr="00F37DBB">
              <w:rPr>
                <w:rFonts w:ascii="Cambria" w:hAnsi="Cambria"/>
                <w:i/>
                <w:color w:val="215868"/>
              </w:rPr>
              <w:t>Soruşturma ve inceleme raporlarına ilişkin iş ve işlemleri yürütmek,</w:t>
            </w:r>
          </w:p>
        </w:tc>
      </w:tr>
    </w:tbl>
    <w:p w:rsidR="00946373" w:rsidRDefault="00946373" w:rsidP="00946373">
      <w:pPr>
        <w:tabs>
          <w:tab w:val="left" w:pos="566"/>
        </w:tabs>
        <w:autoSpaceDE w:val="0"/>
        <w:adjustRightInd w:val="0"/>
        <w:spacing w:before="60" w:after="60"/>
        <w:ind w:firstLine="397"/>
        <w:jc w:val="both"/>
        <w:rPr>
          <w:rFonts w:eastAsia="ヒラギノ明朝 Pro W3" w:cs="Calibri"/>
          <w:b/>
          <w:color w:val="215868"/>
        </w:rPr>
      </w:pPr>
    </w:p>
    <w:p w:rsidR="008937AE" w:rsidRDefault="008937AE" w:rsidP="00946373">
      <w:pPr>
        <w:tabs>
          <w:tab w:val="left" w:pos="566"/>
        </w:tabs>
        <w:autoSpaceDE w:val="0"/>
        <w:adjustRightInd w:val="0"/>
        <w:spacing w:before="60" w:after="60"/>
        <w:ind w:firstLine="397"/>
        <w:jc w:val="both"/>
        <w:rPr>
          <w:rFonts w:eastAsia="ヒラギノ明朝 Pro W3" w:cs="Calibri"/>
          <w:b/>
          <w:color w:val="215868"/>
        </w:rPr>
      </w:pPr>
    </w:p>
    <w:p w:rsidR="008937AE" w:rsidRDefault="008937AE" w:rsidP="00946373">
      <w:pPr>
        <w:tabs>
          <w:tab w:val="left" w:pos="566"/>
        </w:tabs>
        <w:autoSpaceDE w:val="0"/>
        <w:adjustRightInd w:val="0"/>
        <w:spacing w:before="60" w:after="60"/>
        <w:ind w:firstLine="397"/>
        <w:jc w:val="both"/>
        <w:rPr>
          <w:rFonts w:eastAsia="ヒラギノ明朝 Pro W3" w:cs="Calibri"/>
          <w:b/>
          <w:color w:val="215868"/>
        </w:rPr>
      </w:pPr>
    </w:p>
    <w:p w:rsidR="008937AE" w:rsidRDefault="008937AE" w:rsidP="00946373">
      <w:pPr>
        <w:tabs>
          <w:tab w:val="left" w:pos="566"/>
        </w:tabs>
        <w:autoSpaceDE w:val="0"/>
        <w:adjustRightInd w:val="0"/>
        <w:spacing w:before="60" w:after="60"/>
        <w:ind w:firstLine="397"/>
        <w:jc w:val="both"/>
        <w:rPr>
          <w:rFonts w:eastAsia="ヒラギノ明朝 Pro W3" w:cs="Calibri"/>
          <w:b/>
          <w:color w:val="215868"/>
        </w:rPr>
      </w:pPr>
    </w:p>
    <w:p w:rsidR="008937AE" w:rsidRDefault="008937AE" w:rsidP="00946373">
      <w:pPr>
        <w:tabs>
          <w:tab w:val="left" w:pos="566"/>
        </w:tabs>
        <w:autoSpaceDE w:val="0"/>
        <w:adjustRightInd w:val="0"/>
        <w:spacing w:before="60" w:after="60"/>
        <w:ind w:firstLine="397"/>
        <w:jc w:val="both"/>
        <w:rPr>
          <w:rFonts w:eastAsia="ヒラギノ明朝 Pro W3" w:cs="Calibri"/>
          <w:b/>
          <w:color w:val="215868"/>
        </w:rPr>
      </w:pPr>
    </w:p>
    <w:p w:rsidR="00946373" w:rsidRPr="0089088A" w:rsidRDefault="00946373" w:rsidP="00946373">
      <w:pPr>
        <w:tabs>
          <w:tab w:val="left" w:pos="566"/>
        </w:tabs>
        <w:autoSpaceDE w:val="0"/>
        <w:adjustRightInd w:val="0"/>
        <w:spacing w:before="60" w:after="60"/>
        <w:ind w:firstLine="397"/>
        <w:jc w:val="both"/>
        <w:rPr>
          <w:rFonts w:ascii="Cambria" w:eastAsia="ヒラギノ明朝 Pro W3" w:hAnsi="Cambria" w:cs="Calibri"/>
          <w:b/>
          <w:i/>
          <w:color w:val="215868"/>
        </w:rPr>
      </w:pPr>
      <w:r>
        <w:rPr>
          <w:rFonts w:ascii="Cambria" w:eastAsia="ヒラギノ明朝 Pro W3" w:hAnsi="Cambria" w:cs="Calibri"/>
          <w:b/>
          <w:i/>
          <w:color w:val="215868"/>
        </w:rPr>
        <w:lastRenderedPageBreak/>
        <w:t>m</w:t>
      </w:r>
      <w:r w:rsidRPr="0089088A">
        <w:rPr>
          <w:rFonts w:ascii="Cambria" w:eastAsia="ヒラギノ明朝 Pro W3" w:hAnsi="Cambria" w:cs="Calibri"/>
          <w:b/>
          <w:i/>
          <w:color w:val="215868"/>
        </w:rPr>
        <w:t xml:space="preserve">. Destek </w:t>
      </w:r>
      <w:r>
        <w:rPr>
          <w:rFonts w:ascii="Cambria" w:eastAsia="ヒラギノ明朝 Pro W3" w:hAnsi="Cambria" w:cs="Calibri"/>
          <w:b/>
          <w:i/>
          <w:color w:val="215868"/>
        </w:rPr>
        <w:t xml:space="preserve">hizmetleri </w:t>
      </w:r>
    </w:p>
    <w:p w:rsidR="00946373" w:rsidRPr="0089088A" w:rsidRDefault="00946373" w:rsidP="00946373">
      <w:pPr>
        <w:tabs>
          <w:tab w:val="left" w:pos="566"/>
        </w:tabs>
        <w:autoSpaceDE w:val="0"/>
        <w:adjustRightInd w:val="0"/>
        <w:spacing w:before="60" w:after="60"/>
        <w:ind w:firstLine="397"/>
        <w:jc w:val="both"/>
        <w:rPr>
          <w:rFonts w:ascii="Cambria" w:eastAsia="ヒラギノ明朝 Pro W3" w:hAnsi="Cambria" w:cs="Calibri"/>
          <w:i/>
          <w:color w:val="215868"/>
        </w:rPr>
      </w:pPr>
      <w:r w:rsidRPr="0089088A">
        <w:rPr>
          <w:rFonts w:ascii="Cambria" w:eastAsia="ヒラギノ明朝 Pro W3" w:hAnsi="Cambria" w:cs="Calibri"/>
          <w:i/>
          <w:color w:val="215868"/>
        </w:rPr>
        <w:t xml:space="preserve">Destek </w:t>
      </w:r>
      <w:r>
        <w:rPr>
          <w:rFonts w:ascii="Cambria" w:eastAsia="ヒラギノ明朝 Pro W3" w:hAnsi="Cambria" w:cs="Calibri"/>
          <w:i/>
          <w:color w:val="215868"/>
        </w:rPr>
        <w:t xml:space="preserve">hizmetleri </w:t>
      </w:r>
      <w:r w:rsidRPr="0089088A">
        <w:rPr>
          <w:rFonts w:ascii="Cambria" w:eastAsia="ヒラギノ明朝 Pro W3" w:hAnsi="Cambria" w:cs="Calibri"/>
          <w:i/>
          <w:color w:val="215868"/>
        </w:rPr>
        <w:t>ne ilişkin görevler aşağıda belirtilmiştir:</w:t>
      </w:r>
    </w:p>
    <w:tbl>
      <w:tblPr>
        <w:tblW w:w="0" w:type="auto"/>
        <w:tblInd w:w="28"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28" w:type="dxa"/>
          <w:left w:w="28" w:type="dxa"/>
          <w:bottom w:w="28" w:type="dxa"/>
          <w:right w:w="28" w:type="dxa"/>
        </w:tblCellMar>
        <w:tblLook w:val="04A0"/>
      </w:tblPr>
      <w:tblGrid>
        <w:gridCol w:w="2127"/>
        <w:gridCol w:w="6971"/>
      </w:tblGrid>
      <w:tr w:rsidR="00946373" w:rsidRPr="0089088A" w:rsidTr="00D82D76">
        <w:trPr>
          <w:trHeight w:val="383"/>
        </w:trPr>
        <w:tc>
          <w:tcPr>
            <w:tcW w:w="2127" w:type="dxa"/>
            <w:tcBorders>
              <w:top w:val="single" w:sz="8" w:space="0" w:color="4BACC6"/>
              <w:left w:val="single" w:sz="8" w:space="0" w:color="4BACC6"/>
              <w:bottom w:val="single" w:sz="18" w:space="0" w:color="4BACC6"/>
              <w:right w:val="single" w:sz="8" w:space="0" w:color="4BACC6"/>
            </w:tcBorders>
            <w:shd w:val="clear" w:color="auto" w:fill="FDE9D9"/>
          </w:tcPr>
          <w:p w:rsidR="00946373" w:rsidRPr="0089088A" w:rsidRDefault="00946373" w:rsidP="00D82D76">
            <w:pPr>
              <w:rPr>
                <w:rFonts w:ascii="Cambria" w:eastAsia="Times New Roman" w:hAnsi="Cambria"/>
                <w:b/>
                <w:bCs/>
                <w:i/>
                <w:color w:val="215868"/>
              </w:rPr>
            </w:pPr>
            <w:r w:rsidRPr="0089088A">
              <w:rPr>
                <w:rFonts w:ascii="Cambria" w:eastAsia="Times New Roman" w:hAnsi="Cambria"/>
                <w:b/>
                <w:bCs/>
                <w:i/>
                <w:color w:val="215868"/>
              </w:rPr>
              <w:t>Faaliyet Alanı-1</w:t>
            </w:r>
            <w:r>
              <w:rPr>
                <w:rFonts w:ascii="Cambria" w:eastAsia="Times New Roman" w:hAnsi="Cambria"/>
                <w:b/>
                <w:bCs/>
                <w:i/>
                <w:color w:val="215868"/>
              </w:rPr>
              <w:t>4</w:t>
            </w:r>
            <w:r w:rsidRPr="0089088A">
              <w:rPr>
                <w:rFonts w:ascii="Cambria" w:eastAsia="Times New Roman" w:hAnsi="Cambria"/>
                <w:b/>
                <w:bCs/>
                <w:i/>
                <w:color w:val="215868"/>
              </w:rPr>
              <w:t xml:space="preserve">  </w:t>
            </w:r>
          </w:p>
        </w:tc>
        <w:tc>
          <w:tcPr>
            <w:tcW w:w="6971" w:type="dxa"/>
            <w:tcBorders>
              <w:top w:val="single" w:sz="8" w:space="0" w:color="4BACC6"/>
              <w:left w:val="single" w:sz="8" w:space="0" w:color="4BACC6"/>
              <w:bottom w:val="single" w:sz="18" w:space="0" w:color="4BACC6"/>
              <w:right w:val="single" w:sz="8" w:space="0" w:color="4BACC6"/>
            </w:tcBorders>
            <w:shd w:val="clear" w:color="auto" w:fill="FDE9D9"/>
          </w:tcPr>
          <w:p w:rsidR="00946373" w:rsidRPr="0089088A" w:rsidRDefault="00946373" w:rsidP="00D82D76">
            <w:pPr>
              <w:rPr>
                <w:rFonts w:ascii="Cambria" w:eastAsia="Times New Roman" w:hAnsi="Cambria"/>
                <w:b/>
                <w:bCs/>
                <w:i/>
                <w:color w:val="215868"/>
              </w:rPr>
            </w:pPr>
            <w:r w:rsidRPr="0089088A">
              <w:rPr>
                <w:rFonts w:ascii="Cambria" w:eastAsia="Times New Roman" w:hAnsi="Cambria"/>
                <w:b/>
                <w:bCs/>
                <w:i/>
                <w:color w:val="215868"/>
              </w:rPr>
              <w:t xml:space="preserve">Destek </w:t>
            </w:r>
            <w:r>
              <w:rPr>
                <w:rFonts w:ascii="Cambria" w:eastAsia="Times New Roman" w:hAnsi="Cambria"/>
                <w:b/>
                <w:bCs/>
                <w:i/>
                <w:color w:val="215868"/>
              </w:rPr>
              <w:t xml:space="preserve">Hizmetleri </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D82D76">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.1</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946373" w:rsidRPr="0089088A" w:rsidRDefault="00946373" w:rsidP="00D82D76">
            <w:pPr>
              <w:rPr>
                <w:i/>
                <w:color w:val="215868"/>
              </w:rPr>
            </w:pPr>
            <w:r w:rsidRPr="0089088A">
              <w:rPr>
                <w:i/>
                <w:color w:val="215868"/>
              </w:rPr>
              <w:t>Yayın faaliye</w:t>
            </w:r>
            <w:r>
              <w:rPr>
                <w:i/>
                <w:color w:val="215868"/>
              </w:rPr>
              <w:t>tl</w:t>
            </w:r>
            <w:r w:rsidRPr="0089088A">
              <w:rPr>
                <w:i/>
                <w:color w:val="215868"/>
              </w:rPr>
              <w:t>erini yürütmek,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D82D76">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.2</w:t>
            </w:r>
          </w:p>
        </w:tc>
        <w:tc>
          <w:tcPr>
            <w:tcW w:w="6971" w:type="dxa"/>
            <w:tcBorders>
              <w:top w:val="single" w:sz="8" w:space="0" w:color="4BACC6"/>
              <w:left w:val="single" w:sz="8" w:space="0" w:color="4BACC6"/>
              <w:bottom w:val="single" w:sz="8" w:space="0" w:color="4BACC6"/>
              <w:right w:val="single" w:sz="8" w:space="0" w:color="4BACC6"/>
            </w:tcBorders>
          </w:tcPr>
          <w:p w:rsidR="00946373" w:rsidRPr="0089088A" w:rsidRDefault="00946373" w:rsidP="00D82D76">
            <w:pPr>
              <w:rPr>
                <w:i/>
                <w:color w:val="215868"/>
              </w:rPr>
            </w:pPr>
            <w:r w:rsidRPr="0089088A">
              <w:rPr>
                <w:i/>
                <w:color w:val="215868"/>
              </w:rPr>
              <w:t>Ders araç ve gereçleri ile donatım ihtiyaçlarını temin etmek,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D82D76">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.3</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946373" w:rsidRPr="0089088A" w:rsidRDefault="00946373" w:rsidP="00D82D76">
            <w:pPr>
              <w:rPr>
                <w:i/>
                <w:color w:val="215868"/>
              </w:rPr>
            </w:pPr>
            <w:r w:rsidRPr="0089088A">
              <w:rPr>
                <w:i/>
                <w:color w:val="215868"/>
              </w:rPr>
              <w:t>Ücretsiz Ders Kitabı Temini Projesini yürütmek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D82D76">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.4</w:t>
            </w:r>
          </w:p>
        </w:tc>
        <w:tc>
          <w:tcPr>
            <w:tcW w:w="6971" w:type="dxa"/>
            <w:tcBorders>
              <w:top w:val="single" w:sz="8" w:space="0" w:color="4BACC6"/>
              <w:left w:val="single" w:sz="8" w:space="0" w:color="4BACC6"/>
              <w:bottom w:val="single" w:sz="8" w:space="0" w:color="4BACC6"/>
              <w:right w:val="single" w:sz="8" w:space="0" w:color="4BACC6"/>
            </w:tcBorders>
          </w:tcPr>
          <w:p w:rsidR="00946373" w:rsidRPr="0089088A" w:rsidRDefault="00946373" w:rsidP="00D82D76">
            <w:pPr>
              <w:rPr>
                <w:i/>
                <w:color w:val="215868"/>
              </w:rPr>
            </w:pPr>
            <w:r w:rsidRPr="0089088A">
              <w:rPr>
                <w:i/>
                <w:color w:val="215868"/>
              </w:rPr>
              <w:t>Taşınır ve taşınmazlara ilişkin iş ve işlemleri yürütmek,</w:t>
            </w:r>
          </w:p>
        </w:tc>
      </w:tr>
      <w:tr w:rsidR="00946373" w:rsidRPr="0089088A" w:rsidTr="00D82D76">
        <w:trPr>
          <w:trHeight w:val="271"/>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D82D76">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.5</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946373" w:rsidRPr="0089088A" w:rsidRDefault="00946373" w:rsidP="00D82D76">
            <w:pPr>
              <w:rPr>
                <w:i/>
                <w:color w:val="215868"/>
              </w:rPr>
            </w:pPr>
            <w:r w:rsidRPr="0089088A">
              <w:rPr>
                <w:i/>
                <w:color w:val="215868"/>
              </w:rPr>
              <w:t>Depo iş ve işlemlerini yürütmek,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8937AE">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w:t>
            </w:r>
            <w:r w:rsidR="008937AE">
              <w:rPr>
                <w:rFonts w:ascii="Cambria" w:eastAsia="Times New Roman" w:hAnsi="Cambria"/>
                <w:b/>
                <w:bCs/>
                <w:color w:val="215868"/>
              </w:rPr>
              <w:t>6</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946373" w:rsidRPr="0089088A" w:rsidRDefault="00946373" w:rsidP="00D82D76">
            <w:pPr>
              <w:rPr>
                <w:i/>
                <w:color w:val="215868"/>
              </w:rPr>
            </w:pPr>
            <w:r w:rsidRPr="0089088A">
              <w:rPr>
                <w:i/>
                <w:color w:val="215868"/>
              </w:rPr>
              <w:t>Yemekhane iş ve işlemlerini yürütmek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8937AE">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w:t>
            </w:r>
            <w:r w:rsidR="008937AE">
              <w:rPr>
                <w:rFonts w:ascii="Cambria" w:eastAsia="Times New Roman" w:hAnsi="Cambria"/>
                <w:b/>
                <w:bCs/>
                <w:color w:val="215868"/>
              </w:rPr>
              <w:t>7</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946373" w:rsidRPr="0089088A" w:rsidRDefault="00946373" w:rsidP="00D82D76">
            <w:pPr>
              <w:rPr>
                <w:i/>
                <w:color w:val="215868"/>
                <w:spacing w:val="-2"/>
              </w:rPr>
            </w:pPr>
            <w:r w:rsidRPr="0089088A">
              <w:rPr>
                <w:i/>
                <w:color w:val="215868"/>
                <w:spacing w:val="-2"/>
              </w:rPr>
              <w:t>Temizlik, güvenlik, ısınma, aydınlatma, onarım ve taşıma gibi işlemleri yürütmek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8937AE">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w:t>
            </w:r>
            <w:r w:rsidR="008937AE">
              <w:rPr>
                <w:rFonts w:ascii="Cambria" w:eastAsia="Times New Roman" w:hAnsi="Cambria"/>
                <w:b/>
                <w:bCs/>
                <w:color w:val="215868"/>
              </w:rPr>
              <w:t>8</w:t>
            </w:r>
          </w:p>
        </w:tc>
        <w:tc>
          <w:tcPr>
            <w:tcW w:w="6971" w:type="dxa"/>
            <w:tcBorders>
              <w:top w:val="single" w:sz="8" w:space="0" w:color="4BACC6"/>
              <w:left w:val="single" w:sz="8" w:space="0" w:color="4BACC6"/>
              <w:bottom w:val="single" w:sz="8" w:space="0" w:color="4BACC6"/>
              <w:right w:val="single" w:sz="8" w:space="0" w:color="4BACC6"/>
            </w:tcBorders>
          </w:tcPr>
          <w:p w:rsidR="00946373" w:rsidRPr="0089088A" w:rsidRDefault="00946373" w:rsidP="00D82D76">
            <w:pPr>
              <w:rPr>
                <w:i/>
                <w:color w:val="215868"/>
              </w:rPr>
            </w:pPr>
            <w:r w:rsidRPr="0089088A">
              <w:rPr>
                <w:i/>
                <w:color w:val="215868"/>
              </w:rPr>
              <w:t>Satın alma iş ve işlemlerini yürütmek,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8937AE">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w:t>
            </w:r>
            <w:r w:rsidR="008937AE">
              <w:rPr>
                <w:rFonts w:ascii="Cambria" w:eastAsia="Times New Roman" w:hAnsi="Cambria"/>
                <w:b/>
                <w:bCs/>
                <w:color w:val="215868"/>
              </w:rPr>
              <w:t>9</w:t>
            </w:r>
          </w:p>
        </w:tc>
        <w:tc>
          <w:tcPr>
            <w:tcW w:w="6971" w:type="dxa"/>
            <w:tcBorders>
              <w:top w:val="single" w:sz="8" w:space="0" w:color="4BACC6"/>
              <w:left w:val="single" w:sz="8" w:space="0" w:color="4BACC6"/>
              <w:bottom w:val="single" w:sz="8" w:space="0" w:color="4BACC6"/>
              <w:right w:val="single" w:sz="8" w:space="0" w:color="4BACC6"/>
            </w:tcBorders>
            <w:shd w:val="clear" w:color="auto" w:fill="D2EAF1"/>
          </w:tcPr>
          <w:p w:rsidR="00946373" w:rsidRPr="0089088A" w:rsidRDefault="00946373" w:rsidP="00D82D76">
            <w:pPr>
              <w:rPr>
                <w:i/>
                <w:color w:val="215868"/>
              </w:rPr>
            </w:pPr>
            <w:r w:rsidRPr="0089088A">
              <w:rPr>
                <w:i/>
                <w:color w:val="215868"/>
              </w:rPr>
              <w:t>Tahakkuk işlemlerine esas olan onayları almak ve ilgili diğer işlemleri yürütmek,</w:t>
            </w:r>
          </w:p>
        </w:tc>
      </w:tr>
      <w:tr w:rsidR="00946373" w:rsidRPr="0089088A" w:rsidTr="00D82D76">
        <w:trPr>
          <w:trHeight w:val="383"/>
        </w:trPr>
        <w:tc>
          <w:tcPr>
            <w:tcW w:w="2127" w:type="dxa"/>
            <w:tcBorders>
              <w:top w:val="single" w:sz="8" w:space="0" w:color="4BACC6"/>
              <w:left w:val="single" w:sz="8" w:space="0" w:color="4BACC6"/>
              <w:bottom w:val="single" w:sz="8" w:space="0" w:color="4BACC6"/>
              <w:right w:val="single" w:sz="8" w:space="0" w:color="4BACC6"/>
            </w:tcBorders>
            <w:shd w:val="clear" w:color="auto" w:fill="E5DFEC"/>
          </w:tcPr>
          <w:p w:rsidR="00946373" w:rsidRPr="0089088A" w:rsidRDefault="00946373" w:rsidP="008937AE">
            <w:pPr>
              <w:rPr>
                <w:rFonts w:ascii="Cambria" w:eastAsia="Times New Roman" w:hAnsi="Cambria"/>
                <w:b/>
                <w:bCs/>
                <w:color w:val="215868"/>
              </w:rPr>
            </w:pPr>
            <w:r>
              <w:rPr>
                <w:rFonts w:ascii="Cambria" w:eastAsia="Times New Roman" w:hAnsi="Cambria"/>
                <w:b/>
                <w:bCs/>
                <w:color w:val="215868"/>
              </w:rPr>
              <w:t xml:space="preserve">Hizmet </w:t>
            </w:r>
            <w:r w:rsidRPr="0089088A">
              <w:rPr>
                <w:rFonts w:ascii="Cambria" w:eastAsia="Times New Roman" w:hAnsi="Cambria"/>
                <w:b/>
                <w:bCs/>
                <w:color w:val="215868"/>
              </w:rPr>
              <w:t>1</w:t>
            </w:r>
            <w:r>
              <w:rPr>
                <w:rFonts w:ascii="Cambria" w:eastAsia="Times New Roman" w:hAnsi="Cambria"/>
                <w:b/>
                <w:bCs/>
                <w:color w:val="215868"/>
              </w:rPr>
              <w:t>4</w:t>
            </w:r>
            <w:r w:rsidRPr="0089088A">
              <w:rPr>
                <w:rFonts w:ascii="Cambria" w:eastAsia="Times New Roman" w:hAnsi="Cambria"/>
                <w:b/>
                <w:bCs/>
                <w:color w:val="215868"/>
              </w:rPr>
              <w:t>.</w:t>
            </w:r>
            <w:r w:rsidR="008937AE">
              <w:rPr>
                <w:rFonts w:ascii="Cambria" w:eastAsia="Times New Roman" w:hAnsi="Cambria"/>
                <w:b/>
                <w:bCs/>
                <w:color w:val="215868"/>
              </w:rPr>
              <w:t>10</w:t>
            </w:r>
          </w:p>
        </w:tc>
        <w:tc>
          <w:tcPr>
            <w:tcW w:w="6971" w:type="dxa"/>
            <w:tcBorders>
              <w:top w:val="single" w:sz="8" w:space="0" w:color="4BACC6"/>
              <w:left w:val="single" w:sz="8" w:space="0" w:color="4BACC6"/>
              <w:bottom w:val="single" w:sz="8" w:space="0" w:color="4BACC6"/>
              <w:right w:val="single" w:sz="8" w:space="0" w:color="4BACC6"/>
            </w:tcBorders>
          </w:tcPr>
          <w:p w:rsidR="00946373" w:rsidRPr="0089088A" w:rsidRDefault="00946373" w:rsidP="00D82D76">
            <w:pPr>
              <w:rPr>
                <w:i/>
                <w:color w:val="215868"/>
              </w:rPr>
            </w:pPr>
            <w:r w:rsidRPr="0089088A">
              <w:rPr>
                <w:i/>
                <w:color w:val="215868"/>
              </w:rPr>
              <w:t xml:space="preserve">Genel evrak ve arşiv </w:t>
            </w:r>
            <w:r>
              <w:rPr>
                <w:i/>
                <w:color w:val="215868"/>
              </w:rPr>
              <w:t>hizmetleri</w:t>
            </w:r>
            <w:r w:rsidRPr="0089088A">
              <w:rPr>
                <w:i/>
                <w:color w:val="215868"/>
              </w:rPr>
              <w:t>ni yürütmek.</w:t>
            </w:r>
          </w:p>
        </w:tc>
      </w:tr>
    </w:tbl>
    <w:p w:rsidR="00946373" w:rsidRPr="0089088A" w:rsidRDefault="00946373" w:rsidP="00946373">
      <w:pPr>
        <w:tabs>
          <w:tab w:val="left" w:pos="566"/>
        </w:tabs>
        <w:autoSpaceDE w:val="0"/>
        <w:adjustRightInd w:val="0"/>
        <w:spacing w:before="60" w:after="60" w:line="360" w:lineRule="auto"/>
        <w:ind w:firstLine="397"/>
        <w:jc w:val="both"/>
        <w:rPr>
          <w:rFonts w:ascii="Cambria" w:eastAsia="ヒラギノ明朝 Pro W3" w:hAnsi="Cambria" w:cs="Calibri"/>
          <w:b/>
          <w:i/>
          <w:color w:val="215868"/>
        </w:rPr>
      </w:pPr>
    </w:p>
    <w:p w:rsidR="00946373" w:rsidRDefault="00946373" w:rsidP="00946373"/>
    <w:p w:rsidR="00946373" w:rsidRDefault="00946373" w:rsidP="00946373"/>
    <w:p w:rsidR="008937AE" w:rsidRDefault="008937AE" w:rsidP="00946373"/>
    <w:p w:rsidR="008937AE" w:rsidRDefault="008937AE" w:rsidP="00946373"/>
    <w:p w:rsidR="008937AE" w:rsidRDefault="008937AE" w:rsidP="00946373"/>
    <w:p w:rsidR="008937AE" w:rsidRDefault="008937AE" w:rsidP="00946373"/>
    <w:p w:rsidR="008937AE" w:rsidRDefault="008937AE" w:rsidP="00946373"/>
    <w:p w:rsidR="008937AE" w:rsidRDefault="008937AE" w:rsidP="00946373"/>
    <w:p w:rsidR="008937AE" w:rsidRDefault="008937AE" w:rsidP="00946373"/>
    <w:p w:rsidR="008937AE" w:rsidRDefault="008937AE" w:rsidP="00946373"/>
    <w:p w:rsidR="008937AE" w:rsidRDefault="008937AE" w:rsidP="00946373"/>
    <w:p w:rsidR="008937AE" w:rsidRDefault="008937AE" w:rsidP="00946373"/>
    <w:p w:rsidR="008937AE" w:rsidRDefault="008937AE" w:rsidP="00946373"/>
    <w:p w:rsidR="00946373" w:rsidRDefault="00946373" w:rsidP="00946373"/>
    <w:p w:rsidR="00946373" w:rsidRDefault="00946373" w:rsidP="00946373"/>
    <w:p w:rsidR="00946373" w:rsidRDefault="00946373" w:rsidP="00946373"/>
    <w:p w:rsidR="00946373" w:rsidRDefault="00946373" w:rsidP="00946373"/>
    <w:p w:rsidR="00946373" w:rsidRDefault="00946373" w:rsidP="00946373"/>
    <w:p w:rsidR="00946373" w:rsidRDefault="00946373" w:rsidP="00946373"/>
    <w:p w:rsidR="00C411F7" w:rsidRDefault="00C411F7">
      <w:pPr>
        <w:pStyle w:val="Standard"/>
        <w:widowControl w:val="0"/>
        <w:autoSpaceDE w:val="0"/>
        <w:spacing w:after="0" w:line="100" w:lineRule="atLeast"/>
        <w:ind w:right="-20"/>
        <w:jc w:val="both"/>
        <w:rPr>
          <w:rFonts w:ascii="Arial" w:hAnsi="Arial" w:cs="Arial"/>
          <w:b/>
          <w:bCs/>
          <w:sz w:val="24"/>
          <w:szCs w:val="24"/>
        </w:rPr>
      </w:pPr>
    </w:p>
    <w:p w:rsidR="00C411F7" w:rsidRDefault="008F204B" w:rsidP="00A35F15">
      <w:pPr>
        <w:keepNext/>
        <w:suppressAutoHyphens w:val="0"/>
        <w:autoSpaceDE w:val="0"/>
        <w:adjustRightInd w:val="0"/>
        <w:spacing w:before="160" w:after="40" w:line="360" w:lineRule="auto"/>
        <w:jc w:val="both"/>
        <w:textAlignment w:val="auto"/>
        <w:outlineLvl w:val="0"/>
        <w:rPr>
          <w:rFonts w:ascii="Arial" w:eastAsia="Times New Roman" w:hAnsi="Arial" w:cs="Arial"/>
          <w:b/>
          <w:bCs/>
          <w:color w:val="000000"/>
          <w:kern w:val="32"/>
          <w:lang w:eastAsia="tr-TR" w:bidi="ar-SA"/>
        </w:rPr>
      </w:pPr>
      <w:bookmarkStart w:id="17" w:name="_Toc267666572"/>
      <w:r>
        <w:rPr>
          <w:rFonts w:ascii="Arial" w:eastAsia="Times New Roman" w:hAnsi="Arial" w:cs="Arial"/>
          <w:b/>
          <w:bCs/>
          <w:noProof/>
          <w:color w:val="000000"/>
          <w:kern w:val="32"/>
          <w:lang w:eastAsia="tr-TR" w:bidi="ar-SA"/>
        </w:rPr>
        <w:lastRenderedPageBreak/>
        <w:pict>
          <v:shape id="_x0000_s1089" type="#_x0000_t98" style="position:absolute;left:0;text-align:left;margin-left:.4pt;margin-top:5.55pt;width:224.95pt;height:28.5pt;z-index:251657216" fillcolor="#d99594">
            <v:textbox>
              <w:txbxContent>
                <w:p w:rsidR="00B64283" w:rsidRPr="008B45F8" w:rsidRDefault="00B64283" w:rsidP="00C411F7">
                  <w:pPr>
                    <w:rPr>
                      <w:b/>
                    </w:rPr>
                  </w:pPr>
                  <w:r>
                    <w:rPr>
                      <w:b/>
                    </w:rPr>
                    <w:t>2.4.     OKUL TEŞKİLAT ŞEMASI</w:t>
                  </w:r>
                </w:p>
              </w:txbxContent>
            </v:textbox>
          </v:shape>
        </w:pict>
      </w:r>
    </w:p>
    <w:p w:rsidR="00C411F7" w:rsidRDefault="00C411F7" w:rsidP="00A35F15">
      <w:pPr>
        <w:keepNext/>
        <w:suppressAutoHyphens w:val="0"/>
        <w:autoSpaceDE w:val="0"/>
        <w:adjustRightInd w:val="0"/>
        <w:spacing w:before="160" w:after="40" w:line="360" w:lineRule="auto"/>
        <w:jc w:val="both"/>
        <w:textAlignment w:val="auto"/>
        <w:outlineLvl w:val="0"/>
        <w:rPr>
          <w:rFonts w:ascii="Arial" w:eastAsia="Times New Roman" w:hAnsi="Arial" w:cs="Arial"/>
          <w:b/>
          <w:bCs/>
          <w:color w:val="000000"/>
          <w:kern w:val="32"/>
          <w:lang w:eastAsia="tr-TR" w:bidi="ar-SA"/>
        </w:rPr>
      </w:pPr>
    </w:p>
    <w:p w:rsidR="00A35F15" w:rsidRPr="00C411F7" w:rsidRDefault="00952924" w:rsidP="00C411F7">
      <w:pPr>
        <w:keepNext/>
        <w:suppressAutoHyphens w:val="0"/>
        <w:autoSpaceDE w:val="0"/>
        <w:adjustRightInd w:val="0"/>
        <w:spacing w:before="160" w:after="40" w:line="360" w:lineRule="auto"/>
        <w:jc w:val="both"/>
        <w:textAlignment w:val="auto"/>
        <w:outlineLvl w:val="0"/>
        <w:rPr>
          <w:rFonts w:ascii="Arial" w:eastAsia="Times New Roman" w:hAnsi="Arial" w:cs="Arial"/>
          <w:b/>
          <w:bCs/>
          <w:color w:val="000000"/>
          <w:kern w:val="32"/>
          <w:lang w:eastAsia="tr-TR" w:bidi="ar-SA"/>
        </w:rPr>
      </w:pPr>
      <w:bookmarkStart w:id="18" w:name="_Toc267666573"/>
      <w:bookmarkEnd w:id="17"/>
      <w:r>
        <w:rPr>
          <w:rFonts w:ascii="Arial" w:hAnsi="Arial"/>
        </w:rPr>
        <w:t xml:space="preserve">                                                                                                                                           </w:t>
      </w:r>
    </w:p>
    <w:p w:rsidR="00A35F15" w:rsidRDefault="00A35F15" w:rsidP="00952924">
      <w:pPr>
        <w:pStyle w:val="Balk1"/>
        <w:spacing w:before="0" w:after="0" w:line="240" w:lineRule="auto"/>
        <w:ind w:firstLine="0"/>
        <w:jc w:val="left"/>
        <w:rPr>
          <w:rFonts w:ascii="Arial" w:hAnsi="Arial"/>
          <w:color w:val="auto"/>
          <w:szCs w:val="24"/>
        </w:rPr>
      </w:pPr>
    </w:p>
    <w:p w:rsidR="00CC4B5D" w:rsidRDefault="00CC4B5D" w:rsidP="00C411F7">
      <w:pPr>
        <w:pStyle w:val="Balk1"/>
        <w:spacing w:before="0" w:after="0" w:line="240" w:lineRule="auto"/>
        <w:ind w:firstLine="0"/>
        <w:jc w:val="center"/>
        <w:rPr>
          <w:rFonts w:ascii="Arial" w:hAnsi="Arial"/>
        </w:rPr>
      </w:pPr>
    </w:p>
    <w:p w:rsidR="006D4B25" w:rsidRDefault="003A47E9" w:rsidP="00876505">
      <w:pPr>
        <w:pStyle w:val="Standard"/>
      </w:pPr>
      <w:r>
        <w:rPr>
          <w:noProof/>
          <w:lang w:eastAsia="tr-TR"/>
        </w:rPr>
        <w:drawing>
          <wp:anchor distT="0" distB="0" distL="114300" distR="114300" simplePos="0" relativeHeight="251676672" behindDoc="1" locked="0" layoutInCell="1" allowOverlap="1">
            <wp:simplePos x="0" y="0"/>
            <wp:positionH relativeFrom="column">
              <wp:posOffset>-411480</wp:posOffset>
            </wp:positionH>
            <wp:positionV relativeFrom="paragraph">
              <wp:posOffset>250190</wp:posOffset>
            </wp:positionV>
            <wp:extent cx="7000875" cy="5512435"/>
            <wp:effectExtent l="19050" t="0" r="9525" b="0"/>
            <wp:wrapTight wrapText="bothSides">
              <wp:wrapPolygon edited="0">
                <wp:start x="-59" y="0"/>
                <wp:lineTo x="-59" y="21498"/>
                <wp:lineTo x="21629" y="21498"/>
                <wp:lineTo x="21629" y="0"/>
                <wp:lineTo x="-59" y="0"/>
              </wp:wrapPolygon>
            </wp:wrapTight>
            <wp:docPr id="3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7000875" cy="5512435"/>
                    </a:xfrm>
                    <a:prstGeom prst="rect">
                      <a:avLst/>
                    </a:prstGeom>
                    <a:noFill/>
                    <a:ln w="9525">
                      <a:noFill/>
                      <a:miter lim="800000"/>
                      <a:headEnd/>
                      <a:tailEnd/>
                    </a:ln>
                  </pic:spPr>
                </pic:pic>
              </a:graphicData>
            </a:graphic>
          </wp:anchor>
        </w:drawing>
      </w:r>
    </w:p>
    <w:p w:rsidR="006D4B25" w:rsidRDefault="006D4B25" w:rsidP="00876505">
      <w:pPr>
        <w:pStyle w:val="Standard"/>
      </w:pPr>
    </w:p>
    <w:p w:rsidR="006D4B25" w:rsidRDefault="006D4B25" w:rsidP="00876505">
      <w:pPr>
        <w:pStyle w:val="Standard"/>
      </w:pPr>
    </w:p>
    <w:p w:rsidR="006D4B25" w:rsidRDefault="006D4B25" w:rsidP="00876505">
      <w:pPr>
        <w:pStyle w:val="Standard"/>
      </w:pPr>
    </w:p>
    <w:p w:rsidR="006D4B25" w:rsidRDefault="006D4B25" w:rsidP="00876505">
      <w:pPr>
        <w:pStyle w:val="Standard"/>
      </w:pPr>
    </w:p>
    <w:p w:rsidR="006D4B25" w:rsidRDefault="006D4B25" w:rsidP="00876505">
      <w:pPr>
        <w:pStyle w:val="Standard"/>
      </w:pPr>
    </w:p>
    <w:p w:rsidR="00B039AB" w:rsidRDefault="00B039AB" w:rsidP="00B039AB">
      <w:pPr>
        <w:pStyle w:val="Balk1"/>
        <w:spacing w:before="0" w:after="0" w:line="240" w:lineRule="auto"/>
        <w:ind w:firstLine="0"/>
        <w:jc w:val="left"/>
        <w:rPr>
          <w:szCs w:val="24"/>
        </w:rPr>
      </w:pPr>
      <w:r>
        <w:rPr>
          <w:szCs w:val="24"/>
        </w:rPr>
        <w:lastRenderedPageBreak/>
        <w:t>2.4.1. KURUL VE KOMİSYONLAR</w:t>
      </w:r>
    </w:p>
    <w:p w:rsidR="00B039AB" w:rsidRPr="00FB1244" w:rsidRDefault="00B039AB" w:rsidP="00B039AB">
      <w:r>
        <w:t xml:space="preserve">Okul Aile Birliği: </w:t>
      </w:r>
      <w:r w:rsidR="00E84E1C">
        <w:t>Okullarda okul-aile birliği iş ve işlemleri, 9/2/2012 tarihli ve 28199 sayılı Resmî Gazete’de yayımlanan Millî Eğitim Bakanlığı Okul-Aile Birliği Yönetmeliği hükümlerine göre yürütülür.</w:t>
      </w:r>
    </w:p>
    <w:p w:rsidR="00B039AB" w:rsidRDefault="00B039AB" w:rsidP="00B039AB">
      <w:pPr>
        <w:pStyle w:val="Balk1"/>
        <w:spacing w:before="0" w:after="0" w:line="240" w:lineRule="auto"/>
        <w:ind w:firstLine="0"/>
        <w:jc w:val="left"/>
        <w:rPr>
          <w:szCs w:val="24"/>
        </w:rPr>
      </w:pPr>
      <w:r>
        <w:rPr>
          <w:szCs w:val="24"/>
        </w:rPr>
        <w:t xml:space="preserve">Öğretmenler Kurulu: </w:t>
      </w:r>
      <w:r w:rsidR="00E84E1C">
        <w:t>Öğretmenler kurulu, okul müdürünün başkanlığında varsa müdür başyardımcısı ve müdür yardımcıları ile öğretmenlerden oluşur.</w:t>
      </w:r>
    </w:p>
    <w:p w:rsidR="00E84E1C" w:rsidRDefault="00B039AB" w:rsidP="00B039AB">
      <w:r>
        <w:t xml:space="preserve">Zümre Öğretmenler Kurulu: </w:t>
      </w:r>
      <w:r w:rsidR="00E84E1C">
        <w:t>Zümre öğretmenler kurulu; okul öncesi eğitim kurumlarında okul öncesi eğitimi öğretmenlerinden, ilkokullarda aynı sınıfı okutan sınıf öğretmenleri ve varsa alan öğretmenlerinden, ortaokul ve imam-hatip ortaokullarında ise aynı alanın öğretmenlerinden oluşur.</w:t>
      </w:r>
    </w:p>
    <w:p w:rsidR="00E84E1C" w:rsidRDefault="00E84E1C" w:rsidP="00B039AB">
      <w:r>
        <w:t>Okul Öğrenci Meclisi:</w:t>
      </w:r>
      <w:r w:rsidRPr="00E84E1C">
        <w:t xml:space="preserve"> </w:t>
      </w:r>
      <w:r>
        <w:t>Okul öğrenci meclisi, okul öncesi eğitim kurumları ile birleştirilmiş sınıf uygulaması yapılan ilkokulların dışındaki ilkokul, ortaokul ve imam-hatip ortaokullarında kurulur. Kuruluş ve işleyişle ilgili iş ve işlemlerde ilgili mevzuat hükümleri uygulanır.</w:t>
      </w:r>
    </w:p>
    <w:p w:rsidR="006D4B25" w:rsidRDefault="006D4B25"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B039AB" w:rsidRDefault="00B039AB" w:rsidP="00876505">
      <w:pPr>
        <w:pStyle w:val="Standard"/>
      </w:pPr>
    </w:p>
    <w:p w:rsidR="00876505" w:rsidRDefault="008F204B" w:rsidP="00876505">
      <w:pPr>
        <w:pStyle w:val="Standard"/>
      </w:pPr>
      <w:r>
        <w:rPr>
          <w:noProof/>
          <w:lang w:eastAsia="tr-TR"/>
        </w:rPr>
        <w:lastRenderedPageBreak/>
        <w:pict>
          <v:shape id="_x0000_s1120" type="#_x0000_t98" style="position:absolute;margin-left:-4.85pt;margin-top:-6.45pt;width:183.7pt;height:28.5pt;z-index:251658240" fillcolor="#d99594">
            <v:textbox>
              <w:txbxContent>
                <w:p w:rsidR="00B64283" w:rsidRPr="008B45F8" w:rsidRDefault="00B64283" w:rsidP="00C411F7">
                  <w:pPr>
                    <w:rPr>
                      <w:b/>
                    </w:rPr>
                  </w:pPr>
                  <w:r>
                    <w:rPr>
                      <w:b/>
                    </w:rPr>
                    <w:t>2.5.     OKUL BİNA ANALİZİ</w:t>
                  </w:r>
                </w:p>
              </w:txbxContent>
            </v:textbox>
          </v:shape>
        </w:pict>
      </w:r>
    </w:p>
    <w:p w:rsidR="00876505" w:rsidRPr="00876505" w:rsidRDefault="008F204B" w:rsidP="00876505">
      <w:pPr>
        <w:pStyle w:val="Standard"/>
      </w:pPr>
      <w:r>
        <w:rPr>
          <w:noProof/>
          <w:lang w:eastAsia="tr-TR"/>
        </w:rPr>
        <w:pict>
          <v:rect id="_x0000_s1121" style="position:absolute;margin-left:10.25pt;margin-top:4.25pt;width:192.75pt;height:20.25pt;z-index:251659264" fillcolor="#e5b8b7">
            <v:textbox>
              <w:txbxContent>
                <w:p w:rsidR="00B64283" w:rsidRPr="008B45F8" w:rsidRDefault="00B64283" w:rsidP="00C411F7">
                  <w:pPr>
                    <w:rPr>
                      <w:b/>
                    </w:rPr>
                  </w:pPr>
                  <w:r>
                    <w:rPr>
                      <w:b/>
                    </w:rPr>
                    <w:t>2.5.1.   OKUL BİLGİ FORMU</w:t>
                  </w:r>
                </w:p>
              </w:txbxContent>
            </v:textbox>
          </v:rect>
        </w:pict>
      </w:r>
    </w:p>
    <w:tbl>
      <w:tblPr>
        <w:tblpPr w:leftFromText="141" w:rightFromText="141" w:vertAnchor="text" w:horzAnchor="margin" w:tblpY="580"/>
        <w:tblW w:w="5000" w:type="pct"/>
        <w:tblCellMar>
          <w:left w:w="10" w:type="dxa"/>
          <w:right w:w="10" w:type="dxa"/>
        </w:tblCellMar>
        <w:tblLook w:val="0000"/>
      </w:tblPr>
      <w:tblGrid>
        <w:gridCol w:w="4317"/>
        <w:gridCol w:w="5349"/>
        <w:gridCol w:w="41"/>
      </w:tblGrid>
      <w:tr w:rsidR="008804FC" w:rsidTr="008804FC">
        <w:trPr>
          <w:trHeight w:hRule="exact" w:val="567"/>
        </w:trPr>
        <w:tc>
          <w:tcPr>
            <w:tcW w:w="4979" w:type="pct"/>
            <w:gridSpan w:val="2"/>
            <w:tcBorders>
              <w:top w:val="single" w:sz="8" w:space="0" w:color="000000"/>
              <w:left w:val="single" w:sz="8" w:space="0" w:color="000000"/>
              <w:bottom w:val="single" w:sz="8" w:space="0" w:color="000000"/>
            </w:tcBorders>
            <w:shd w:val="clear" w:color="auto" w:fill="0F243E"/>
            <w:tcMar>
              <w:top w:w="0" w:type="dxa"/>
              <w:left w:w="70" w:type="dxa"/>
              <w:bottom w:w="0" w:type="dxa"/>
              <w:right w:w="70" w:type="dxa"/>
            </w:tcMar>
            <w:vAlign w:val="center"/>
          </w:tcPr>
          <w:bookmarkEnd w:id="18"/>
          <w:p w:rsidR="008804FC" w:rsidRPr="008804FC" w:rsidRDefault="008804FC" w:rsidP="008804FC">
            <w:pPr>
              <w:pStyle w:val="AralkYok"/>
              <w:jc w:val="center"/>
              <w:rPr>
                <w:b/>
                <w:bCs/>
                <w:sz w:val="24"/>
                <w:szCs w:val="24"/>
              </w:rPr>
            </w:pPr>
            <w:r>
              <w:rPr>
                <w:b/>
                <w:bCs/>
                <w:sz w:val="24"/>
                <w:szCs w:val="24"/>
              </w:rPr>
              <w:t>OKUL BİLGİ FORMU</w:t>
            </w:r>
          </w:p>
        </w:tc>
        <w:tc>
          <w:tcPr>
            <w:tcW w:w="21" w:type="pct"/>
            <w:tcBorders>
              <w:left w:val="single" w:sz="8" w:space="0" w:color="000000"/>
            </w:tcBorders>
            <w:tcMar>
              <w:top w:w="0" w:type="dxa"/>
              <w:left w:w="0" w:type="dxa"/>
              <w:bottom w:w="0" w:type="dxa"/>
              <w:right w:w="0" w:type="dxa"/>
            </w:tcMar>
          </w:tcPr>
          <w:p w:rsidR="008804FC" w:rsidRDefault="008804FC" w:rsidP="005913F6">
            <w:pPr>
              <w:pStyle w:val="Standard"/>
              <w:snapToGrid w:val="0"/>
              <w:rPr>
                <w:rFonts w:ascii="Arial" w:hAnsi="Arial" w:cs="Arial"/>
                <w:sz w:val="20"/>
                <w:szCs w:val="20"/>
              </w:rPr>
            </w:pPr>
          </w:p>
        </w:tc>
      </w:tr>
      <w:tr w:rsidR="008804FC" w:rsidTr="008804FC">
        <w:trPr>
          <w:trHeight w:hRule="exact" w:val="873"/>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8804FC" w:rsidRPr="005913F6" w:rsidRDefault="008804FC" w:rsidP="005913F6">
            <w:pPr>
              <w:pStyle w:val="AralkYok"/>
              <w:rPr>
                <w:rFonts w:ascii="Times New Roman" w:hAnsi="Times New Roman" w:cs="Times New Roman"/>
                <w:b/>
                <w:color w:val="FFFFFF"/>
              </w:rPr>
            </w:pPr>
            <w:r w:rsidRPr="005913F6">
              <w:rPr>
                <w:rFonts w:ascii="Times New Roman" w:hAnsi="Times New Roman" w:cs="Times New Roman"/>
                <w:b/>
                <w:color w:val="FFFFFF"/>
              </w:rPr>
              <w:t>Adresi</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8804FC" w:rsidRPr="00BF61B9" w:rsidRDefault="004B28DD" w:rsidP="008804FC">
            <w:pPr>
              <w:pStyle w:val="AralkYok"/>
              <w:rPr>
                <w:bCs/>
              </w:rPr>
            </w:pPr>
            <w:r>
              <w:rPr>
                <w:sz w:val="24"/>
                <w:szCs w:val="24"/>
              </w:rPr>
              <w:t>Kozağaç Mahallesi-4.Toplu Konut Sokak-1/1 Akşehir/KONYA</w:t>
            </w:r>
          </w:p>
        </w:tc>
        <w:tc>
          <w:tcPr>
            <w:tcW w:w="21" w:type="pct"/>
            <w:tcBorders>
              <w:left w:val="single" w:sz="8" w:space="0" w:color="000000"/>
            </w:tcBorders>
            <w:tcMar>
              <w:top w:w="0" w:type="dxa"/>
              <w:left w:w="0" w:type="dxa"/>
              <w:bottom w:w="0" w:type="dxa"/>
              <w:right w:w="0" w:type="dxa"/>
            </w:tcMar>
          </w:tcPr>
          <w:p w:rsidR="008804FC" w:rsidRDefault="008804FC"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8804FC">
            <w:pPr>
              <w:pStyle w:val="AralkYok"/>
              <w:rPr>
                <w:rFonts w:ascii="Times New Roman" w:hAnsi="Times New Roman" w:cs="Times New Roman"/>
                <w:b/>
                <w:color w:val="FFFFFF"/>
              </w:rPr>
            </w:pPr>
            <w:r w:rsidRPr="005913F6">
              <w:rPr>
                <w:rFonts w:ascii="Times New Roman" w:hAnsi="Times New Roman" w:cs="Times New Roman"/>
                <w:b/>
                <w:color w:val="FFFFFF"/>
              </w:rPr>
              <w:t>Tel</w:t>
            </w:r>
            <w:r w:rsidR="008804FC">
              <w:rPr>
                <w:rFonts w:ascii="Times New Roman" w:hAnsi="Times New Roman" w:cs="Times New Roman"/>
                <w:b/>
                <w:color w:val="FFFFFF"/>
              </w:rPr>
              <w:t>efon /</w:t>
            </w:r>
            <w:r w:rsidRPr="005913F6">
              <w:rPr>
                <w:rFonts w:ascii="Times New Roman" w:hAnsi="Times New Roman" w:cs="Times New Roman"/>
                <w:b/>
                <w:color w:val="FFFFFF"/>
              </w:rPr>
              <w:t xml:space="preserve"> Faks</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3A2365" w:rsidP="004B28DD">
            <w:pPr>
              <w:pStyle w:val="AralkYok"/>
              <w:rPr>
                <w:bCs/>
              </w:rPr>
            </w:pPr>
            <w:r w:rsidRPr="00BF61B9">
              <w:rPr>
                <w:bCs/>
              </w:rPr>
              <w:t xml:space="preserve">0332 </w:t>
            </w:r>
            <w:r w:rsidR="004B28DD">
              <w:rPr>
                <w:bCs/>
              </w:rPr>
              <w:t>8248628</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E- Posta Adresi</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4B28DD" w:rsidP="005913F6">
            <w:pPr>
              <w:pStyle w:val="AralkYok"/>
              <w:rPr>
                <w:bCs/>
              </w:rPr>
            </w:pPr>
            <w:r>
              <w:rPr>
                <w:bCs/>
              </w:rPr>
              <w:t>kozagaçio</w:t>
            </w:r>
            <w:r w:rsidR="003A2365" w:rsidRPr="00BF61B9">
              <w:rPr>
                <w:bCs/>
              </w:rPr>
              <w:t>@gmail.com</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Web Adresi</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3A2365" w:rsidP="005913F6">
            <w:pPr>
              <w:pStyle w:val="AralkYok"/>
            </w:pPr>
            <w:r w:rsidRPr="00BF61B9">
              <w:t>http://</w:t>
            </w:r>
            <w:hyperlink r:id="rId54" w:history="1">
              <w:r w:rsidR="004B28DD" w:rsidRPr="00C8492C">
                <w:rPr>
                  <w:rStyle w:val="Kpr"/>
                  <w:rFonts w:ascii="Times New Roman" w:hAnsi="Times New Roman"/>
                  <w:sz w:val="24"/>
                  <w:szCs w:val="24"/>
                </w:rPr>
                <w:t>759719@meb.k12.tr</w:t>
              </w:r>
            </w:hyperlink>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Okulun Öğretime Açıldığı Tarih</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4B28DD" w:rsidP="005913F6">
            <w:pPr>
              <w:pStyle w:val="AralkYok"/>
            </w:pPr>
            <w:r>
              <w:t>2015</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Öğretim Şekli</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3A2365" w:rsidP="005913F6">
            <w:pPr>
              <w:pStyle w:val="AralkYok"/>
            </w:pPr>
            <w:r w:rsidRPr="00BF61B9">
              <w:t>Normal</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Öğretmen Sayısı</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4B28DD" w:rsidP="005913F6">
            <w:pPr>
              <w:pStyle w:val="AralkYok"/>
            </w:pPr>
            <w:r>
              <w:t>8</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0C7C06">
            <w:pPr>
              <w:pStyle w:val="AralkYok"/>
              <w:rPr>
                <w:rFonts w:ascii="Times New Roman" w:hAnsi="Times New Roman" w:cs="Times New Roman"/>
                <w:b/>
                <w:color w:val="FFFFFF"/>
              </w:rPr>
            </w:pPr>
            <w:r w:rsidRPr="005913F6">
              <w:rPr>
                <w:rFonts w:ascii="Times New Roman" w:hAnsi="Times New Roman" w:cs="Times New Roman"/>
                <w:b/>
                <w:color w:val="FFFFFF"/>
              </w:rPr>
              <w:t>Öğrenci Sayısı (</w:t>
            </w:r>
            <w:r w:rsidR="000C7C06">
              <w:rPr>
                <w:rFonts w:ascii="Times New Roman" w:hAnsi="Times New Roman" w:cs="Times New Roman"/>
                <w:b/>
                <w:color w:val="FFFFFF"/>
              </w:rPr>
              <w:t>2014-2015</w:t>
            </w:r>
            <w:r w:rsidRPr="005913F6">
              <w:rPr>
                <w:rFonts w:ascii="Times New Roman" w:hAnsi="Times New Roman" w:cs="Times New Roman"/>
                <w:b/>
                <w:color w:val="FFFFFF"/>
              </w:rPr>
              <w:t>)</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0C7C06" w:rsidP="005913F6">
            <w:pPr>
              <w:pStyle w:val="AralkYok"/>
            </w:pPr>
            <w:r>
              <w:t>63</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Toplam Derslik Sayısı</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F66AA7" w:rsidP="005913F6">
            <w:pPr>
              <w:pStyle w:val="AralkYok"/>
            </w:pPr>
            <w:r>
              <w:t>5</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Şube Sayısı</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F66AA7" w:rsidP="005913F6">
            <w:pPr>
              <w:pStyle w:val="AralkYok"/>
            </w:pPr>
            <w:r>
              <w:t>6</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Öğretmen Başına Düşen Öğrenci Sayısı</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F66AA7" w:rsidP="005D4FA5">
            <w:pPr>
              <w:pStyle w:val="AralkYok"/>
            </w:pPr>
            <w:r>
              <w:t>11,25</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Derslik Başına Düşen Öğrenci Sayısı</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F66AA7" w:rsidP="005913F6">
            <w:pPr>
              <w:pStyle w:val="AralkYok"/>
            </w:pPr>
            <w:r>
              <w:t>15</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Okulun Mevcut Arsa Alanı (m²)</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F66AA7" w:rsidP="00F66AA7">
            <w:pPr>
              <w:pStyle w:val="AralkYok"/>
            </w:pPr>
            <w:r>
              <w:t>3752</w:t>
            </w:r>
            <w:r w:rsidR="003A2365" w:rsidRPr="00BF61B9">
              <w:t xml:space="preserve"> m²</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8804FC">
            <w:pPr>
              <w:pStyle w:val="AralkYok"/>
              <w:rPr>
                <w:rFonts w:ascii="Times New Roman" w:hAnsi="Times New Roman" w:cs="Times New Roman"/>
                <w:b/>
                <w:color w:val="FFFFFF"/>
              </w:rPr>
            </w:pPr>
            <w:r w:rsidRPr="005913F6">
              <w:rPr>
                <w:rFonts w:ascii="Times New Roman" w:hAnsi="Times New Roman" w:cs="Times New Roman"/>
                <w:b/>
                <w:color w:val="FFFFFF"/>
              </w:rPr>
              <w:t xml:space="preserve">Binaların </w:t>
            </w:r>
            <w:r w:rsidR="008804FC">
              <w:rPr>
                <w:rFonts w:ascii="Times New Roman" w:hAnsi="Times New Roman" w:cs="Times New Roman"/>
                <w:b/>
                <w:color w:val="FFFFFF"/>
              </w:rPr>
              <w:t>K</w:t>
            </w:r>
            <w:r w:rsidRPr="005913F6">
              <w:rPr>
                <w:rFonts w:ascii="Times New Roman" w:hAnsi="Times New Roman" w:cs="Times New Roman"/>
                <w:b/>
                <w:color w:val="FFFFFF"/>
              </w:rPr>
              <w:t xml:space="preserve">apladığı </w:t>
            </w:r>
            <w:r w:rsidR="008804FC">
              <w:rPr>
                <w:rFonts w:ascii="Times New Roman" w:hAnsi="Times New Roman" w:cs="Times New Roman"/>
                <w:b/>
                <w:color w:val="FFFFFF"/>
              </w:rPr>
              <w:t>A</w:t>
            </w:r>
            <w:r w:rsidRPr="005913F6">
              <w:rPr>
                <w:rFonts w:ascii="Times New Roman" w:hAnsi="Times New Roman" w:cs="Times New Roman"/>
                <w:b/>
                <w:color w:val="FFFFFF"/>
              </w:rPr>
              <w:t>lan (m²)</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F66AA7" w:rsidP="00F66AA7">
            <w:pPr>
              <w:pStyle w:val="AralkYok"/>
            </w:pPr>
            <w:r>
              <w:t>650</w:t>
            </w:r>
            <w:r w:rsidR="003A2365" w:rsidRPr="00BF61B9">
              <w:t xml:space="preserve"> m²</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Bahçe Alanı (m²)</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F66AA7" w:rsidP="00F66AA7">
            <w:pPr>
              <w:pStyle w:val="AralkYok"/>
            </w:pPr>
            <w:r>
              <w:t xml:space="preserve">3536 </w:t>
            </w:r>
            <w:r w:rsidR="003A2365" w:rsidRPr="00BF61B9">
              <w:t>m²</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5913F6">
            <w:pPr>
              <w:pStyle w:val="AralkYok"/>
              <w:rPr>
                <w:rFonts w:ascii="Times New Roman" w:hAnsi="Times New Roman" w:cs="Times New Roman"/>
                <w:b/>
                <w:color w:val="FFFFFF"/>
              </w:rPr>
            </w:pPr>
            <w:r w:rsidRPr="005913F6">
              <w:rPr>
                <w:rFonts w:ascii="Times New Roman" w:hAnsi="Times New Roman" w:cs="Times New Roman"/>
                <w:b/>
                <w:color w:val="FFFFFF"/>
              </w:rPr>
              <w:t>Öğretim Bina Sayısı</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905231" w:rsidP="005913F6">
            <w:pPr>
              <w:pStyle w:val="AralkYok"/>
            </w:pPr>
            <w:r>
              <w:t>1</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rPr>
                <w:rFonts w:ascii="Arial" w:hAnsi="Arial" w:cs="Arial"/>
                <w:sz w:val="20"/>
                <w:szCs w:val="20"/>
              </w:rPr>
            </w:pPr>
          </w:p>
        </w:tc>
      </w:tr>
      <w:tr w:rsidR="003A2365" w:rsidTr="005913F6">
        <w:trPr>
          <w:trHeight w:hRule="exact" w:val="567"/>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3A2365" w:rsidRPr="005913F6" w:rsidRDefault="003A2365" w:rsidP="008804FC">
            <w:pPr>
              <w:pStyle w:val="AralkYok"/>
              <w:rPr>
                <w:rFonts w:ascii="Times New Roman" w:hAnsi="Times New Roman" w:cs="Times New Roman"/>
                <w:b/>
                <w:color w:val="FFFFFF"/>
              </w:rPr>
            </w:pPr>
            <w:r w:rsidRPr="005913F6">
              <w:rPr>
                <w:rFonts w:ascii="Times New Roman" w:hAnsi="Times New Roman" w:cs="Times New Roman"/>
                <w:b/>
                <w:color w:val="FFFFFF"/>
              </w:rPr>
              <w:t xml:space="preserve">Ek </w:t>
            </w:r>
            <w:r w:rsidR="008804FC">
              <w:rPr>
                <w:rFonts w:ascii="Times New Roman" w:hAnsi="Times New Roman" w:cs="Times New Roman"/>
                <w:b/>
                <w:color w:val="FFFFFF"/>
              </w:rPr>
              <w:t>Bina İ</w:t>
            </w:r>
            <w:r w:rsidRPr="005913F6">
              <w:rPr>
                <w:rFonts w:ascii="Times New Roman" w:hAnsi="Times New Roman" w:cs="Times New Roman"/>
                <w:b/>
                <w:color w:val="FFFFFF"/>
              </w:rPr>
              <w:t>htiyacı</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3A2365" w:rsidRPr="00BF61B9" w:rsidRDefault="003A2365" w:rsidP="005913F6">
            <w:pPr>
              <w:pStyle w:val="AralkYok"/>
            </w:pPr>
            <w:r w:rsidRPr="00BF61B9">
              <w:t>Yok</w:t>
            </w:r>
          </w:p>
        </w:tc>
        <w:tc>
          <w:tcPr>
            <w:tcW w:w="21" w:type="pct"/>
            <w:tcBorders>
              <w:left w:val="single" w:sz="8" w:space="0" w:color="000000"/>
            </w:tcBorders>
            <w:tcMar>
              <w:top w:w="0" w:type="dxa"/>
              <w:left w:w="0" w:type="dxa"/>
              <w:bottom w:w="0" w:type="dxa"/>
              <w:right w:w="0" w:type="dxa"/>
            </w:tcMar>
          </w:tcPr>
          <w:p w:rsidR="003A2365" w:rsidRDefault="003A2365" w:rsidP="005913F6">
            <w:pPr>
              <w:pStyle w:val="Standard"/>
              <w:snapToGrid w:val="0"/>
            </w:pPr>
          </w:p>
        </w:tc>
      </w:tr>
      <w:tr w:rsidR="008804FC" w:rsidTr="008804FC">
        <w:trPr>
          <w:trHeight w:hRule="exact" w:val="943"/>
        </w:trPr>
        <w:tc>
          <w:tcPr>
            <w:tcW w:w="2224" w:type="pct"/>
            <w:tcBorders>
              <w:top w:val="single" w:sz="8" w:space="0" w:color="000000"/>
              <w:left w:val="single" w:sz="8" w:space="0" w:color="000000"/>
              <w:bottom w:val="single" w:sz="8" w:space="0" w:color="000000"/>
            </w:tcBorders>
            <w:shd w:val="clear" w:color="auto" w:fill="365F91"/>
            <w:tcMar>
              <w:top w:w="0" w:type="dxa"/>
              <w:left w:w="70" w:type="dxa"/>
              <w:bottom w:w="0" w:type="dxa"/>
              <w:right w:w="70" w:type="dxa"/>
            </w:tcMar>
            <w:vAlign w:val="center"/>
          </w:tcPr>
          <w:p w:rsidR="008804FC" w:rsidRPr="005913F6" w:rsidRDefault="008804FC" w:rsidP="008804FC">
            <w:pPr>
              <w:pStyle w:val="AralkYok"/>
              <w:rPr>
                <w:rFonts w:ascii="Times New Roman" w:hAnsi="Times New Roman" w:cs="Times New Roman"/>
                <w:b/>
                <w:color w:val="FFFFFF"/>
              </w:rPr>
            </w:pPr>
            <w:r>
              <w:rPr>
                <w:rFonts w:ascii="Times New Roman" w:hAnsi="Times New Roman" w:cs="Times New Roman"/>
                <w:b/>
                <w:color w:val="FFFFFF"/>
              </w:rPr>
              <w:t>Bina Yapım Tarihleri</w:t>
            </w:r>
          </w:p>
        </w:tc>
        <w:tc>
          <w:tcPr>
            <w:tcW w:w="2755" w:type="pct"/>
            <w:tcBorders>
              <w:top w:val="single" w:sz="8" w:space="0" w:color="000000"/>
              <w:left w:val="single" w:sz="8" w:space="0" w:color="000000"/>
              <w:bottom w:val="single" w:sz="8" w:space="0" w:color="000000"/>
            </w:tcBorders>
            <w:shd w:val="clear" w:color="auto" w:fill="95B3D7"/>
            <w:tcMar>
              <w:top w:w="0" w:type="dxa"/>
              <w:left w:w="70" w:type="dxa"/>
              <w:bottom w:w="0" w:type="dxa"/>
              <w:right w:w="70" w:type="dxa"/>
            </w:tcMar>
            <w:vAlign w:val="center"/>
          </w:tcPr>
          <w:p w:rsidR="008804FC" w:rsidRPr="00BF61B9" w:rsidRDefault="008804FC" w:rsidP="00F66AA7">
            <w:pPr>
              <w:pStyle w:val="AralkYok"/>
            </w:pPr>
            <w:r>
              <w:t xml:space="preserve">Yeni Bina </w:t>
            </w:r>
            <w:r w:rsidR="00F66AA7">
              <w:t>2015</w:t>
            </w:r>
          </w:p>
        </w:tc>
        <w:tc>
          <w:tcPr>
            <w:tcW w:w="21" w:type="pct"/>
            <w:tcBorders>
              <w:left w:val="single" w:sz="8" w:space="0" w:color="000000"/>
            </w:tcBorders>
            <w:tcMar>
              <w:top w:w="0" w:type="dxa"/>
              <w:left w:w="0" w:type="dxa"/>
              <w:bottom w:w="0" w:type="dxa"/>
              <w:right w:w="0" w:type="dxa"/>
            </w:tcMar>
          </w:tcPr>
          <w:p w:rsidR="008804FC" w:rsidRDefault="008804FC" w:rsidP="005913F6">
            <w:pPr>
              <w:pStyle w:val="Standard"/>
              <w:snapToGrid w:val="0"/>
            </w:pPr>
          </w:p>
        </w:tc>
      </w:tr>
    </w:tbl>
    <w:p w:rsidR="00666125" w:rsidRDefault="00666125" w:rsidP="00666125"/>
    <w:p w:rsidR="005913F6" w:rsidRDefault="005913F6" w:rsidP="00666125"/>
    <w:p w:rsidR="005913F6" w:rsidRDefault="005913F6" w:rsidP="00666125"/>
    <w:p w:rsidR="005913F6" w:rsidRDefault="005913F6" w:rsidP="00666125"/>
    <w:p w:rsidR="003A47E9" w:rsidRDefault="003A47E9" w:rsidP="00666125"/>
    <w:p w:rsidR="003A47E9" w:rsidRPr="00666125" w:rsidRDefault="003A47E9" w:rsidP="00666125">
      <w:pPr>
        <w:rPr>
          <w:vanish/>
        </w:rPr>
      </w:pPr>
    </w:p>
    <w:p w:rsidR="005913F6" w:rsidRPr="002361D3" w:rsidRDefault="008F204B" w:rsidP="0025207B">
      <w:pPr>
        <w:pStyle w:val="Balk1"/>
        <w:ind w:firstLine="0"/>
        <w:jc w:val="left"/>
        <w:rPr>
          <w:rFonts w:ascii="Arial" w:hAnsi="Arial"/>
          <w:b w:val="0"/>
          <w:sz w:val="16"/>
          <w:szCs w:val="16"/>
        </w:rPr>
      </w:pPr>
      <w:bookmarkStart w:id="19" w:name="__RefHeading__50_118720137"/>
      <w:bookmarkStart w:id="20" w:name="__RefHeading__60_118720137"/>
      <w:bookmarkEnd w:id="19"/>
      <w:bookmarkEnd w:id="20"/>
      <w:r>
        <w:rPr>
          <w:rFonts w:ascii="Arial" w:hAnsi="Arial"/>
          <w:b w:val="0"/>
          <w:noProof/>
          <w:sz w:val="16"/>
          <w:szCs w:val="16"/>
          <w:lang w:eastAsia="tr-TR"/>
        </w:rPr>
        <w:pict>
          <v:rect id="_x0000_s1122" style="position:absolute;margin-left:3.5pt;margin-top:-14.7pt;width:215.1pt;height:20.25pt;z-index:251660288" fillcolor="#e5b8b7">
            <v:textbox style="mso-next-textbox:#_x0000_s1122">
              <w:txbxContent>
                <w:p w:rsidR="00B64283" w:rsidRPr="008B45F8" w:rsidRDefault="00B64283" w:rsidP="005913F6">
                  <w:pPr>
                    <w:rPr>
                      <w:b/>
                    </w:rPr>
                  </w:pPr>
                  <w:r>
                    <w:rPr>
                      <w:b/>
                    </w:rPr>
                    <w:t>2.5.2.   BİNA DONANIM DURUMU</w:t>
                  </w:r>
                </w:p>
              </w:txbxContent>
            </v:textbox>
          </v:rect>
        </w:pict>
      </w:r>
    </w:p>
    <w:tbl>
      <w:tblPr>
        <w:tblW w:w="9340" w:type="dxa"/>
        <w:tblInd w:w="98" w:type="dxa"/>
        <w:tblLayout w:type="fixed"/>
        <w:tblCellMar>
          <w:left w:w="10" w:type="dxa"/>
          <w:right w:w="10" w:type="dxa"/>
        </w:tblCellMar>
        <w:tblLook w:val="0000"/>
      </w:tblPr>
      <w:tblGrid>
        <w:gridCol w:w="3553"/>
        <w:gridCol w:w="1216"/>
        <w:gridCol w:w="1051"/>
        <w:gridCol w:w="1023"/>
        <w:gridCol w:w="1192"/>
        <w:gridCol w:w="1305"/>
      </w:tblGrid>
      <w:tr w:rsidR="00C97B78" w:rsidTr="008804FC">
        <w:trPr>
          <w:trHeight w:hRule="exact" w:val="498"/>
        </w:trPr>
        <w:tc>
          <w:tcPr>
            <w:tcW w:w="9340" w:type="dxa"/>
            <w:gridSpan w:val="6"/>
            <w:tcBorders>
              <w:top w:val="single" w:sz="8" w:space="0" w:color="000000"/>
              <w:left w:val="single" w:sz="8" w:space="0" w:color="000000"/>
              <w:bottom w:val="single" w:sz="4" w:space="0" w:color="000000"/>
              <w:right w:val="single" w:sz="8" w:space="0" w:color="000000"/>
            </w:tcBorders>
            <w:shd w:val="clear" w:color="auto" w:fill="E36C0A"/>
            <w:tcMar>
              <w:top w:w="0" w:type="dxa"/>
              <w:left w:w="108" w:type="dxa"/>
              <w:bottom w:w="0" w:type="dxa"/>
              <w:right w:w="108" w:type="dxa"/>
            </w:tcMar>
            <w:vAlign w:val="center"/>
          </w:tcPr>
          <w:p w:rsidR="00C97B78" w:rsidRPr="007F4736" w:rsidRDefault="001E58CE" w:rsidP="001E58CE">
            <w:pPr>
              <w:pStyle w:val="AralkYok"/>
              <w:jc w:val="center"/>
              <w:rPr>
                <w:b/>
                <w:color w:val="FFFFFF"/>
              </w:rPr>
            </w:pPr>
            <w:r w:rsidRPr="007F4736">
              <w:rPr>
                <w:b/>
                <w:color w:val="FFFFFF"/>
              </w:rPr>
              <w:t>OKUL/KURUMUN FİZİKİ ALTYAPISI</w:t>
            </w:r>
          </w:p>
        </w:tc>
      </w:tr>
      <w:tr w:rsidR="00C97B78" w:rsidTr="005913F6">
        <w:trPr>
          <w:trHeight w:hRule="exact" w:val="454"/>
        </w:trPr>
        <w:tc>
          <w:tcPr>
            <w:tcW w:w="3553" w:type="dxa"/>
            <w:tcBorders>
              <w:top w:val="single" w:sz="4" w:space="0" w:color="000000"/>
              <w:left w:val="single" w:sz="8" w:space="0" w:color="000000"/>
              <w:bottom w:val="single" w:sz="4" w:space="0" w:color="000000"/>
            </w:tcBorders>
            <w:shd w:val="clear" w:color="auto" w:fill="FABF8F"/>
            <w:tcMar>
              <w:top w:w="0" w:type="dxa"/>
              <w:left w:w="108" w:type="dxa"/>
              <w:bottom w:w="0" w:type="dxa"/>
              <w:right w:w="108" w:type="dxa"/>
            </w:tcMar>
            <w:vAlign w:val="center"/>
          </w:tcPr>
          <w:p w:rsidR="00C97B78" w:rsidRPr="001E58CE" w:rsidRDefault="00927C59" w:rsidP="001E58CE">
            <w:pPr>
              <w:pStyle w:val="AralkYok"/>
              <w:rPr>
                <w:b/>
              </w:rPr>
            </w:pPr>
            <w:r w:rsidRPr="001E58CE">
              <w:rPr>
                <w:b/>
              </w:rPr>
              <w:t xml:space="preserve">Fiziki </w:t>
            </w:r>
            <w:r w:rsidR="001E58CE" w:rsidRPr="001E58CE">
              <w:rPr>
                <w:b/>
              </w:rPr>
              <w:t>Mekân</w:t>
            </w:r>
          </w:p>
        </w:tc>
        <w:tc>
          <w:tcPr>
            <w:tcW w:w="1216" w:type="dxa"/>
            <w:tcBorders>
              <w:top w:val="single" w:sz="4" w:space="0" w:color="000000"/>
              <w:left w:val="single" w:sz="4" w:space="0" w:color="000000"/>
              <w:bottom w:val="single" w:sz="4" w:space="0" w:color="000000"/>
            </w:tcBorders>
            <w:shd w:val="clear" w:color="auto" w:fill="FABF8F"/>
            <w:tcMar>
              <w:top w:w="0" w:type="dxa"/>
              <w:left w:w="108" w:type="dxa"/>
              <w:bottom w:w="0" w:type="dxa"/>
              <w:right w:w="108" w:type="dxa"/>
            </w:tcMar>
            <w:vAlign w:val="center"/>
          </w:tcPr>
          <w:p w:rsidR="00C97B78" w:rsidRPr="001E58CE" w:rsidRDefault="00927C59" w:rsidP="001E58CE">
            <w:pPr>
              <w:pStyle w:val="AralkYok"/>
              <w:jc w:val="center"/>
              <w:rPr>
                <w:b/>
              </w:rPr>
            </w:pPr>
            <w:r w:rsidRPr="001E58CE">
              <w:rPr>
                <w:b/>
              </w:rPr>
              <w:t>Var</w:t>
            </w:r>
          </w:p>
        </w:tc>
        <w:tc>
          <w:tcPr>
            <w:tcW w:w="1051" w:type="dxa"/>
            <w:tcBorders>
              <w:top w:val="single" w:sz="4" w:space="0" w:color="000000"/>
              <w:left w:val="single" w:sz="4" w:space="0" w:color="000000"/>
              <w:bottom w:val="single" w:sz="4" w:space="0" w:color="000000"/>
            </w:tcBorders>
            <w:shd w:val="clear" w:color="auto" w:fill="FABF8F"/>
            <w:tcMar>
              <w:top w:w="0" w:type="dxa"/>
              <w:left w:w="108" w:type="dxa"/>
              <w:bottom w:w="0" w:type="dxa"/>
              <w:right w:w="108" w:type="dxa"/>
            </w:tcMar>
            <w:vAlign w:val="center"/>
          </w:tcPr>
          <w:p w:rsidR="00C97B78" w:rsidRPr="001E58CE" w:rsidRDefault="00927C59" w:rsidP="001E58CE">
            <w:pPr>
              <w:pStyle w:val="AralkYok"/>
              <w:jc w:val="center"/>
              <w:rPr>
                <w:b/>
              </w:rPr>
            </w:pPr>
            <w:r w:rsidRPr="001E58CE">
              <w:rPr>
                <w:b/>
              </w:rPr>
              <w:t>Yok</w:t>
            </w:r>
          </w:p>
        </w:tc>
        <w:tc>
          <w:tcPr>
            <w:tcW w:w="1023" w:type="dxa"/>
            <w:tcBorders>
              <w:top w:val="single" w:sz="4" w:space="0" w:color="000000"/>
              <w:left w:val="single" w:sz="4" w:space="0" w:color="000000"/>
              <w:bottom w:val="single" w:sz="4" w:space="0" w:color="000000"/>
            </w:tcBorders>
            <w:shd w:val="clear" w:color="auto" w:fill="FABF8F"/>
            <w:tcMar>
              <w:top w:w="0" w:type="dxa"/>
              <w:left w:w="108" w:type="dxa"/>
              <w:bottom w:w="0" w:type="dxa"/>
              <w:right w:w="108" w:type="dxa"/>
            </w:tcMar>
            <w:vAlign w:val="center"/>
          </w:tcPr>
          <w:p w:rsidR="00C97B78" w:rsidRPr="001E58CE" w:rsidRDefault="00927C59" w:rsidP="001E58CE">
            <w:pPr>
              <w:pStyle w:val="AralkYok"/>
              <w:jc w:val="center"/>
              <w:rPr>
                <w:b/>
              </w:rPr>
            </w:pPr>
            <w:r w:rsidRPr="001E58CE">
              <w:rPr>
                <w:b/>
              </w:rPr>
              <w:t>Adedi</w:t>
            </w:r>
          </w:p>
        </w:tc>
        <w:tc>
          <w:tcPr>
            <w:tcW w:w="1192" w:type="dxa"/>
            <w:tcBorders>
              <w:top w:val="single" w:sz="4" w:space="0" w:color="000000"/>
              <w:left w:val="single" w:sz="4" w:space="0" w:color="000000"/>
              <w:bottom w:val="single" w:sz="4" w:space="0" w:color="000000"/>
            </w:tcBorders>
            <w:shd w:val="clear" w:color="auto" w:fill="FABF8F"/>
            <w:tcMar>
              <w:top w:w="0" w:type="dxa"/>
              <w:left w:w="108" w:type="dxa"/>
              <w:bottom w:w="0" w:type="dxa"/>
              <w:right w:w="108" w:type="dxa"/>
            </w:tcMar>
            <w:vAlign w:val="center"/>
          </w:tcPr>
          <w:p w:rsidR="00C97B78" w:rsidRPr="001E58CE" w:rsidRDefault="00927C59" w:rsidP="001E58CE">
            <w:pPr>
              <w:pStyle w:val="AralkYok"/>
              <w:jc w:val="center"/>
              <w:rPr>
                <w:b/>
              </w:rPr>
            </w:pPr>
            <w:r w:rsidRPr="001E58CE">
              <w:rPr>
                <w:b/>
              </w:rPr>
              <w:t>İhtiyaç</w:t>
            </w:r>
          </w:p>
        </w:tc>
        <w:tc>
          <w:tcPr>
            <w:tcW w:w="1305" w:type="dxa"/>
            <w:tcBorders>
              <w:top w:val="single" w:sz="4" w:space="0" w:color="000000"/>
              <w:left w:val="single" w:sz="4" w:space="0" w:color="000000"/>
              <w:bottom w:val="single" w:sz="4" w:space="0" w:color="000000"/>
              <w:right w:val="single" w:sz="8" w:space="0" w:color="000000"/>
            </w:tcBorders>
            <w:shd w:val="clear" w:color="auto" w:fill="FABF8F"/>
            <w:tcMar>
              <w:top w:w="0" w:type="dxa"/>
              <w:left w:w="108" w:type="dxa"/>
              <w:bottom w:w="0" w:type="dxa"/>
              <w:right w:w="108" w:type="dxa"/>
            </w:tcMar>
            <w:vAlign w:val="center"/>
          </w:tcPr>
          <w:p w:rsidR="00C97B78" w:rsidRPr="001E58CE" w:rsidRDefault="00927C59" w:rsidP="001E58CE">
            <w:pPr>
              <w:pStyle w:val="AralkYok"/>
              <w:jc w:val="center"/>
              <w:rPr>
                <w:b/>
              </w:rPr>
            </w:pPr>
            <w:r w:rsidRPr="001E58CE">
              <w:rPr>
                <w:b/>
              </w:rPr>
              <w:t>Açıklama</w:t>
            </w: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1E58CE" w:rsidP="001E58CE">
            <w:pPr>
              <w:pStyle w:val="AralkYok"/>
            </w:pPr>
            <w:r>
              <w:t>Müdür O</w:t>
            </w:r>
            <w:r w:rsidR="00927C59">
              <w:t>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1</w:t>
            </w: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rPr>
                <w:b/>
              </w:rP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rPr>
                <w:b/>
              </w:rP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Müdür Yard</w:t>
            </w:r>
            <w:r w:rsidR="001E58CE">
              <w:t>ımcısı</w:t>
            </w:r>
            <w:r>
              <w:t xml:space="preserve">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4D278D" w:rsidP="001E58CE">
            <w:pPr>
              <w:pStyle w:val="AralkYok"/>
              <w:jc w:val="center"/>
            </w:pPr>
            <w:r>
              <w:t>1</w:t>
            </w: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rPr>
                <w:b/>
              </w:rP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rPr>
                <w:b/>
              </w:rP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Öğretmenler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DD3DCC" w:rsidP="001E58CE">
            <w:pPr>
              <w:pStyle w:val="AralkYok"/>
              <w:jc w:val="center"/>
            </w:pPr>
            <w:r>
              <w:t>1</w:t>
            </w: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5913F6"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pPr>
            <w:r>
              <w:t>Memur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134598"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Ders Araç Gereç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864AF3"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Kütüphane</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1E58CE"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1</w:t>
            </w: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Rehberlik Servisi</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864AF3"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4D278D" w:rsidP="001E58CE">
            <w:pPr>
              <w:pStyle w:val="AralkYok"/>
              <w:jc w:val="center"/>
            </w:pPr>
            <w:r>
              <w:t>1</w:t>
            </w: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Resim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Müzik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Beden Eğitimi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5913F6"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Çok Amaçlı Salon</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864AF3"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5913F6" w:rsidP="001E58CE">
            <w:pPr>
              <w:pStyle w:val="AralkYok"/>
              <w:jc w:val="center"/>
            </w:pPr>
            <w:r>
              <w:t>1</w:t>
            </w: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8804FC">
        <w:trPr>
          <w:trHeight w:hRule="exact" w:val="55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5913F6" w:rsidP="001E58CE">
            <w:pPr>
              <w:pStyle w:val="AralkYok"/>
            </w:pPr>
            <w:r>
              <w:t>Görsel Sanatlar / Teknoloji Tasarım</w:t>
            </w:r>
            <w:r w:rsidR="00927C59">
              <w:t xml:space="preserve"> Atölyesi</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134598"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1E58CE" w:rsidP="001E58CE">
            <w:pPr>
              <w:pStyle w:val="AralkYok"/>
            </w:pPr>
            <w:r>
              <w:t xml:space="preserve">Bilgisayar </w:t>
            </w:r>
            <w:r w:rsidR="005913F6">
              <w:t>Laboratuarı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4D278D"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5913F6"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pPr>
            <w:r>
              <w:t>Destek Eğitim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864AF3" w:rsidP="001E58CE">
            <w:pPr>
              <w:pStyle w:val="AralkYok"/>
              <w:jc w:val="center"/>
            </w:pPr>
            <w:r>
              <w:t>X</w:t>
            </w: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r>
              <w:t>1</w:t>
            </w: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5913F6" w:rsidRDefault="005913F6" w:rsidP="001E58CE">
            <w:pPr>
              <w:pStyle w:val="AralkYok"/>
              <w:jc w:val="center"/>
            </w:pPr>
          </w:p>
        </w:tc>
      </w:tr>
      <w:tr w:rsidR="00D216D4"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D216D4" w:rsidRDefault="00D216D4" w:rsidP="001E58CE">
            <w:pPr>
              <w:pStyle w:val="AralkYok"/>
            </w:pPr>
            <w:r>
              <w:t>Veli – Öğretmen Görüşme Odası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D216D4" w:rsidRDefault="00D216D4"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D216D4" w:rsidRDefault="00D216D4"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D216D4" w:rsidRDefault="00D216D4"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D216D4" w:rsidRDefault="00D216D4"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D216D4" w:rsidRDefault="00D216D4"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Yemekhane</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Spor Salonu</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4D278D"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Otopark</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Spor Alanları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4D278D"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Kantin</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4D278D"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 xml:space="preserve">Fen Bilgisi </w:t>
            </w:r>
            <w:r w:rsidR="005913F6">
              <w:t>Laboratuarı</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134598"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C97B78"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C97B78" w:rsidRDefault="00927C59" w:rsidP="001E58CE">
            <w:pPr>
              <w:pStyle w:val="AralkYok"/>
            </w:pPr>
            <w:r>
              <w:t>Arşiv</w:t>
            </w: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4D278D" w:rsidP="001E58CE">
            <w:pPr>
              <w:pStyle w:val="AralkYok"/>
              <w:jc w:val="center"/>
            </w:pPr>
            <w:r>
              <w:t>x</w:t>
            </w: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C97B78" w:rsidRDefault="00C97B78" w:rsidP="001E58CE">
            <w:pPr>
              <w:pStyle w:val="AralkYok"/>
              <w:jc w:val="center"/>
            </w:pPr>
          </w:p>
        </w:tc>
      </w:tr>
      <w:tr w:rsidR="00AC76D4" w:rsidTr="00D216D4">
        <w:trPr>
          <w:trHeight w:hRule="exact" w:val="397"/>
        </w:trPr>
        <w:tc>
          <w:tcPr>
            <w:tcW w:w="3553" w:type="dxa"/>
            <w:tcBorders>
              <w:top w:val="single" w:sz="4" w:space="0" w:color="000000"/>
              <w:left w:val="single" w:sz="8" w:space="0" w:color="000000"/>
              <w:bottom w:val="single" w:sz="4" w:space="0" w:color="000000"/>
            </w:tcBorders>
            <w:shd w:val="clear" w:color="auto" w:fill="FBD4B4"/>
            <w:tcMar>
              <w:top w:w="0" w:type="dxa"/>
              <w:left w:w="108" w:type="dxa"/>
              <w:bottom w:w="0" w:type="dxa"/>
              <w:right w:w="108" w:type="dxa"/>
            </w:tcMar>
            <w:vAlign w:val="center"/>
          </w:tcPr>
          <w:p w:rsidR="00AC76D4" w:rsidRDefault="00AC76D4" w:rsidP="001E58CE">
            <w:pPr>
              <w:pStyle w:val="AralkYok"/>
            </w:pPr>
          </w:p>
        </w:tc>
        <w:tc>
          <w:tcPr>
            <w:tcW w:w="1216"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AC76D4" w:rsidRDefault="00AC76D4" w:rsidP="001E58CE">
            <w:pPr>
              <w:pStyle w:val="AralkYok"/>
              <w:jc w:val="center"/>
            </w:pPr>
          </w:p>
        </w:tc>
        <w:tc>
          <w:tcPr>
            <w:tcW w:w="1051"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AC76D4" w:rsidRDefault="00AC76D4" w:rsidP="001E58CE">
            <w:pPr>
              <w:pStyle w:val="AralkYok"/>
              <w:jc w:val="center"/>
            </w:pPr>
          </w:p>
        </w:tc>
        <w:tc>
          <w:tcPr>
            <w:tcW w:w="1023"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AC76D4" w:rsidRDefault="00AC76D4" w:rsidP="001E58CE">
            <w:pPr>
              <w:pStyle w:val="AralkYok"/>
              <w:jc w:val="center"/>
            </w:pPr>
          </w:p>
        </w:tc>
        <w:tc>
          <w:tcPr>
            <w:tcW w:w="1192" w:type="dxa"/>
            <w:tcBorders>
              <w:top w:val="single" w:sz="4" w:space="0" w:color="000000"/>
              <w:left w:val="single" w:sz="4" w:space="0" w:color="000000"/>
              <w:bottom w:val="single" w:sz="4" w:space="0" w:color="000000"/>
            </w:tcBorders>
            <w:shd w:val="clear" w:color="auto" w:fill="FBD4B4"/>
            <w:tcMar>
              <w:top w:w="0" w:type="dxa"/>
              <w:left w:w="108" w:type="dxa"/>
              <w:bottom w:w="0" w:type="dxa"/>
              <w:right w:w="108" w:type="dxa"/>
            </w:tcMar>
            <w:vAlign w:val="center"/>
          </w:tcPr>
          <w:p w:rsidR="00AC76D4" w:rsidRDefault="00AC76D4" w:rsidP="001E58CE">
            <w:pPr>
              <w:pStyle w:val="AralkYok"/>
              <w:jc w:val="center"/>
            </w:pPr>
          </w:p>
        </w:tc>
        <w:tc>
          <w:tcPr>
            <w:tcW w:w="1305" w:type="dxa"/>
            <w:tcBorders>
              <w:top w:val="single" w:sz="4" w:space="0" w:color="000000"/>
              <w:left w:val="single" w:sz="4" w:space="0" w:color="000000"/>
              <w:bottom w:val="single" w:sz="4" w:space="0" w:color="000000"/>
              <w:right w:val="single" w:sz="8" w:space="0" w:color="000000"/>
            </w:tcBorders>
            <w:shd w:val="clear" w:color="auto" w:fill="FBD4B4"/>
            <w:tcMar>
              <w:top w:w="0" w:type="dxa"/>
              <w:left w:w="108" w:type="dxa"/>
              <w:bottom w:w="0" w:type="dxa"/>
              <w:right w:w="108" w:type="dxa"/>
            </w:tcMar>
            <w:vAlign w:val="center"/>
          </w:tcPr>
          <w:p w:rsidR="00AC76D4" w:rsidRDefault="00AC76D4" w:rsidP="001E58CE">
            <w:pPr>
              <w:pStyle w:val="AralkYok"/>
              <w:jc w:val="center"/>
            </w:pPr>
          </w:p>
        </w:tc>
      </w:tr>
    </w:tbl>
    <w:tbl>
      <w:tblPr>
        <w:tblpPr w:leftFromText="141" w:rightFromText="141" w:vertAnchor="text" w:horzAnchor="margin" w:tblpX="108" w:tblpY="219"/>
        <w:tblW w:w="9320" w:type="dxa"/>
        <w:tblLayout w:type="fixed"/>
        <w:tblCellMar>
          <w:left w:w="10" w:type="dxa"/>
          <w:right w:w="10" w:type="dxa"/>
        </w:tblCellMar>
        <w:tblLook w:val="0000"/>
      </w:tblPr>
      <w:tblGrid>
        <w:gridCol w:w="3684"/>
        <w:gridCol w:w="2768"/>
        <w:gridCol w:w="2868"/>
      </w:tblGrid>
      <w:tr w:rsidR="00D216D4" w:rsidTr="008804FC">
        <w:trPr>
          <w:trHeight w:val="421"/>
        </w:trPr>
        <w:tc>
          <w:tcPr>
            <w:tcW w:w="9320" w:type="dxa"/>
            <w:gridSpan w:val="3"/>
            <w:tcBorders>
              <w:top w:val="single" w:sz="4" w:space="0" w:color="000000"/>
              <w:left w:val="single" w:sz="4" w:space="0" w:color="000000"/>
              <w:bottom w:val="single" w:sz="4" w:space="0" w:color="000000"/>
              <w:right w:val="single" w:sz="4" w:space="0" w:color="000000"/>
            </w:tcBorders>
            <w:shd w:val="clear" w:color="auto" w:fill="943634"/>
            <w:tcMar>
              <w:top w:w="0" w:type="dxa"/>
              <w:left w:w="108" w:type="dxa"/>
              <w:bottom w:w="0" w:type="dxa"/>
              <w:right w:w="108" w:type="dxa"/>
            </w:tcMar>
            <w:vAlign w:val="center"/>
          </w:tcPr>
          <w:p w:rsidR="00D216D4" w:rsidRDefault="00D216D4" w:rsidP="00D216D4">
            <w:pPr>
              <w:pStyle w:val="Standard"/>
              <w:snapToGrid w:val="0"/>
              <w:spacing w:after="0"/>
              <w:jc w:val="center"/>
            </w:pPr>
            <w:r>
              <w:rPr>
                <w:b/>
                <w:color w:val="FFFFFF"/>
                <w:sz w:val="24"/>
                <w:szCs w:val="24"/>
              </w:rPr>
              <w:t>SOSYAL ALANLAR</w:t>
            </w:r>
          </w:p>
        </w:tc>
      </w:tr>
      <w:tr w:rsidR="00D216D4" w:rsidTr="00D216D4">
        <w:trPr>
          <w:trHeight w:val="567"/>
        </w:trPr>
        <w:tc>
          <w:tcPr>
            <w:tcW w:w="3684" w:type="dxa"/>
            <w:tcBorders>
              <w:top w:val="single" w:sz="4" w:space="0" w:color="000000"/>
              <w:left w:val="single" w:sz="4" w:space="0" w:color="000000"/>
              <w:bottom w:val="single" w:sz="4" w:space="0" w:color="000000"/>
            </w:tcBorders>
            <w:shd w:val="clear" w:color="auto" w:fill="D99594"/>
            <w:tcMar>
              <w:top w:w="0" w:type="dxa"/>
              <w:left w:w="108" w:type="dxa"/>
              <w:bottom w:w="0" w:type="dxa"/>
              <w:right w:w="108" w:type="dxa"/>
            </w:tcMar>
            <w:vAlign w:val="center"/>
          </w:tcPr>
          <w:p w:rsidR="00D216D4" w:rsidRPr="00AC3371" w:rsidRDefault="00D216D4" w:rsidP="00D216D4">
            <w:pPr>
              <w:pStyle w:val="AralkYok"/>
              <w:rPr>
                <w:b/>
              </w:rPr>
            </w:pPr>
            <w:r w:rsidRPr="00AC3371">
              <w:rPr>
                <w:b/>
              </w:rPr>
              <w:t>Tesisin adı</w:t>
            </w:r>
          </w:p>
        </w:tc>
        <w:tc>
          <w:tcPr>
            <w:tcW w:w="2768" w:type="dxa"/>
            <w:tcBorders>
              <w:top w:val="single" w:sz="4" w:space="0" w:color="000000"/>
              <w:left w:val="single" w:sz="4" w:space="0" w:color="000000"/>
              <w:bottom w:val="single" w:sz="4" w:space="0" w:color="000000"/>
            </w:tcBorders>
            <w:shd w:val="clear" w:color="auto" w:fill="D99594"/>
            <w:tcMar>
              <w:top w:w="0" w:type="dxa"/>
              <w:left w:w="108" w:type="dxa"/>
              <w:bottom w:w="0" w:type="dxa"/>
              <w:right w:w="108" w:type="dxa"/>
            </w:tcMar>
            <w:vAlign w:val="center"/>
          </w:tcPr>
          <w:p w:rsidR="00D216D4" w:rsidRPr="00AC3371" w:rsidRDefault="00D216D4" w:rsidP="00D216D4">
            <w:pPr>
              <w:pStyle w:val="AralkYok"/>
              <w:jc w:val="center"/>
              <w:rPr>
                <w:b/>
              </w:rPr>
            </w:pPr>
            <w:r w:rsidRPr="00AC3371">
              <w:rPr>
                <w:b/>
              </w:rPr>
              <w:t>Kapasitesi(Kişi Sayısı)</w:t>
            </w:r>
          </w:p>
        </w:tc>
        <w:tc>
          <w:tcPr>
            <w:tcW w:w="2868"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rsidR="00D216D4" w:rsidRPr="00AC3371" w:rsidRDefault="00D216D4" w:rsidP="00D216D4">
            <w:pPr>
              <w:pStyle w:val="AralkYok"/>
              <w:jc w:val="center"/>
              <w:rPr>
                <w:b/>
              </w:rPr>
            </w:pPr>
            <w:r w:rsidRPr="00AC3371">
              <w:rPr>
                <w:b/>
              </w:rPr>
              <w:t>Alanı</w:t>
            </w:r>
          </w:p>
        </w:tc>
      </w:tr>
      <w:tr w:rsidR="00D216D4" w:rsidTr="00D216D4">
        <w:trPr>
          <w:trHeight w:val="454"/>
        </w:trPr>
        <w:tc>
          <w:tcPr>
            <w:tcW w:w="3684"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pPr>
            <w:r>
              <w:t>Yemekhane</w:t>
            </w:r>
          </w:p>
        </w:tc>
        <w:tc>
          <w:tcPr>
            <w:tcW w:w="2768"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jc w:val="center"/>
            </w:pPr>
            <w:r>
              <w:t>….</w:t>
            </w:r>
          </w:p>
        </w:tc>
        <w:tc>
          <w:tcPr>
            <w:tcW w:w="286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jc w:val="center"/>
            </w:pPr>
            <w:r>
              <w:t>…..</w:t>
            </w:r>
          </w:p>
        </w:tc>
      </w:tr>
      <w:tr w:rsidR="00D216D4" w:rsidTr="00D216D4">
        <w:trPr>
          <w:trHeight w:val="454"/>
        </w:trPr>
        <w:tc>
          <w:tcPr>
            <w:tcW w:w="3684"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pPr>
            <w:r>
              <w:t>Toplantı Salonu</w:t>
            </w:r>
          </w:p>
        </w:tc>
        <w:tc>
          <w:tcPr>
            <w:tcW w:w="2768"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jc w:val="center"/>
            </w:pPr>
            <w:r>
              <w:t>….</w:t>
            </w:r>
          </w:p>
        </w:tc>
        <w:tc>
          <w:tcPr>
            <w:tcW w:w="286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jc w:val="center"/>
            </w:pPr>
            <w:r>
              <w:t>…..</w:t>
            </w:r>
          </w:p>
        </w:tc>
      </w:tr>
      <w:tr w:rsidR="00D216D4" w:rsidTr="00D216D4">
        <w:trPr>
          <w:trHeight w:val="454"/>
        </w:trPr>
        <w:tc>
          <w:tcPr>
            <w:tcW w:w="3684"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pPr>
            <w:r>
              <w:t>Konferans Salonu</w:t>
            </w:r>
          </w:p>
        </w:tc>
        <w:tc>
          <w:tcPr>
            <w:tcW w:w="2768"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jc w:val="center"/>
            </w:pPr>
            <w:r>
              <w:t>…..</w:t>
            </w:r>
          </w:p>
        </w:tc>
        <w:tc>
          <w:tcPr>
            <w:tcW w:w="286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jc w:val="center"/>
            </w:pPr>
            <w:r>
              <w:t>…..</w:t>
            </w:r>
          </w:p>
        </w:tc>
      </w:tr>
      <w:tr w:rsidR="00D216D4" w:rsidTr="00D216D4">
        <w:trPr>
          <w:trHeight w:val="454"/>
        </w:trPr>
        <w:tc>
          <w:tcPr>
            <w:tcW w:w="3684"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D216D4" w:rsidP="00D216D4">
            <w:pPr>
              <w:pStyle w:val="AralkYok"/>
            </w:pPr>
            <w:r>
              <w:t>Seminer Salonu</w:t>
            </w:r>
          </w:p>
        </w:tc>
        <w:tc>
          <w:tcPr>
            <w:tcW w:w="2768" w:type="dxa"/>
            <w:tcBorders>
              <w:top w:val="single" w:sz="4" w:space="0" w:color="000000"/>
              <w:left w:val="single" w:sz="4" w:space="0" w:color="000000"/>
              <w:bottom w:val="single" w:sz="4" w:space="0" w:color="000000"/>
            </w:tcBorders>
            <w:shd w:val="clear" w:color="auto" w:fill="E5B8B7"/>
            <w:tcMar>
              <w:top w:w="0" w:type="dxa"/>
              <w:left w:w="108" w:type="dxa"/>
              <w:bottom w:w="0" w:type="dxa"/>
              <w:right w:w="108" w:type="dxa"/>
            </w:tcMar>
            <w:vAlign w:val="center"/>
          </w:tcPr>
          <w:p w:rsidR="00D216D4" w:rsidRDefault="004D278D" w:rsidP="002D4788">
            <w:pPr>
              <w:pStyle w:val="AralkYok"/>
              <w:jc w:val="center"/>
            </w:pPr>
            <w:r>
              <w:t>-------</w:t>
            </w:r>
          </w:p>
        </w:tc>
        <w:tc>
          <w:tcPr>
            <w:tcW w:w="2868" w:type="dxa"/>
            <w:tcBorders>
              <w:top w:val="single" w:sz="4" w:space="0" w:color="000000"/>
              <w:left w:val="single" w:sz="4" w:space="0" w:color="000000"/>
              <w:bottom w:val="single" w:sz="4" w:space="0" w:color="000000"/>
              <w:right w:val="single" w:sz="4" w:space="0" w:color="000000"/>
            </w:tcBorders>
            <w:shd w:val="clear" w:color="auto" w:fill="E5B8B7"/>
            <w:tcMar>
              <w:top w:w="0" w:type="dxa"/>
              <w:left w:w="108" w:type="dxa"/>
              <w:bottom w:w="0" w:type="dxa"/>
              <w:right w:w="108" w:type="dxa"/>
            </w:tcMar>
            <w:vAlign w:val="center"/>
          </w:tcPr>
          <w:p w:rsidR="00D216D4" w:rsidRDefault="004D278D" w:rsidP="00D216D4">
            <w:pPr>
              <w:pStyle w:val="AralkYok"/>
              <w:jc w:val="center"/>
            </w:pPr>
            <w:r>
              <w:t>--------</w:t>
            </w:r>
          </w:p>
        </w:tc>
      </w:tr>
    </w:tbl>
    <w:tbl>
      <w:tblPr>
        <w:tblW w:w="9320" w:type="dxa"/>
        <w:tblInd w:w="98" w:type="dxa"/>
        <w:tblLayout w:type="fixed"/>
        <w:tblCellMar>
          <w:left w:w="10" w:type="dxa"/>
          <w:right w:w="10" w:type="dxa"/>
        </w:tblCellMar>
        <w:tblLook w:val="0000"/>
      </w:tblPr>
      <w:tblGrid>
        <w:gridCol w:w="3614"/>
        <w:gridCol w:w="2781"/>
        <w:gridCol w:w="2925"/>
      </w:tblGrid>
      <w:tr w:rsidR="00C97B78" w:rsidTr="00D216D4">
        <w:trPr>
          <w:trHeight w:val="556"/>
        </w:trPr>
        <w:tc>
          <w:tcPr>
            <w:tcW w:w="9320" w:type="dxa"/>
            <w:gridSpan w:val="3"/>
            <w:tcBorders>
              <w:top w:val="single" w:sz="4" w:space="0" w:color="000000"/>
              <w:left w:val="single" w:sz="4" w:space="0" w:color="000000"/>
              <w:bottom w:val="single" w:sz="4" w:space="0" w:color="000000"/>
              <w:right w:val="single" w:sz="4" w:space="0" w:color="000000"/>
            </w:tcBorders>
            <w:shd w:val="clear" w:color="auto" w:fill="5F497A"/>
            <w:tcMar>
              <w:top w:w="0" w:type="dxa"/>
              <w:left w:w="108" w:type="dxa"/>
              <w:bottom w:w="0" w:type="dxa"/>
              <w:right w:w="108" w:type="dxa"/>
            </w:tcMar>
            <w:vAlign w:val="center"/>
          </w:tcPr>
          <w:p w:rsidR="00C97B78" w:rsidRDefault="00927C59" w:rsidP="00D216D4">
            <w:pPr>
              <w:pStyle w:val="Standard"/>
              <w:snapToGrid w:val="0"/>
              <w:spacing w:after="0"/>
              <w:jc w:val="center"/>
            </w:pPr>
            <w:r>
              <w:rPr>
                <w:b/>
                <w:color w:val="FFFFFF"/>
                <w:sz w:val="24"/>
                <w:szCs w:val="24"/>
              </w:rPr>
              <w:lastRenderedPageBreak/>
              <w:t>SPOR TESİSLERİ</w:t>
            </w:r>
          </w:p>
        </w:tc>
      </w:tr>
      <w:tr w:rsidR="00C97B78" w:rsidTr="00FC4C1A">
        <w:trPr>
          <w:trHeight w:val="567"/>
        </w:trPr>
        <w:tc>
          <w:tcPr>
            <w:tcW w:w="3614"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Pr="00FC4C1A" w:rsidRDefault="00927C59" w:rsidP="00FC4C1A">
            <w:pPr>
              <w:pStyle w:val="AralkYok"/>
              <w:rPr>
                <w:b/>
              </w:rPr>
            </w:pPr>
            <w:r w:rsidRPr="00FC4C1A">
              <w:rPr>
                <w:b/>
              </w:rPr>
              <w:t>Tesisin adı</w:t>
            </w:r>
          </w:p>
        </w:tc>
        <w:tc>
          <w:tcPr>
            <w:tcW w:w="2781"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Pr="00FC4C1A" w:rsidRDefault="00927C59" w:rsidP="00FC4C1A">
            <w:pPr>
              <w:pStyle w:val="AralkYok"/>
              <w:jc w:val="center"/>
              <w:rPr>
                <w:b/>
              </w:rPr>
            </w:pPr>
            <w:r w:rsidRPr="00FC4C1A">
              <w:rPr>
                <w:b/>
              </w:rPr>
              <w:t>Kapasitesi(Kişi Sayısı)</w:t>
            </w:r>
          </w:p>
        </w:tc>
        <w:tc>
          <w:tcPr>
            <w:tcW w:w="2925" w:type="dxa"/>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C97B78" w:rsidRPr="00FC4C1A" w:rsidRDefault="00927C59" w:rsidP="00FC4C1A">
            <w:pPr>
              <w:pStyle w:val="AralkYok"/>
              <w:jc w:val="center"/>
              <w:rPr>
                <w:b/>
              </w:rPr>
            </w:pPr>
            <w:r w:rsidRPr="00FC4C1A">
              <w:rPr>
                <w:b/>
              </w:rPr>
              <w:t>Alanı</w:t>
            </w:r>
          </w:p>
        </w:tc>
      </w:tr>
      <w:tr w:rsidR="00C97B78" w:rsidTr="00D216D4">
        <w:trPr>
          <w:trHeight w:val="567"/>
        </w:trPr>
        <w:tc>
          <w:tcPr>
            <w:tcW w:w="3614"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927C59" w:rsidP="00FC4C1A">
            <w:pPr>
              <w:pStyle w:val="AralkYok"/>
              <w:rPr>
                <w:bCs/>
              </w:rPr>
            </w:pPr>
            <w:r>
              <w:rPr>
                <w:bCs/>
              </w:rPr>
              <w:t xml:space="preserve"> Basketbol Alanı</w:t>
            </w:r>
          </w:p>
        </w:tc>
        <w:tc>
          <w:tcPr>
            <w:tcW w:w="2781"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D216D4" w:rsidP="00FC4C1A">
            <w:pPr>
              <w:pStyle w:val="AralkYok"/>
              <w:jc w:val="center"/>
              <w:rPr>
                <w:bCs/>
              </w:rPr>
            </w:pPr>
            <w:r>
              <w:rPr>
                <w:bCs/>
              </w:rPr>
              <w:t>12</w:t>
            </w:r>
          </w:p>
        </w:tc>
        <w:tc>
          <w:tcPr>
            <w:tcW w:w="2925"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C97B78" w:rsidRDefault="00D216D4" w:rsidP="00D216D4">
            <w:pPr>
              <w:pStyle w:val="AralkYok"/>
              <w:jc w:val="center"/>
              <w:rPr>
                <w:bCs/>
              </w:rPr>
            </w:pPr>
            <w:r>
              <w:t>25</w:t>
            </w:r>
            <w:r w:rsidRPr="00BF61B9">
              <w:t xml:space="preserve"> m²</w:t>
            </w:r>
          </w:p>
        </w:tc>
      </w:tr>
      <w:tr w:rsidR="00C97B78" w:rsidTr="00D216D4">
        <w:trPr>
          <w:trHeight w:val="567"/>
        </w:trPr>
        <w:tc>
          <w:tcPr>
            <w:tcW w:w="3614"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927C59" w:rsidP="00FC4C1A">
            <w:pPr>
              <w:pStyle w:val="AralkYok"/>
              <w:rPr>
                <w:bCs/>
              </w:rPr>
            </w:pPr>
            <w:r>
              <w:rPr>
                <w:bCs/>
              </w:rPr>
              <w:t xml:space="preserve"> Futbol Sahası</w:t>
            </w:r>
          </w:p>
        </w:tc>
        <w:tc>
          <w:tcPr>
            <w:tcW w:w="2781"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D216D4" w:rsidP="00FC4C1A">
            <w:pPr>
              <w:pStyle w:val="AralkYok"/>
              <w:jc w:val="center"/>
              <w:rPr>
                <w:bCs/>
              </w:rPr>
            </w:pPr>
            <w:r>
              <w:rPr>
                <w:bCs/>
              </w:rPr>
              <w:t>14</w:t>
            </w:r>
          </w:p>
        </w:tc>
        <w:tc>
          <w:tcPr>
            <w:tcW w:w="2925"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C97B78" w:rsidRDefault="00D216D4" w:rsidP="00FC4C1A">
            <w:pPr>
              <w:pStyle w:val="AralkYok"/>
              <w:jc w:val="center"/>
              <w:rPr>
                <w:bCs/>
              </w:rPr>
            </w:pPr>
            <w:r>
              <w:t>50</w:t>
            </w:r>
            <w:r w:rsidRPr="00BF61B9">
              <w:t xml:space="preserve"> m²</w:t>
            </w:r>
          </w:p>
        </w:tc>
      </w:tr>
      <w:tr w:rsidR="00C97B78" w:rsidTr="00D216D4">
        <w:trPr>
          <w:trHeight w:val="567"/>
        </w:trPr>
        <w:tc>
          <w:tcPr>
            <w:tcW w:w="3614"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927C59" w:rsidP="00FC4C1A">
            <w:pPr>
              <w:pStyle w:val="AralkYok"/>
              <w:rPr>
                <w:bCs/>
              </w:rPr>
            </w:pPr>
            <w:r>
              <w:rPr>
                <w:bCs/>
              </w:rPr>
              <w:t xml:space="preserve"> Kapalı Spor Salonu</w:t>
            </w:r>
          </w:p>
        </w:tc>
        <w:tc>
          <w:tcPr>
            <w:tcW w:w="2781"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B76321" w:rsidP="00FC4C1A">
            <w:pPr>
              <w:pStyle w:val="AralkYok"/>
              <w:jc w:val="center"/>
              <w:rPr>
                <w:bCs/>
              </w:rPr>
            </w:pPr>
            <w:r>
              <w:rPr>
                <w:bCs/>
              </w:rPr>
              <w:t>-</w:t>
            </w:r>
          </w:p>
        </w:tc>
        <w:tc>
          <w:tcPr>
            <w:tcW w:w="2925"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C97B78" w:rsidRDefault="00B76321" w:rsidP="00FC4C1A">
            <w:pPr>
              <w:pStyle w:val="AralkYok"/>
              <w:jc w:val="center"/>
              <w:rPr>
                <w:bCs/>
              </w:rPr>
            </w:pPr>
            <w:r>
              <w:rPr>
                <w:bCs/>
              </w:rPr>
              <w:t>-</w:t>
            </w:r>
          </w:p>
        </w:tc>
      </w:tr>
      <w:tr w:rsidR="00C97B78" w:rsidTr="00D216D4">
        <w:trPr>
          <w:trHeight w:val="567"/>
        </w:trPr>
        <w:tc>
          <w:tcPr>
            <w:tcW w:w="3614"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FC4C1A" w:rsidP="00FC4C1A">
            <w:pPr>
              <w:pStyle w:val="AralkYok"/>
              <w:rPr>
                <w:bCs/>
              </w:rPr>
            </w:pPr>
            <w:r>
              <w:rPr>
                <w:bCs/>
              </w:rPr>
              <w:t xml:space="preserve"> </w:t>
            </w:r>
            <w:r w:rsidR="00927C59">
              <w:rPr>
                <w:bCs/>
              </w:rPr>
              <w:t>Diğer</w:t>
            </w:r>
          </w:p>
        </w:tc>
        <w:tc>
          <w:tcPr>
            <w:tcW w:w="2781" w:type="dxa"/>
            <w:tcBorders>
              <w:top w:val="single" w:sz="4" w:space="0" w:color="000000"/>
              <w:left w:val="single" w:sz="4" w:space="0" w:color="000000"/>
              <w:bottom w:val="single" w:sz="4" w:space="0" w:color="000000"/>
            </w:tcBorders>
            <w:shd w:val="clear" w:color="auto" w:fill="E5DFEC"/>
            <w:tcMar>
              <w:top w:w="0" w:type="dxa"/>
              <w:left w:w="108" w:type="dxa"/>
              <w:bottom w:w="0" w:type="dxa"/>
              <w:right w:w="108" w:type="dxa"/>
            </w:tcMar>
            <w:vAlign w:val="center"/>
          </w:tcPr>
          <w:p w:rsidR="00C97B78" w:rsidRDefault="00C97B78" w:rsidP="00FC4C1A">
            <w:pPr>
              <w:pStyle w:val="AralkYok"/>
              <w:jc w:val="center"/>
              <w:rPr>
                <w:bCs/>
              </w:rPr>
            </w:pPr>
          </w:p>
        </w:tc>
        <w:tc>
          <w:tcPr>
            <w:tcW w:w="2925"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rsidR="00C97B78" w:rsidRDefault="00C97B78" w:rsidP="00FC4C1A">
            <w:pPr>
              <w:pStyle w:val="AralkYok"/>
              <w:jc w:val="center"/>
              <w:rPr>
                <w:bCs/>
              </w:rPr>
            </w:pPr>
          </w:p>
        </w:tc>
      </w:tr>
    </w:tbl>
    <w:p w:rsidR="00C97B78" w:rsidRDefault="00C97B78">
      <w:pPr>
        <w:pStyle w:val="NormalWeb"/>
        <w:tabs>
          <w:tab w:val="left" w:pos="454"/>
        </w:tabs>
        <w:spacing w:before="0" w:after="0" w:line="240" w:lineRule="atLeast"/>
        <w:jc w:val="both"/>
        <w:rPr>
          <w:rFonts w:ascii="Arial" w:eastAsia="Arial Unicode MS" w:hAnsi="Arial" w:cs="Arial"/>
          <w:bCs/>
        </w:rPr>
      </w:pPr>
    </w:p>
    <w:p w:rsidR="006D4B25" w:rsidRDefault="006D4B25">
      <w:pPr>
        <w:pStyle w:val="NormalWeb"/>
        <w:tabs>
          <w:tab w:val="left" w:pos="454"/>
        </w:tabs>
        <w:spacing w:before="0" w:after="0" w:line="240" w:lineRule="atLeast"/>
        <w:jc w:val="both"/>
        <w:rPr>
          <w:rFonts w:ascii="Arial" w:eastAsia="Arial Unicode MS" w:hAnsi="Arial" w:cs="Arial"/>
          <w:bCs/>
        </w:rPr>
      </w:pPr>
    </w:p>
    <w:p w:rsidR="006D4B25" w:rsidRDefault="006D4B25">
      <w:pPr>
        <w:pStyle w:val="NormalWeb"/>
        <w:tabs>
          <w:tab w:val="left" w:pos="454"/>
        </w:tabs>
        <w:spacing w:before="0" w:after="0" w:line="240" w:lineRule="atLeast"/>
        <w:jc w:val="both"/>
        <w:rPr>
          <w:rFonts w:ascii="Arial" w:eastAsia="Arial Unicode MS" w:hAnsi="Arial" w:cs="Arial"/>
          <w:bCs/>
        </w:rPr>
      </w:pPr>
    </w:p>
    <w:p w:rsidR="00C32CA3" w:rsidRDefault="00C32CA3">
      <w:pPr>
        <w:pStyle w:val="NormalWeb"/>
        <w:tabs>
          <w:tab w:val="left" w:pos="454"/>
        </w:tabs>
        <w:spacing w:before="0" w:after="0" w:line="240" w:lineRule="atLeast"/>
        <w:jc w:val="both"/>
        <w:rPr>
          <w:rFonts w:ascii="Arial" w:eastAsia="Arial Unicode MS" w:hAnsi="Arial" w:cs="Arial"/>
          <w:bCs/>
        </w:rPr>
      </w:pPr>
    </w:p>
    <w:p w:rsidR="00D216D4" w:rsidRDefault="008F204B">
      <w:pPr>
        <w:pStyle w:val="NormalWeb"/>
        <w:tabs>
          <w:tab w:val="left" w:pos="454"/>
        </w:tabs>
        <w:spacing w:before="0" w:after="0" w:line="240" w:lineRule="atLeast"/>
        <w:jc w:val="both"/>
        <w:rPr>
          <w:rFonts w:ascii="Arial" w:eastAsia="Arial Unicode MS" w:hAnsi="Arial" w:cs="Arial"/>
          <w:bCs/>
        </w:rPr>
      </w:pPr>
      <w:r w:rsidRPr="008F204B">
        <w:rPr>
          <w:rFonts w:ascii="Arial" w:hAnsi="Arial"/>
          <w:noProof/>
          <w:lang w:eastAsia="tr-TR"/>
        </w:rPr>
        <w:pict>
          <v:rect id="_x0000_s1124" style="position:absolute;left:0;text-align:left;margin-left:8.85pt;margin-top:-12.85pt;width:215.1pt;height:20.25pt;z-index:251662336" fillcolor="#e5b8b7">
            <v:textbox style="mso-next-textbox:#_x0000_s1124">
              <w:txbxContent>
                <w:p w:rsidR="00B64283" w:rsidRPr="008B45F8" w:rsidRDefault="00B64283" w:rsidP="00D216D4">
                  <w:pPr>
                    <w:rPr>
                      <w:b/>
                    </w:rPr>
                  </w:pPr>
                  <w:r>
                    <w:rPr>
                      <w:b/>
                    </w:rPr>
                    <w:t>2.6.1.   PERSONEL DURUMU</w:t>
                  </w:r>
                </w:p>
              </w:txbxContent>
            </v:textbox>
          </v:rect>
        </w:pict>
      </w:r>
      <w:r>
        <w:rPr>
          <w:rFonts w:ascii="Arial" w:eastAsia="Arial Unicode MS" w:hAnsi="Arial" w:cs="Arial"/>
          <w:bCs/>
          <w:noProof/>
          <w:lang w:eastAsia="tr-TR"/>
        </w:rPr>
        <w:pict>
          <v:shape id="_x0000_s1123" type="#_x0000_t98" style="position:absolute;left:0;text-align:left;margin-left:.5pt;margin-top:-41.35pt;width:223.45pt;height:28.5pt;z-index:251661312" fillcolor="#d99594">
            <v:textbox style="mso-next-textbox:#_x0000_s1123">
              <w:txbxContent>
                <w:p w:rsidR="00B64283" w:rsidRPr="008B45F8" w:rsidRDefault="00B64283" w:rsidP="00D216D4">
                  <w:pPr>
                    <w:rPr>
                      <w:b/>
                    </w:rPr>
                  </w:pPr>
                  <w:r>
                    <w:rPr>
                      <w:b/>
                    </w:rPr>
                    <w:t>2.6.     OKUL PERSONEL ANALİZİ</w:t>
                  </w:r>
                </w:p>
              </w:txbxContent>
            </v:textbox>
          </v:shape>
        </w:pict>
      </w:r>
    </w:p>
    <w:tbl>
      <w:tblPr>
        <w:tblpPr w:leftFromText="141" w:rightFromText="141" w:vertAnchor="text" w:horzAnchor="margin" w:tblpY="71"/>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64"/>
        <w:gridCol w:w="2743"/>
        <w:gridCol w:w="1988"/>
        <w:gridCol w:w="1847"/>
        <w:gridCol w:w="1740"/>
      </w:tblGrid>
      <w:tr w:rsidR="00C32CA3" w:rsidRPr="00D949D5" w:rsidTr="006D4B25">
        <w:trPr>
          <w:trHeight w:val="394"/>
        </w:trPr>
        <w:tc>
          <w:tcPr>
            <w:tcW w:w="9482" w:type="dxa"/>
            <w:gridSpan w:val="5"/>
            <w:shd w:val="clear" w:color="auto" w:fill="808080"/>
            <w:vAlign w:val="center"/>
          </w:tcPr>
          <w:p w:rsidR="00C32CA3" w:rsidRPr="00D949D5" w:rsidRDefault="00C32CA3" w:rsidP="00B76321">
            <w:pPr>
              <w:rPr>
                <w:rFonts w:cs="Times New Roman"/>
                <w:bCs/>
                <w:color w:val="000000"/>
                <w:sz w:val="20"/>
                <w:szCs w:val="20"/>
              </w:rPr>
            </w:pPr>
            <w:r w:rsidRPr="00D949D5">
              <w:rPr>
                <w:rFonts w:cs="Times New Roman"/>
                <w:b/>
                <w:bCs/>
                <w:color w:val="000000"/>
                <w:sz w:val="20"/>
                <w:szCs w:val="20"/>
              </w:rPr>
              <w:t xml:space="preserve">TABLO 6: </w:t>
            </w:r>
            <w:r w:rsidRPr="00D949D5">
              <w:rPr>
                <w:rFonts w:cs="Times New Roman"/>
                <w:bCs/>
                <w:color w:val="000000"/>
                <w:sz w:val="20"/>
                <w:szCs w:val="20"/>
              </w:rPr>
              <w:t>20</w:t>
            </w:r>
            <w:r w:rsidR="00B76321">
              <w:rPr>
                <w:rFonts w:cs="Times New Roman"/>
                <w:bCs/>
                <w:color w:val="000000"/>
                <w:sz w:val="20"/>
                <w:szCs w:val="20"/>
              </w:rPr>
              <w:t xml:space="preserve">16 </w:t>
            </w:r>
            <w:r w:rsidRPr="00D949D5">
              <w:rPr>
                <w:rFonts w:cs="Times New Roman"/>
                <w:bCs/>
                <w:color w:val="000000"/>
                <w:sz w:val="20"/>
                <w:szCs w:val="20"/>
              </w:rPr>
              <w:t>Yılı Kurumdaki Mevcut Yönetici Sayısı</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val="288"/>
        </w:trPr>
        <w:tc>
          <w:tcPr>
            <w:tcW w:w="1164" w:type="dxa"/>
            <w:shd w:val="clear" w:color="auto" w:fill="BFBFBF"/>
            <w:vAlign w:val="center"/>
          </w:tcPr>
          <w:p w:rsidR="00C32CA3" w:rsidRPr="00D949D5" w:rsidRDefault="00C32CA3" w:rsidP="00C32CA3">
            <w:pPr>
              <w:jc w:val="center"/>
              <w:rPr>
                <w:rFonts w:cs="Times New Roman"/>
                <w:b/>
                <w:bCs/>
                <w:color w:val="000000"/>
                <w:sz w:val="20"/>
                <w:szCs w:val="20"/>
              </w:rPr>
            </w:pPr>
            <w:r w:rsidRPr="00D949D5">
              <w:rPr>
                <w:rFonts w:cs="Times New Roman"/>
                <w:bCs/>
                <w:color w:val="000000"/>
                <w:sz w:val="20"/>
                <w:szCs w:val="20"/>
              </w:rPr>
              <w:t xml:space="preserve"> </w:t>
            </w:r>
            <w:r w:rsidRPr="00D949D5">
              <w:rPr>
                <w:rFonts w:cs="Times New Roman"/>
                <w:b/>
                <w:bCs/>
                <w:color w:val="000000"/>
                <w:sz w:val="20"/>
                <w:szCs w:val="20"/>
              </w:rPr>
              <w:t>Sıra No</w:t>
            </w:r>
          </w:p>
        </w:tc>
        <w:tc>
          <w:tcPr>
            <w:tcW w:w="2743" w:type="dxa"/>
            <w:shd w:val="clear" w:color="auto" w:fill="BFBFBF"/>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Görevi</w:t>
            </w:r>
          </w:p>
        </w:tc>
        <w:tc>
          <w:tcPr>
            <w:tcW w:w="1988" w:type="dxa"/>
            <w:shd w:val="clear" w:color="auto" w:fill="BFBFBF"/>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Erkek</w:t>
            </w:r>
          </w:p>
        </w:tc>
        <w:tc>
          <w:tcPr>
            <w:tcW w:w="1847" w:type="dxa"/>
            <w:shd w:val="clear" w:color="auto" w:fill="BFBFBF"/>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Kadın</w:t>
            </w:r>
          </w:p>
        </w:tc>
        <w:tc>
          <w:tcPr>
            <w:tcW w:w="1739" w:type="dxa"/>
            <w:shd w:val="clear" w:color="auto" w:fill="BFBFBF"/>
            <w:vAlign w:val="center"/>
          </w:tcPr>
          <w:p w:rsidR="00C32CA3" w:rsidRPr="00D949D5" w:rsidRDefault="00C32CA3" w:rsidP="00C32CA3">
            <w:pPr>
              <w:jc w:val="center"/>
              <w:rPr>
                <w:rFonts w:cs="Times New Roman"/>
                <w:b/>
                <w:bCs/>
                <w:iCs/>
                <w:color w:val="000000"/>
                <w:sz w:val="20"/>
                <w:szCs w:val="20"/>
              </w:rPr>
            </w:pPr>
            <w:r w:rsidRPr="00D949D5">
              <w:rPr>
                <w:rFonts w:cs="Times New Roman"/>
                <w:b/>
                <w:bCs/>
                <w:iCs/>
                <w:color w:val="000000"/>
                <w:sz w:val="20"/>
                <w:szCs w:val="20"/>
              </w:rPr>
              <w:t>Toplam</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val="274"/>
        </w:trPr>
        <w:tc>
          <w:tcPr>
            <w:tcW w:w="1164" w:type="dxa"/>
            <w:shd w:val="clear" w:color="auto" w:fill="auto"/>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1</w:t>
            </w:r>
          </w:p>
        </w:tc>
        <w:tc>
          <w:tcPr>
            <w:tcW w:w="2743" w:type="dxa"/>
            <w:shd w:val="clear" w:color="auto" w:fill="auto"/>
            <w:vAlign w:val="center"/>
          </w:tcPr>
          <w:p w:rsidR="00C32CA3" w:rsidRPr="00D949D5" w:rsidRDefault="00C32CA3" w:rsidP="00C32CA3">
            <w:pPr>
              <w:ind w:left="162" w:hanging="162"/>
              <w:rPr>
                <w:rFonts w:cs="Times New Roman"/>
                <w:b/>
                <w:bCs/>
                <w:color w:val="000000"/>
                <w:sz w:val="20"/>
                <w:szCs w:val="20"/>
              </w:rPr>
            </w:pPr>
            <w:r w:rsidRPr="00D949D5">
              <w:rPr>
                <w:rFonts w:cs="Times New Roman"/>
                <w:b/>
                <w:bCs/>
                <w:color w:val="000000"/>
                <w:sz w:val="20"/>
                <w:szCs w:val="20"/>
              </w:rPr>
              <w:t>Müdür</w:t>
            </w:r>
          </w:p>
        </w:tc>
        <w:tc>
          <w:tcPr>
            <w:tcW w:w="1988" w:type="dxa"/>
            <w:shd w:val="clear" w:color="auto" w:fill="auto"/>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1</w:t>
            </w:r>
          </w:p>
        </w:tc>
        <w:tc>
          <w:tcPr>
            <w:tcW w:w="1847" w:type="dxa"/>
            <w:shd w:val="clear" w:color="auto" w:fill="auto"/>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w:t>
            </w:r>
          </w:p>
        </w:tc>
        <w:tc>
          <w:tcPr>
            <w:tcW w:w="1739" w:type="dxa"/>
            <w:shd w:val="clear" w:color="auto" w:fill="auto"/>
            <w:vAlign w:val="center"/>
          </w:tcPr>
          <w:p w:rsidR="00C32CA3" w:rsidRPr="00D949D5" w:rsidRDefault="00C32CA3" w:rsidP="00C32CA3">
            <w:pPr>
              <w:jc w:val="center"/>
              <w:rPr>
                <w:rFonts w:cs="Times New Roman"/>
                <w:b/>
                <w:bCs/>
                <w:iCs/>
                <w:color w:val="000000"/>
                <w:sz w:val="20"/>
                <w:szCs w:val="20"/>
              </w:rPr>
            </w:pPr>
            <w:r w:rsidRPr="00D949D5">
              <w:rPr>
                <w:rFonts w:cs="Times New Roman"/>
                <w:b/>
                <w:bCs/>
                <w:iCs/>
                <w:color w:val="000000"/>
                <w:sz w:val="20"/>
                <w:szCs w:val="20"/>
              </w:rPr>
              <w:t>1</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val="288"/>
        </w:trPr>
        <w:tc>
          <w:tcPr>
            <w:tcW w:w="1164" w:type="dxa"/>
            <w:shd w:val="clear" w:color="auto" w:fill="auto"/>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2</w:t>
            </w:r>
          </w:p>
        </w:tc>
        <w:tc>
          <w:tcPr>
            <w:tcW w:w="2743" w:type="dxa"/>
            <w:shd w:val="clear" w:color="auto" w:fill="auto"/>
            <w:vAlign w:val="center"/>
          </w:tcPr>
          <w:p w:rsidR="00C32CA3" w:rsidRPr="00D949D5" w:rsidRDefault="00C32CA3" w:rsidP="00C32CA3">
            <w:pPr>
              <w:rPr>
                <w:rFonts w:cs="Times New Roman"/>
                <w:b/>
                <w:bCs/>
                <w:color w:val="000000"/>
                <w:sz w:val="20"/>
                <w:szCs w:val="20"/>
              </w:rPr>
            </w:pPr>
            <w:r w:rsidRPr="00D949D5">
              <w:rPr>
                <w:rFonts w:cs="Times New Roman"/>
                <w:b/>
                <w:bCs/>
                <w:color w:val="000000"/>
                <w:sz w:val="20"/>
                <w:szCs w:val="20"/>
              </w:rPr>
              <w:t>Müdür Yardımcısı</w:t>
            </w:r>
          </w:p>
        </w:tc>
        <w:tc>
          <w:tcPr>
            <w:tcW w:w="1988" w:type="dxa"/>
            <w:shd w:val="clear" w:color="auto" w:fill="auto"/>
            <w:vAlign w:val="center"/>
          </w:tcPr>
          <w:p w:rsidR="00C32CA3" w:rsidRPr="00D949D5" w:rsidRDefault="004D278D" w:rsidP="00C32CA3">
            <w:pPr>
              <w:jc w:val="center"/>
              <w:rPr>
                <w:rFonts w:cs="Times New Roman"/>
                <w:b/>
                <w:bCs/>
                <w:color w:val="000000"/>
                <w:sz w:val="20"/>
                <w:szCs w:val="20"/>
              </w:rPr>
            </w:pPr>
            <w:r>
              <w:rPr>
                <w:rFonts w:cs="Times New Roman"/>
                <w:b/>
                <w:bCs/>
                <w:color w:val="000000"/>
                <w:sz w:val="20"/>
                <w:szCs w:val="20"/>
              </w:rPr>
              <w:t>1</w:t>
            </w:r>
          </w:p>
        </w:tc>
        <w:tc>
          <w:tcPr>
            <w:tcW w:w="1847" w:type="dxa"/>
            <w:shd w:val="clear" w:color="auto" w:fill="auto"/>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w:t>
            </w:r>
          </w:p>
        </w:tc>
        <w:tc>
          <w:tcPr>
            <w:tcW w:w="1739" w:type="dxa"/>
            <w:shd w:val="clear" w:color="auto" w:fill="auto"/>
            <w:vAlign w:val="center"/>
          </w:tcPr>
          <w:p w:rsidR="00C32CA3" w:rsidRPr="00D949D5" w:rsidRDefault="004D278D" w:rsidP="00C32CA3">
            <w:pPr>
              <w:jc w:val="center"/>
              <w:rPr>
                <w:rFonts w:cs="Times New Roman"/>
                <w:b/>
                <w:bCs/>
                <w:iCs/>
                <w:color w:val="000000"/>
                <w:sz w:val="20"/>
                <w:szCs w:val="20"/>
              </w:rPr>
            </w:pPr>
            <w:r>
              <w:rPr>
                <w:rFonts w:cs="Times New Roman"/>
                <w:b/>
                <w:bCs/>
                <w:iCs/>
                <w:color w:val="000000"/>
                <w:sz w:val="20"/>
                <w:szCs w:val="20"/>
              </w:rPr>
              <w:t>1</w:t>
            </w:r>
          </w:p>
        </w:tc>
      </w:tr>
    </w:tbl>
    <w:p w:rsidR="00BE2CC3" w:rsidRDefault="00BE2CC3">
      <w:pPr>
        <w:pStyle w:val="NormalWeb"/>
        <w:tabs>
          <w:tab w:val="left" w:pos="454"/>
        </w:tabs>
        <w:spacing w:before="0" w:after="0" w:line="240" w:lineRule="atLeast"/>
        <w:jc w:val="both"/>
        <w:rPr>
          <w:rFonts w:ascii="Arial" w:eastAsia="Arial Unicode MS" w:hAnsi="Arial" w:cs="Arial"/>
          <w:bCs/>
        </w:rPr>
      </w:pPr>
    </w:p>
    <w:tbl>
      <w:tblPr>
        <w:tblpPr w:leftFromText="141" w:rightFromText="141"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52"/>
        <w:gridCol w:w="3387"/>
        <w:gridCol w:w="3307"/>
      </w:tblGrid>
      <w:tr w:rsidR="00C32CA3" w:rsidRPr="00D949D5" w:rsidTr="006D4B25">
        <w:trPr>
          <w:trHeight w:val="404"/>
        </w:trPr>
        <w:tc>
          <w:tcPr>
            <w:tcW w:w="9446" w:type="dxa"/>
            <w:gridSpan w:val="3"/>
            <w:shd w:val="clear" w:color="auto" w:fill="808080"/>
            <w:vAlign w:val="center"/>
          </w:tcPr>
          <w:p w:rsidR="00C32CA3" w:rsidRPr="00D949D5" w:rsidRDefault="00C32CA3" w:rsidP="00C32CA3">
            <w:pPr>
              <w:rPr>
                <w:rFonts w:cs="Times New Roman"/>
                <w:b/>
                <w:bCs/>
                <w:color w:val="000000"/>
                <w:sz w:val="20"/>
                <w:szCs w:val="20"/>
              </w:rPr>
            </w:pPr>
            <w:r w:rsidRPr="00D949D5">
              <w:rPr>
                <w:rFonts w:cs="Times New Roman"/>
                <w:bCs/>
                <w:color w:val="000000"/>
                <w:sz w:val="20"/>
                <w:szCs w:val="20"/>
              </w:rPr>
              <w:t xml:space="preserve">   </w:t>
            </w:r>
            <w:r w:rsidRPr="00D949D5">
              <w:rPr>
                <w:rFonts w:cs="Times New Roman"/>
                <w:b/>
                <w:bCs/>
                <w:color w:val="000000"/>
                <w:sz w:val="20"/>
                <w:szCs w:val="20"/>
              </w:rPr>
              <w:t xml:space="preserve">TABLO 7: </w:t>
            </w:r>
            <w:r w:rsidRPr="00D949D5">
              <w:rPr>
                <w:rFonts w:cs="Times New Roman"/>
                <w:bCs/>
                <w:color w:val="000000"/>
                <w:sz w:val="20"/>
                <w:szCs w:val="20"/>
              </w:rPr>
              <w:t>Kurum Yöneticilerinin Eğitim Durumu</w:t>
            </w:r>
          </w:p>
        </w:tc>
      </w:tr>
      <w:tr w:rsidR="00C32CA3" w:rsidRPr="00D949D5" w:rsidTr="006D4B25">
        <w:tblPrEx>
          <w:tblCellMar>
            <w:left w:w="108" w:type="dxa"/>
            <w:right w:w="108" w:type="dxa"/>
          </w:tblCellMar>
          <w:tblLook w:val="01E0"/>
        </w:tblPrEx>
        <w:trPr>
          <w:trHeight w:val="253"/>
        </w:trPr>
        <w:tc>
          <w:tcPr>
            <w:tcW w:w="2752" w:type="dxa"/>
            <w:vMerge w:val="restart"/>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Eğitim Düzeyi</w:t>
            </w:r>
          </w:p>
        </w:tc>
        <w:tc>
          <w:tcPr>
            <w:tcW w:w="6694" w:type="dxa"/>
            <w:gridSpan w:val="2"/>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201</w:t>
            </w:r>
            <w:r>
              <w:rPr>
                <w:rFonts w:cs="Times New Roman"/>
                <w:b/>
                <w:bCs/>
                <w:color w:val="000000"/>
                <w:sz w:val="20"/>
                <w:szCs w:val="20"/>
              </w:rPr>
              <w:t>5</w:t>
            </w:r>
            <w:r w:rsidRPr="00D949D5">
              <w:rPr>
                <w:rFonts w:cs="Times New Roman"/>
                <w:b/>
                <w:bCs/>
                <w:color w:val="000000"/>
                <w:sz w:val="20"/>
                <w:szCs w:val="20"/>
              </w:rPr>
              <w:t xml:space="preserve"> Yılı İtibari İle</w:t>
            </w:r>
          </w:p>
        </w:tc>
      </w:tr>
      <w:tr w:rsidR="00C32CA3" w:rsidRPr="00D949D5" w:rsidTr="006D4B25">
        <w:tblPrEx>
          <w:tblCellMar>
            <w:left w:w="108" w:type="dxa"/>
            <w:right w:w="108" w:type="dxa"/>
          </w:tblCellMar>
          <w:tblLook w:val="01E0"/>
        </w:tblPrEx>
        <w:trPr>
          <w:trHeight w:val="253"/>
        </w:trPr>
        <w:tc>
          <w:tcPr>
            <w:tcW w:w="2752" w:type="dxa"/>
            <w:vMerge/>
            <w:shd w:val="clear" w:color="auto" w:fill="C0C0C0"/>
            <w:vAlign w:val="center"/>
          </w:tcPr>
          <w:p w:rsidR="00C32CA3" w:rsidRPr="00D949D5" w:rsidRDefault="00C32CA3" w:rsidP="00C32CA3">
            <w:pPr>
              <w:jc w:val="center"/>
              <w:rPr>
                <w:rFonts w:cs="Times New Roman"/>
                <w:bCs/>
                <w:color w:val="000000"/>
                <w:sz w:val="20"/>
                <w:szCs w:val="20"/>
              </w:rPr>
            </w:pPr>
          </w:p>
        </w:tc>
        <w:tc>
          <w:tcPr>
            <w:tcW w:w="3387" w:type="dxa"/>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Kişi Sayısı</w:t>
            </w:r>
          </w:p>
        </w:tc>
        <w:tc>
          <w:tcPr>
            <w:tcW w:w="3307" w:type="dxa"/>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w:t>
            </w:r>
          </w:p>
        </w:tc>
      </w:tr>
      <w:tr w:rsidR="00C32CA3" w:rsidRPr="00D949D5" w:rsidTr="006D4B25">
        <w:tblPrEx>
          <w:tblCellMar>
            <w:left w:w="108" w:type="dxa"/>
            <w:right w:w="108" w:type="dxa"/>
          </w:tblCellMar>
          <w:tblLook w:val="01E0"/>
        </w:tblPrEx>
        <w:trPr>
          <w:trHeight w:val="253"/>
        </w:trPr>
        <w:tc>
          <w:tcPr>
            <w:tcW w:w="2752"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Ön</w:t>
            </w:r>
            <w:r w:rsidR="00A857DB">
              <w:rPr>
                <w:rFonts w:cs="Times New Roman"/>
                <w:bCs/>
                <w:color w:val="000000"/>
                <w:sz w:val="20"/>
                <w:szCs w:val="20"/>
              </w:rPr>
              <w:t xml:space="preserve"> </w:t>
            </w:r>
            <w:r w:rsidRPr="00D949D5">
              <w:rPr>
                <w:rFonts w:cs="Times New Roman"/>
                <w:bCs/>
                <w:color w:val="000000"/>
                <w:sz w:val="20"/>
                <w:szCs w:val="20"/>
              </w:rPr>
              <w:t>lisans</w:t>
            </w:r>
          </w:p>
        </w:tc>
        <w:tc>
          <w:tcPr>
            <w:tcW w:w="3387" w:type="dxa"/>
            <w:vAlign w:val="center"/>
          </w:tcPr>
          <w:p w:rsidR="00C32CA3" w:rsidRPr="00D949D5" w:rsidRDefault="00B76321" w:rsidP="00C32CA3">
            <w:pPr>
              <w:jc w:val="center"/>
              <w:rPr>
                <w:rFonts w:cs="Times New Roman"/>
                <w:bCs/>
                <w:color w:val="000000"/>
                <w:sz w:val="20"/>
                <w:szCs w:val="20"/>
              </w:rPr>
            </w:pPr>
            <w:r>
              <w:rPr>
                <w:rFonts w:cs="Times New Roman"/>
                <w:bCs/>
                <w:color w:val="000000"/>
                <w:sz w:val="20"/>
                <w:szCs w:val="20"/>
              </w:rPr>
              <w:t>3</w:t>
            </w:r>
          </w:p>
        </w:tc>
        <w:tc>
          <w:tcPr>
            <w:tcW w:w="3307" w:type="dxa"/>
            <w:vAlign w:val="center"/>
          </w:tcPr>
          <w:p w:rsidR="00C32CA3" w:rsidRPr="00D949D5" w:rsidRDefault="00824E9F" w:rsidP="00104ADD">
            <w:pPr>
              <w:jc w:val="center"/>
              <w:rPr>
                <w:rFonts w:cs="Times New Roman"/>
                <w:bCs/>
                <w:color w:val="000000"/>
                <w:sz w:val="20"/>
                <w:szCs w:val="20"/>
              </w:rPr>
            </w:pPr>
            <w:r>
              <w:rPr>
                <w:rFonts w:cs="Times New Roman"/>
                <w:bCs/>
                <w:color w:val="000000"/>
                <w:sz w:val="20"/>
                <w:szCs w:val="20"/>
              </w:rPr>
              <w:t>37,5</w:t>
            </w:r>
          </w:p>
        </w:tc>
      </w:tr>
      <w:tr w:rsidR="00C32CA3" w:rsidRPr="00D949D5" w:rsidTr="006D4B25">
        <w:tblPrEx>
          <w:tblCellMar>
            <w:left w:w="108" w:type="dxa"/>
            <w:right w:w="108" w:type="dxa"/>
          </w:tblCellMar>
          <w:tblLook w:val="01E0"/>
        </w:tblPrEx>
        <w:trPr>
          <w:trHeight w:val="269"/>
        </w:trPr>
        <w:tc>
          <w:tcPr>
            <w:tcW w:w="2752"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Lisans</w:t>
            </w:r>
          </w:p>
        </w:tc>
        <w:tc>
          <w:tcPr>
            <w:tcW w:w="3387" w:type="dxa"/>
            <w:vAlign w:val="center"/>
          </w:tcPr>
          <w:p w:rsidR="00C32CA3" w:rsidRPr="00D949D5" w:rsidRDefault="00B76321" w:rsidP="00C32CA3">
            <w:pPr>
              <w:jc w:val="center"/>
              <w:rPr>
                <w:rFonts w:cs="Times New Roman"/>
                <w:bCs/>
                <w:color w:val="000000"/>
                <w:sz w:val="20"/>
                <w:szCs w:val="20"/>
              </w:rPr>
            </w:pPr>
            <w:r>
              <w:rPr>
                <w:rFonts w:cs="Times New Roman"/>
                <w:bCs/>
                <w:color w:val="000000"/>
                <w:sz w:val="20"/>
                <w:szCs w:val="20"/>
              </w:rPr>
              <w:t>5</w:t>
            </w:r>
          </w:p>
        </w:tc>
        <w:tc>
          <w:tcPr>
            <w:tcW w:w="3307" w:type="dxa"/>
            <w:vAlign w:val="center"/>
          </w:tcPr>
          <w:p w:rsidR="00C32CA3" w:rsidRPr="00D949D5" w:rsidRDefault="00824E9F" w:rsidP="00104ADD">
            <w:pPr>
              <w:jc w:val="center"/>
              <w:rPr>
                <w:rFonts w:cs="Times New Roman"/>
                <w:bCs/>
                <w:color w:val="000000"/>
                <w:sz w:val="20"/>
                <w:szCs w:val="20"/>
              </w:rPr>
            </w:pPr>
            <w:r>
              <w:rPr>
                <w:rFonts w:cs="Times New Roman"/>
                <w:bCs/>
                <w:color w:val="000000"/>
                <w:sz w:val="20"/>
                <w:szCs w:val="20"/>
              </w:rPr>
              <w:t>62,5</w:t>
            </w:r>
          </w:p>
        </w:tc>
      </w:tr>
      <w:tr w:rsidR="00C32CA3" w:rsidRPr="00D949D5" w:rsidTr="006D4B25">
        <w:tblPrEx>
          <w:tblCellMar>
            <w:left w:w="108" w:type="dxa"/>
            <w:right w:w="108" w:type="dxa"/>
          </w:tblCellMar>
          <w:tblLook w:val="01E0"/>
        </w:tblPrEx>
        <w:trPr>
          <w:trHeight w:val="269"/>
        </w:trPr>
        <w:tc>
          <w:tcPr>
            <w:tcW w:w="2752"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Yüksek Lisans</w:t>
            </w:r>
          </w:p>
        </w:tc>
        <w:tc>
          <w:tcPr>
            <w:tcW w:w="3387"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w:t>
            </w:r>
          </w:p>
        </w:tc>
        <w:tc>
          <w:tcPr>
            <w:tcW w:w="3307"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w:t>
            </w:r>
          </w:p>
        </w:tc>
      </w:tr>
    </w:tbl>
    <w:tbl>
      <w:tblPr>
        <w:tblpPr w:leftFromText="141" w:rightFromText="141"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46"/>
        <w:gridCol w:w="3380"/>
        <w:gridCol w:w="3300"/>
      </w:tblGrid>
      <w:tr w:rsidR="00C32CA3" w:rsidRPr="00D949D5" w:rsidTr="006D4B25">
        <w:trPr>
          <w:trHeight w:val="432"/>
        </w:trPr>
        <w:tc>
          <w:tcPr>
            <w:tcW w:w="9426" w:type="dxa"/>
            <w:gridSpan w:val="3"/>
            <w:shd w:val="clear" w:color="auto" w:fill="808080"/>
            <w:vAlign w:val="center"/>
          </w:tcPr>
          <w:p w:rsidR="00C32CA3" w:rsidRPr="00D949D5" w:rsidRDefault="00C32CA3" w:rsidP="00C32CA3">
            <w:pPr>
              <w:rPr>
                <w:rFonts w:cs="Times New Roman"/>
                <w:bCs/>
                <w:color w:val="000000"/>
                <w:sz w:val="20"/>
                <w:szCs w:val="20"/>
              </w:rPr>
            </w:pPr>
            <w:r w:rsidRPr="00D949D5">
              <w:rPr>
                <w:rFonts w:cs="Times New Roman"/>
                <w:bCs/>
                <w:color w:val="000000"/>
                <w:sz w:val="20"/>
                <w:szCs w:val="20"/>
              </w:rPr>
              <w:t xml:space="preserve">     </w:t>
            </w:r>
            <w:r w:rsidRPr="00D949D5">
              <w:rPr>
                <w:rFonts w:cs="Times New Roman"/>
                <w:b/>
                <w:bCs/>
                <w:color w:val="000000"/>
                <w:sz w:val="20"/>
                <w:szCs w:val="20"/>
              </w:rPr>
              <w:t xml:space="preserve">TABLO 9: </w:t>
            </w:r>
            <w:r w:rsidRPr="00D949D5">
              <w:rPr>
                <w:rFonts w:cs="Times New Roman"/>
                <w:bCs/>
                <w:color w:val="000000"/>
                <w:sz w:val="20"/>
                <w:szCs w:val="20"/>
              </w:rPr>
              <w:t>İdari Personelin Hizmet Süresine İlişkin Bilgiler</w:t>
            </w:r>
          </w:p>
        </w:tc>
      </w:tr>
      <w:tr w:rsidR="00C32CA3" w:rsidRPr="00D949D5" w:rsidTr="006D4B25">
        <w:tblPrEx>
          <w:tblCellMar>
            <w:left w:w="108" w:type="dxa"/>
            <w:right w:w="108" w:type="dxa"/>
          </w:tblCellMar>
          <w:tblLook w:val="01E0"/>
        </w:tblPrEx>
        <w:trPr>
          <w:trHeight w:val="251"/>
        </w:trPr>
        <w:tc>
          <w:tcPr>
            <w:tcW w:w="2746" w:type="dxa"/>
            <w:vMerge w:val="restart"/>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Hizmet Süreleri</w:t>
            </w:r>
          </w:p>
        </w:tc>
        <w:tc>
          <w:tcPr>
            <w:tcW w:w="6679" w:type="dxa"/>
            <w:gridSpan w:val="2"/>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201</w:t>
            </w:r>
            <w:r>
              <w:rPr>
                <w:rFonts w:cs="Times New Roman"/>
                <w:b/>
                <w:bCs/>
                <w:color w:val="000000"/>
                <w:sz w:val="20"/>
                <w:szCs w:val="20"/>
              </w:rPr>
              <w:t>5</w:t>
            </w:r>
            <w:r w:rsidRPr="00D949D5">
              <w:rPr>
                <w:rFonts w:cs="Times New Roman"/>
                <w:b/>
                <w:bCs/>
                <w:color w:val="000000"/>
                <w:sz w:val="20"/>
                <w:szCs w:val="20"/>
              </w:rPr>
              <w:t xml:space="preserve"> Yılı İtibari İle</w:t>
            </w:r>
          </w:p>
        </w:tc>
      </w:tr>
      <w:tr w:rsidR="00C32CA3" w:rsidRPr="00D949D5" w:rsidTr="006D4B25">
        <w:tblPrEx>
          <w:tblCellMar>
            <w:left w:w="108" w:type="dxa"/>
            <w:right w:w="108" w:type="dxa"/>
          </w:tblCellMar>
          <w:tblLook w:val="01E0"/>
        </w:tblPrEx>
        <w:trPr>
          <w:trHeight w:val="251"/>
        </w:trPr>
        <w:tc>
          <w:tcPr>
            <w:tcW w:w="2746" w:type="dxa"/>
            <w:vMerge/>
            <w:shd w:val="clear" w:color="auto" w:fill="C0C0C0"/>
            <w:vAlign w:val="center"/>
          </w:tcPr>
          <w:p w:rsidR="00C32CA3" w:rsidRPr="00D949D5" w:rsidRDefault="00C32CA3" w:rsidP="00C32CA3">
            <w:pPr>
              <w:jc w:val="center"/>
              <w:rPr>
                <w:rFonts w:cs="Times New Roman"/>
                <w:bCs/>
                <w:color w:val="000000"/>
                <w:sz w:val="20"/>
                <w:szCs w:val="20"/>
              </w:rPr>
            </w:pPr>
          </w:p>
        </w:tc>
        <w:tc>
          <w:tcPr>
            <w:tcW w:w="3380" w:type="dxa"/>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Kişi Sayısı</w:t>
            </w:r>
          </w:p>
        </w:tc>
        <w:tc>
          <w:tcPr>
            <w:tcW w:w="3300" w:type="dxa"/>
            <w:shd w:val="clear" w:color="auto" w:fill="C0C0C0"/>
            <w:vAlign w:val="center"/>
          </w:tcPr>
          <w:p w:rsidR="00C32CA3" w:rsidRPr="00D949D5" w:rsidRDefault="00C32CA3" w:rsidP="00C32CA3">
            <w:pPr>
              <w:jc w:val="center"/>
              <w:rPr>
                <w:rFonts w:cs="Times New Roman"/>
                <w:b/>
                <w:bCs/>
                <w:color w:val="000000"/>
                <w:sz w:val="20"/>
                <w:szCs w:val="20"/>
              </w:rPr>
            </w:pPr>
            <w:r w:rsidRPr="00D949D5">
              <w:rPr>
                <w:rFonts w:cs="Times New Roman"/>
                <w:b/>
                <w:bCs/>
                <w:color w:val="000000"/>
                <w:sz w:val="20"/>
                <w:szCs w:val="20"/>
              </w:rPr>
              <w:t>%</w:t>
            </w:r>
          </w:p>
        </w:tc>
      </w:tr>
      <w:tr w:rsidR="00C32CA3" w:rsidRPr="00D949D5" w:rsidTr="006D4B25">
        <w:tblPrEx>
          <w:tblCellMar>
            <w:left w:w="108" w:type="dxa"/>
            <w:right w:w="108" w:type="dxa"/>
          </w:tblCellMar>
          <w:tblLook w:val="01E0"/>
        </w:tblPrEx>
        <w:trPr>
          <w:trHeight w:val="251"/>
        </w:trPr>
        <w:tc>
          <w:tcPr>
            <w:tcW w:w="2746" w:type="dxa"/>
            <w:vAlign w:val="center"/>
          </w:tcPr>
          <w:p w:rsidR="00C32CA3" w:rsidRPr="00D949D5" w:rsidRDefault="00C32CA3" w:rsidP="00C32CA3">
            <w:pPr>
              <w:jc w:val="center"/>
              <w:rPr>
                <w:rFonts w:cs="Times New Roman"/>
                <w:b/>
                <w:sz w:val="20"/>
                <w:szCs w:val="20"/>
              </w:rPr>
            </w:pPr>
            <w:r w:rsidRPr="00D949D5">
              <w:rPr>
                <w:rFonts w:cs="Times New Roman"/>
                <w:b/>
                <w:sz w:val="20"/>
                <w:szCs w:val="20"/>
              </w:rPr>
              <w:t>1-3 Yıl</w:t>
            </w:r>
          </w:p>
        </w:tc>
        <w:tc>
          <w:tcPr>
            <w:tcW w:w="3380" w:type="dxa"/>
            <w:vAlign w:val="center"/>
          </w:tcPr>
          <w:p w:rsidR="00C32CA3" w:rsidRPr="00D949D5" w:rsidRDefault="00B76321" w:rsidP="00C32CA3">
            <w:pPr>
              <w:jc w:val="center"/>
              <w:rPr>
                <w:rFonts w:cs="Times New Roman"/>
                <w:bCs/>
                <w:color w:val="000000"/>
                <w:sz w:val="20"/>
                <w:szCs w:val="20"/>
              </w:rPr>
            </w:pPr>
            <w:r>
              <w:rPr>
                <w:rFonts w:cs="Times New Roman"/>
                <w:bCs/>
                <w:color w:val="000000"/>
                <w:sz w:val="20"/>
                <w:szCs w:val="20"/>
              </w:rPr>
              <w:t>1</w:t>
            </w:r>
          </w:p>
        </w:tc>
        <w:tc>
          <w:tcPr>
            <w:tcW w:w="3300" w:type="dxa"/>
            <w:vAlign w:val="center"/>
          </w:tcPr>
          <w:p w:rsidR="00C32CA3" w:rsidRPr="00D949D5" w:rsidRDefault="00104ADD" w:rsidP="00C32CA3">
            <w:pPr>
              <w:jc w:val="center"/>
              <w:rPr>
                <w:rFonts w:cs="Times New Roman"/>
                <w:bCs/>
                <w:color w:val="000000"/>
                <w:sz w:val="20"/>
                <w:szCs w:val="20"/>
              </w:rPr>
            </w:pPr>
            <w:r>
              <w:rPr>
                <w:rFonts w:cs="Times New Roman"/>
                <w:bCs/>
                <w:color w:val="000000"/>
                <w:sz w:val="20"/>
                <w:szCs w:val="20"/>
              </w:rPr>
              <w:t>12,5</w:t>
            </w:r>
          </w:p>
        </w:tc>
      </w:tr>
      <w:tr w:rsidR="00C32CA3" w:rsidRPr="00D949D5" w:rsidTr="006D4B25">
        <w:tblPrEx>
          <w:tblCellMar>
            <w:left w:w="108" w:type="dxa"/>
            <w:right w:w="108" w:type="dxa"/>
          </w:tblCellMar>
          <w:tblLook w:val="01E0"/>
        </w:tblPrEx>
        <w:trPr>
          <w:trHeight w:val="267"/>
        </w:trPr>
        <w:tc>
          <w:tcPr>
            <w:tcW w:w="2746" w:type="dxa"/>
            <w:vAlign w:val="center"/>
          </w:tcPr>
          <w:p w:rsidR="00C32CA3" w:rsidRPr="00D949D5" w:rsidRDefault="00C32CA3" w:rsidP="00C32CA3">
            <w:pPr>
              <w:jc w:val="center"/>
              <w:rPr>
                <w:rFonts w:cs="Times New Roman"/>
                <w:b/>
                <w:sz w:val="20"/>
                <w:szCs w:val="20"/>
              </w:rPr>
            </w:pPr>
            <w:r w:rsidRPr="00D949D5">
              <w:rPr>
                <w:rFonts w:cs="Times New Roman"/>
                <w:b/>
                <w:sz w:val="20"/>
                <w:szCs w:val="20"/>
              </w:rPr>
              <w:t>4-6 Yıl</w:t>
            </w:r>
          </w:p>
        </w:tc>
        <w:tc>
          <w:tcPr>
            <w:tcW w:w="3380"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w:t>
            </w:r>
          </w:p>
        </w:tc>
        <w:tc>
          <w:tcPr>
            <w:tcW w:w="3300"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w:t>
            </w:r>
          </w:p>
        </w:tc>
      </w:tr>
      <w:tr w:rsidR="00C32CA3" w:rsidRPr="00D949D5" w:rsidTr="006D4B25">
        <w:tblPrEx>
          <w:tblCellMar>
            <w:left w:w="108" w:type="dxa"/>
            <w:right w:w="108" w:type="dxa"/>
          </w:tblCellMar>
          <w:tblLook w:val="01E0"/>
        </w:tblPrEx>
        <w:trPr>
          <w:trHeight w:val="267"/>
        </w:trPr>
        <w:tc>
          <w:tcPr>
            <w:tcW w:w="2746" w:type="dxa"/>
            <w:vAlign w:val="center"/>
          </w:tcPr>
          <w:p w:rsidR="00C32CA3" w:rsidRPr="00D949D5" w:rsidRDefault="00C32CA3" w:rsidP="00C32CA3">
            <w:pPr>
              <w:jc w:val="center"/>
              <w:rPr>
                <w:rFonts w:cs="Times New Roman"/>
                <w:b/>
                <w:sz w:val="20"/>
                <w:szCs w:val="20"/>
              </w:rPr>
            </w:pPr>
            <w:r w:rsidRPr="00D949D5">
              <w:rPr>
                <w:rFonts w:cs="Times New Roman"/>
                <w:b/>
                <w:sz w:val="20"/>
                <w:szCs w:val="20"/>
              </w:rPr>
              <w:t>7-10 Yıl</w:t>
            </w:r>
          </w:p>
        </w:tc>
        <w:tc>
          <w:tcPr>
            <w:tcW w:w="3380" w:type="dxa"/>
            <w:vAlign w:val="center"/>
          </w:tcPr>
          <w:p w:rsidR="00C32CA3" w:rsidRPr="00D949D5" w:rsidRDefault="00B76321" w:rsidP="00C32CA3">
            <w:pPr>
              <w:jc w:val="center"/>
              <w:rPr>
                <w:rFonts w:cs="Times New Roman"/>
                <w:bCs/>
                <w:color w:val="000000"/>
                <w:sz w:val="20"/>
                <w:szCs w:val="20"/>
              </w:rPr>
            </w:pPr>
            <w:r>
              <w:rPr>
                <w:rFonts w:cs="Times New Roman"/>
                <w:bCs/>
                <w:color w:val="000000"/>
                <w:sz w:val="20"/>
                <w:szCs w:val="20"/>
              </w:rPr>
              <w:t>-</w:t>
            </w:r>
          </w:p>
        </w:tc>
        <w:tc>
          <w:tcPr>
            <w:tcW w:w="3300" w:type="dxa"/>
            <w:vAlign w:val="center"/>
          </w:tcPr>
          <w:p w:rsidR="00C32CA3" w:rsidRPr="00D949D5" w:rsidRDefault="00C32CA3" w:rsidP="00C32CA3">
            <w:pPr>
              <w:jc w:val="center"/>
              <w:rPr>
                <w:rFonts w:cs="Times New Roman"/>
                <w:bCs/>
                <w:color w:val="000000"/>
                <w:sz w:val="20"/>
                <w:szCs w:val="20"/>
              </w:rPr>
            </w:pPr>
            <w:r w:rsidRPr="00D949D5">
              <w:rPr>
                <w:rFonts w:cs="Times New Roman"/>
                <w:bCs/>
                <w:color w:val="000000"/>
                <w:sz w:val="20"/>
                <w:szCs w:val="20"/>
              </w:rPr>
              <w:t>-</w:t>
            </w:r>
          </w:p>
        </w:tc>
      </w:tr>
      <w:tr w:rsidR="00C32CA3" w:rsidRPr="00D949D5" w:rsidTr="006D4B25">
        <w:tblPrEx>
          <w:tblCellMar>
            <w:left w:w="108" w:type="dxa"/>
            <w:right w:w="108" w:type="dxa"/>
          </w:tblCellMar>
          <w:tblLook w:val="01E0"/>
        </w:tblPrEx>
        <w:trPr>
          <w:trHeight w:val="267"/>
        </w:trPr>
        <w:tc>
          <w:tcPr>
            <w:tcW w:w="2746" w:type="dxa"/>
            <w:vAlign w:val="center"/>
          </w:tcPr>
          <w:p w:rsidR="00C32CA3" w:rsidRPr="00D949D5" w:rsidRDefault="00C32CA3" w:rsidP="00C32CA3">
            <w:pPr>
              <w:jc w:val="center"/>
              <w:rPr>
                <w:rFonts w:cs="Times New Roman"/>
                <w:b/>
                <w:sz w:val="20"/>
                <w:szCs w:val="20"/>
              </w:rPr>
            </w:pPr>
            <w:r w:rsidRPr="00D949D5">
              <w:rPr>
                <w:rFonts w:cs="Times New Roman"/>
                <w:b/>
                <w:sz w:val="20"/>
                <w:szCs w:val="20"/>
              </w:rPr>
              <w:t>11-15 Yıl</w:t>
            </w:r>
          </w:p>
        </w:tc>
        <w:tc>
          <w:tcPr>
            <w:tcW w:w="3380" w:type="dxa"/>
            <w:vAlign w:val="center"/>
          </w:tcPr>
          <w:p w:rsidR="00C32CA3" w:rsidRPr="00D949D5" w:rsidRDefault="00B76321" w:rsidP="00C32CA3">
            <w:pPr>
              <w:jc w:val="center"/>
              <w:rPr>
                <w:rFonts w:cs="Times New Roman"/>
                <w:bCs/>
                <w:color w:val="000000"/>
                <w:sz w:val="20"/>
                <w:szCs w:val="20"/>
              </w:rPr>
            </w:pPr>
            <w:r>
              <w:rPr>
                <w:rFonts w:cs="Times New Roman"/>
                <w:bCs/>
                <w:color w:val="000000"/>
                <w:sz w:val="20"/>
                <w:szCs w:val="20"/>
              </w:rPr>
              <w:t>2</w:t>
            </w:r>
          </w:p>
        </w:tc>
        <w:tc>
          <w:tcPr>
            <w:tcW w:w="3300" w:type="dxa"/>
            <w:vAlign w:val="center"/>
          </w:tcPr>
          <w:p w:rsidR="00C32CA3" w:rsidRPr="00D949D5" w:rsidRDefault="00104ADD" w:rsidP="00C32CA3">
            <w:pPr>
              <w:jc w:val="center"/>
              <w:rPr>
                <w:rFonts w:cs="Times New Roman"/>
                <w:bCs/>
                <w:color w:val="000000"/>
                <w:sz w:val="20"/>
                <w:szCs w:val="20"/>
              </w:rPr>
            </w:pPr>
            <w:r>
              <w:rPr>
                <w:rFonts w:cs="Times New Roman"/>
                <w:bCs/>
                <w:color w:val="000000"/>
                <w:sz w:val="20"/>
                <w:szCs w:val="20"/>
              </w:rPr>
              <w:t>25</w:t>
            </w:r>
          </w:p>
        </w:tc>
      </w:tr>
      <w:tr w:rsidR="00C32CA3" w:rsidRPr="00D949D5" w:rsidTr="006D4B25">
        <w:tblPrEx>
          <w:tblCellMar>
            <w:left w:w="108" w:type="dxa"/>
            <w:right w:w="108" w:type="dxa"/>
          </w:tblCellMar>
          <w:tblLook w:val="01E0"/>
        </w:tblPrEx>
        <w:trPr>
          <w:trHeight w:val="267"/>
        </w:trPr>
        <w:tc>
          <w:tcPr>
            <w:tcW w:w="2746" w:type="dxa"/>
            <w:vAlign w:val="center"/>
          </w:tcPr>
          <w:p w:rsidR="00C32CA3" w:rsidRPr="00D949D5" w:rsidRDefault="00C32CA3" w:rsidP="00C32CA3">
            <w:pPr>
              <w:jc w:val="center"/>
              <w:rPr>
                <w:rFonts w:cs="Times New Roman"/>
                <w:b/>
                <w:sz w:val="20"/>
                <w:szCs w:val="20"/>
              </w:rPr>
            </w:pPr>
            <w:r w:rsidRPr="00D949D5">
              <w:rPr>
                <w:rFonts w:cs="Times New Roman"/>
                <w:b/>
                <w:sz w:val="20"/>
                <w:szCs w:val="20"/>
              </w:rPr>
              <w:t>16-20 Yıl</w:t>
            </w:r>
          </w:p>
        </w:tc>
        <w:tc>
          <w:tcPr>
            <w:tcW w:w="3380" w:type="dxa"/>
            <w:vAlign w:val="center"/>
          </w:tcPr>
          <w:p w:rsidR="00C32CA3" w:rsidRPr="00D949D5" w:rsidRDefault="00B76321" w:rsidP="00C32CA3">
            <w:pPr>
              <w:jc w:val="center"/>
              <w:rPr>
                <w:rFonts w:cs="Times New Roman"/>
                <w:bCs/>
                <w:color w:val="000000"/>
                <w:sz w:val="20"/>
                <w:szCs w:val="20"/>
              </w:rPr>
            </w:pPr>
            <w:r>
              <w:rPr>
                <w:rFonts w:cs="Times New Roman"/>
                <w:bCs/>
                <w:color w:val="000000"/>
                <w:sz w:val="20"/>
                <w:szCs w:val="20"/>
              </w:rPr>
              <w:t>-</w:t>
            </w:r>
          </w:p>
        </w:tc>
        <w:tc>
          <w:tcPr>
            <w:tcW w:w="3300" w:type="dxa"/>
            <w:vAlign w:val="center"/>
          </w:tcPr>
          <w:p w:rsidR="00C32CA3" w:rsidRPr="00D949D5" w:rsidRDefault="00104ADD" w:rsidP="00C32CA3">
            <w:pPr>
              <w:jc w:val="center"/>
              <w:rPr>
                <w:rFonts w:cs="Times New Roman"/>
                <w:bCs/>
                <w:color w:val="000000"/>
                <w:sz w:val="20"/>
                <w:szCs w:val="20"/>
              </w:rPr>
            </w:pPr>
            <w:r>
              <w:rPr>
                <w:rFonts w:cs="Times New Roman"/>
                <w:bCs/>
                <w:color w:val="000000"/>
                <w:sz w:val="20"/>
                <w:szCs w:val="20"/>
              </w:rPr>
              <w:t>-</w:t>
            </w:r>
          </w:p>
        </w:tc>
      </w:tr>
      <w:tr w:rsidR="00C32CA3" w:rsidRPr="00D949D5" w:rsidTr="006D4B25">
        <w:tblPrEx>
          <w:tblCellMar>
            <w:left w:w="108" w:type="dxa"/>
            <w:right w:w="108" w:type="dxa"/>
          </w:tblCellMar>
          <w:tblLook w:val="01E0"/>
        </w:tblPrEx>
        <w:trPr>
          <w:trHeight w:val="267"/>
        </w:trPr>
        <w:tc>
          <w:tcPr>
            <w:tcW w:w="2746" w:type="dxa"/>
            <w:vAlign w:val="center"/>
          </w:tcPr>
          <w:p w:rsidR="00C32CA3" w:rsidRPr="00D949D5" w:rsidRDefault="00C32CA3" w:rsidP="00C32CA3">
            <w:pPr>
              <w:jc w:val="center"/>
              <w:rPr>
                <w:rFonts w:cs="Times New Roman"/>
                <w:b/>
                <w:sz w:val="20"/>
                <w:szCs w:val="20"/>
              </w:rPr>
            </w:pPr>
            <w:r w:rsidRPr="00D949D5">
              <w:rPr>
                <w:rFonts w:cs="Times New Roman"/>
                <w:b/>
                <w:sz w:val="20"/>
                <w:szCs w:val="20"/>
              </w:rPr>
              <w:t>21+....... üzeri</w:t>
            </w:r>
          </w:p>
        </w:tc>
        <w:tc>
          <w:tcPr>
            <w:tcW w:w="3380" w:type="dxa"/>
            <w:vAlign w:val="center"/>
          </w:tcPr>
          <w:p w:rsidR="00C32CA3" w:rsidRPr="00D949D5" w:rsidRDefault="00B76321" w:rsidP="00C32CA3">
            <w:pPr>
              <w:jc w:val="center"/>
              <w:rPr>
                <w:rFonts w:cs="Times New Roman"/>
                <w:bCs/>
                <w:color w:val="000000"/>
                <w:sz w:val="20"/>
                <w:szCs w:val="20"/>
              </w:rPr>
            </w:pPr>
            <w:r>
              <w:rPr>
                <w:rFonts w:cs="Times New Roman"/>
                <w:bCs/>
                <w:color w:val="000000"/>
                <w:sz w:val="20"/>
                <w:szCs w:val="20"/>
              </w:rPr>
              <w:t>5</w:t>
            </w:r>
          </w:p>
        </w:tc>
        <w:tc>
          <w:tcPr>
            <w:tcW w:w="3300" w:type="dxa"/>
            <w:vAlign w:val="center"/>
          </w:tcPr>
          <w:p w:rsidR="00C32CA3" w:rsidRPr="00D949D5" w:rsidRDefault="00104ADD" w:rsidP="00C32CA3">
            <w:pPr>
              <w:jc w:val="center"/>
              <w:rPr>
                <w:rFonts w:cs="Times New Roman"/>
                <w:bCs/>
                <w:color w:val="000000"/>
                <w:sz w:val="20"/>
                <w:szCs w:val="20"/>
              </w:rPr>
            </w:pPr>
            <w:r>
              <w:rPr>
                <w:rFonts w:cs="Times New Roman"/>
                <w:bCs/>
                <w:color w:val="000000"/>
                <w:sz w:val="20"/>
                <w:szCs w:val="20"/>
              </w:rPr>
              <w:t>62,5</w:t>
            </w:r>
          </w:p>
        </w:tc>
      </w:tr>
    </w:tbl>
    <w:p w:rsidR="00BE2CC3" w:rsidRDefault="00BE2CC3">
      <w:pPr>
        <w:pStyle w:val="NormalWeb"/>
        <w:tabs>
          <w:tab w:val="left" w:pos="454"/>
        </w:tabs>
        <w:spacing w:before="0" w:after="0" w:line="240" w:lineRule="atLeast"/>
        <w:jc w:val="both"/>
        <w:rPr>
          <w:rFonts w:ascii="Arial" w:eastAsia="Arial Unicode MS"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96"/>
        <w:gridCol w:w="2475"/>
        <w:gridCol w:w="1609"/>
        <w:gridCol w:w="1690"/>
        <w:gridCol w:w="2394"/>
      </w:tblGrid>
      <w:tr w:rsidR="00C32CA3" w:rsidRPr="00D949D5" w:rsidTr="006D4B25">
        <w:trPr>
          <w:trHeight w:val="384"/>
        </w:trPr>
        <w:tc>
          <w:tcPr>
            <w:tcW w:w="9364" w:type="dxa"/>
            <w:gridSpan w:val="5"/>
            <w:shd w:val="clear" w:color="auto" w:fill="808080"/>
            <w:vAlign w:val="center"/>
          </w:tcPr>
          <w:p w:rsidR="00C32CA3" w:rsidRPr="00D949D5" w:rsidRDefault="00C32CA3" w:rsidP="006D4B25">
            <w:pPr>
              <w:rPr>
                <w:rFonts w:cs="Times New Roman"/>
                <w:b/>
                <w:bCs/>
                <w:color w:val="000000"/>
                <w:sz w:val="20"/>
                <w:szCs w:val="20"/>
              </w:rPr>
            </w:pPr>
            <w:bookmarkStart w:id="21" w:name="__RefHeading__64_118720137"/>
            <w:bookmarkStart w:id="22" w:name="__RefHeading__66_118720137"/>
            <w:bookmarkEnd w:id="21"/>
            <w:bookmarkEnd w:id="22"/>
            <w:r w:rsidRPr="00D949D5">
              <w:rPr>
                <w:rFonts w:cs="Times New Roman"/>
                <w:b/>
                <w:bCs/>
                <w:color w:val="000000"/>
                <w:sz w:val="20"/>
                <w:szCs w:val="20"/>
              </w:rPr>
              <w:t xml:space="preserve"> </w:t>
            </w:r>
            <w:r w:rsidRPr="00D949D5">
              <w:rPr>
                <w:rFonts w:cs="Times New Roman"/>
                <w:bCs/>
                <w:color w:val="000000"/>
                <w:sz w:val="20"/>
                <w:szCs w:val="20"/>
              </w:rPr>
              <w:t xml:space="preserve">    </w:t>
            </w:r>
            <w:r w:rsidRPr="00D949D5">
              <w:rPr>
                <w:rFonts w:cs="Times New Roman"/>
                <w:b/>
                <w:bCs/>
                <w:color w:val="000000"/>
                <w:sz w:val="20"/>
                <w:szCs w:val="20"/>
              </w:rPr>
              <w:t xml:space="preserve">TABLO 10: </w:t>
            </w:r>
            <w:r w:rsidRPr="00D949D5">
              <w:rPr>
                <w:rFonts w:cs="Times New Roman"/>
                <w:bCs/>
                <w:color w:val="000000"/>
                <w:sz w:val="20"/>
                <w:szCs w:val="20"/>
              </w:rPr>
              <w:t>201</w:t>
            </w:r>
            <w:r>
              <w:rPr>
                <w:rFonts w:cs="Times New Roman"/>
                <w:bCs/>
                <w:color w:val="000000"/>
                <w:sz w:val="20"/>
                <w:szCs w:val="20"/>
              </w:rPr>
              <w:t>5</w:t>
            </w:r>
            <w:r w:rsidRPr="00D949D5">
              <w:rPr>
                <w:rFonts w:cs="Times New Roman"/>
                <w:bCs/>
                <w:color w:val="000000"/>
                <w:sz w:val="20"/>
                <w:szCs w:val="20"/>
              </w:rPr>
              <w:t xml:space="preserve"> Yılı Kurumdaki Mevcut Çalışan Sayısı</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19"/>
        </w:trPr>
        <w:tc>
          <w:tcPr>
            <w:tcW w:w="1196" w:type="dxa"/>
            <w:shd w:val="clear" w:color="auto" w:fill="BFBFBF"/>
            <w:vAlign w:val="center"/>
          </w:tcPr>
          <w:p w:rsidR="00C32CA3" w:rsidRPr="00D949D5" w:rsidRDefault="00C32CA3" w:rsidP="006D4B25">
            <w:pPr>
              <w:jc w:val="center"/>
              <w:rPr>
                <w:rFonts w:cs="Times New Roman"/>
                <w:b/>
                <w:bCs/>
                <w:color w:val="000000"/>
                <w:sz w:val="20"/>
                <w:szCs w:val="20"/>
              </w:rPr>
            </w:pPr>
            <w:r>
              <w:rPr>
                <w:rFonts w:cs="Times New Roman"/>
                <w:b/>
                <w:bCs/>
                <w:color w:val="000000"/>
                <w:sz w:val="20"/>
                <w:szCs w:val="20"/>
              </w:rPr>
              <w:t>Sıra No</w:t>
            </w:r>
          </w:p>
        </w:tc>
        <w:tc>
          <w:tcPr>
            <w:tcW w:w="2475" w:type="dxa"/>
            <w:shd w:val="clear" w:color="auto" w:fill="BFBFBF"/>
            <w:vAlign w:val="center"/>
          </w:tcPr>
          <w:p w:rsidR="00C32CA3" w:rsidRPr="00D949D5" w:rsidRDefault="00C32CA3" w:rsidP="006D4B25">
            <w:pPr>
              <w:jc w:val="center"/>
              <w:rPr>
                <w:rFonts w:cs="Times New Roman"/>
                <w:b/>
                <w:bCs/>
                <w:color w:val="000000"/>
                <w:sz w:val="20"/>
                <w:szCs w:val="20"/>
              </w:rPr>
            </w:pPr>
            <w:r w:rsidRPr="00D949D5">
              <w:rPr>
                <w:rFonts w:cs="Times New Roman"/>
                <w:b/>
                <w:bCs/>
                <w:color w:val="000000"/>
                <w:sz w:val="20"/>
                <w:szCs w:val="20"/>
              </w:rPr>
              <w:t>Branşı</w:t>
            </w:r>
          </w:p>
        </w:tc>
        <w:tc>
          <w:tcPr>
            <w:tcW w:w="1609" w:type="dxa"/>
            <w:shd w:val="clear" w:color="auto" w:fill="BFBFBF"/>
            <w:vAlign w:val="center"/>
          </w:tcPr>
          <w:p w:rsidR="00C32CA3" w:rsidRPr="00D949D5" w:rsidRDefault="00C32CA3" w:rsidP="006D4B25">
            <w:pPr>
              <w:jc w:val="center"/>
              <w:rPr>
                <w:rFonts w:cs="Times New Roman"/>
                <w:b/>
                <w:bCs/>
                <w:color w:val="000000"/>
                <w:sz w:val="20"/>
                <w:szCs w:val="20"/>
              </w:rPr>
            </w:pPr>
            <w:r w:rsidRPr="00D949D5">
              <w:rPr>
                <w:rFonts w:cs="Times New Roman"/>
                <w:b/>
                <w:bCs/>
                <w:color w:val="000000"/>
                <w:sz w:val="20"/>
                <w:szCs w:val="20"/>
              </w:rPr>
              <w:t>Erkek</w:t>
            </w:r>
          </w:p>
        </w:tc>
        <w:tc>
          <w:tcPr>
            <w:tcW w:w="1690" w:type="dxa"/>
            <w:shd w:val="clear" w:color="auto" w:fill="BFBFBF"/>
            <w:vAlign w:val="center"/>
          </w:tcPr>
          <w:p w:rsidR="00C32CA3" w:rsidRPr="00D949D5" w:rsidRDefault="00C32CA3" w:rsidP="006D4B25">
            <w:pPr>
              <w:jc w:val="center"/>
              <w:rPr>
                <w:rFonts w:cs="Times New Roman"/>
                <w:b/>
                <w:bCs/>
                <w:color w:val="000000"/>
                <w:sz w:val="20"/>
                <w:szCs w:val="20"/>
              </w:rPr>
            </w:pPr>
            <w:r w:rsidRPr="00D949D5">
              <w:rPr>
                <w:rFonts w:cs="Times New Roman"/>
                <w:b/>
                <w:bCs/>
                <w:color w:val="000000"/>
                <w:sz w:val="20"/>
                <w:szCs w:val="20"/>
              </w:rPr>
              <w:t>Kadın</w:t>
            </w:r>
          </w:p>
        </w:tc>
        <w:tc>
          <w:tcPr>
            <w:tcW w:w="2394" w:type="dxa"/>
            <w:shd w:val="clear" w:color="auto" w:fill="BFBFBF"/>
            <w:vAlign w:val="center"/>
          </w:tcPr>
          <w:p w:rsidR="00C32CA3" w:rsidRPr="00D949D5" w:rsidRDefault="00C32CA3" w:rsidP="006D4B25">
            <w:pPr>
              <w:jc w:val="center"/>
              <w:rPr>
                <w:rFonts w:cs="Times New Roman"/>
                <w:b/>
                <w:bCs/>
                <w:iCs/>
                <w:color w:val="000000"/>
                <w:sz w:val="20"/>
                <w:szCs w:val="20"/>
              </w:rPr>
            </w:pPr>
            <w:r w:rsidRPr="00D949D5">
              <w:rPr>
                <w:rFonts w:cs="Times New Roman"/>
                <w:b/>
                <w:bCs/>
                <w:iCs/>
                <w:color w:val="000000"/>
                <w:sz w:val="20"/>
                <w:szCs w:val="20"/>
              </w:rPr>
              <w:t>Toplam</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19"/>
        </w:trPr>
        <w:tc>
          <w:tcPr>
            <w:tcW w:w="1196" w:type="dxa"/>
            <w:shd w:val="clear" w:color="auto" w:fill="auto"/>
            <w:vAlign w:val="center"/>
          </w:tcPr>
          <w:p w:rsidR="00C32CA3" w:rsidRPr="00D949D5" w:rsidRDefault="00C32CA3" w:rsidP="006D4B25">
            <w:pPr>
              <w:jc w:val="center"/>
              <w:rPr>
                <w:rFonts w:cs="Times New Roman"/>
                <w:b/>
                <w:bCs/>
                <w:color w:val="000000"/>
                <w:sz w:val="20"/>
                <w:szCs w:val="20"/>
              </w:rPr>
            </w:pPr>
            <w:r w:rsidRPr="00D949D5">
              <w:rPr>
                <w:rFonts w:cs="Times New Roman"/>
                <w:b/>
                <w:bCs/>
                <w:color w:val="000000"/>
                <w:sz w:val="20"/>
                <w:szCs w:val="20"/>
              </w:rPr>
              <w:t>1</w:t>
            </w:r>
          </w:p>
        </w:tc>
        <w:tc>
          <w:tcPr>
            <w:tcW w:w="2475" w:type="dxa"/>
            <w:shd w:val="clear" w:color="auto" w:fill="auto"/>
            <w:vAlign w:val="center"/>
          </w:tcPr>
          <w:p w:rsidR="00C32CA3" w:rsidRPr="00D949D5" w:rsidRDefault="00C32CA3" w:rsidP="006D4B25">
            <w:pPr>
              <w:rPr>
                <w:rFonts w:cs="Times New Roman"/>
                <w:bCs/>
                <w:sz w:val="20"/>
                <w:szCs w:val="20"/>
              </w:rPr>
            </w:pPr>
            <w:r w:rsidRPr="00D949D5">
              <w:rPr>
                <w:rFonts w:cs="Times New Roman"/>
                <w:bCs/>
                <w:sz w:val="20"/>
                <w:szCs w:val="20"/>
              </w:rPr>
              <w:t>Sınıf Öğretmeni</w:t>
            </w:r>
          </w:p>
        </w:tc>
        <w:tc>
          <w:tcPr>
            <w:tcW w:w="1609" w:type="dxa"/>
            <w:shd w:val="clear" w:color="auto" w:fill="auto"/>
            <w:vAlign w:val="center"/>
          </w:tcPr>
          <w:p w:rsidR="00C32CA3" w:rsidRPr="00D949D5" w:rsidRDefault="00B76321" w:rsidP="006D4B25">
            <w:pPr>
              <w:jc w:val="center"/>
              <w:rPr>
                <w:rFonts w:cs="Times New Roman"/>
                <w:b/>
                <w:bCs/>
                <w:color w:val="000000"/>
                <w:sz w:val="20"/>
                <w:szCs w:val="20"/>
              </w:rPr>
            </w:pPr>
            <w:r>
              <w:rPr>
                <w:rFonts w:cs="Times New Roman"/>
                <w:b/>
                <w:bCs/>
                <w:color w:val="000000"/>
                <w:sz w:val="20"/>
                <w:szCs w:val="20"/>
              </w:rPr>
              <w:t>5</w:t>
            </w:r>
          </w:p>
        </w:tc>
        <w:tc>
          <w:tcPr>
            <w:tcW w:w="1690" w:type="dxa"/>
            <w:shd w:val="clear" w:color="auto" w:fill="auto"/>
            <w:vAlign w:val="center"/>
          </w:tcPr>
          <w:p w:rsidR="00C32CA3" w:rsidRPr="00D949D5" w:rsidRDefault="004D278D" w:rsidP="006D4B25">
            <w:pPr>
              <w:jc w:val="center"/>
              <w:rPr>
                <w:rFonts w:cs="Times New Roman"/>
                <w:b/>
                <w:bCs/>
                <w:color w:val="000000"/>
                <w:sz w:val="20"/>
                <w:szCs w:val="20"/>
              </w:rPr>
            </w:pPr>
            <w:r>
              <w:rPr>
                <w:rFonts w:cs="Times New Roman"/>
                <w:b/>
                <w:bCs/>
                <w:color w:val="000000"/>
                <w:sz w:val="20"/>
                <w:szCs w:val="20"/>
              </w:rPr>
              <w:t>1</w:t>
            </w:r>
          </w:p>
        </w:tc>
        <w:tc>
          <w:tcPr>
            <w:tcW w:w="2394" w:type="dxa"/>
            <w:shd w:val="clear" w:color="auto" w:fill="auto"/>
            <w:vAlign w:val="center"/>
          </w:tcPr>
          <w:p w:rsidR="00C32CA3" w:rsidRPr="00D949D5" w:rsidRDefault="00B76321" w:rsidP="006D4B25">
            <w:pPr>
              <w:jc w:val="center"/>
              <w:rPr>
                <w:rFonts w:cs="Times New Roman"/>
                <w:b/>
                <w:bCs/>
                <w:iCs/>
                <w:color w:val="000000"/>
                <w:sz w:val="20"/>
                <w:szCs w:val="20"/>
              </w:rPr>
            </w:pPr>
            <w:r>
              <w:rPr>
                <w:rFonts w:cs="Times New Roman"/>
                <w:b/>
                <w:bCs/>
                <w:iCs/>
                <w:color w:val="000000"/>
                <w:sz w:val="20"/>
                <w:szCs w:val="20"/>
              </w:rPr>
              <w:t>6</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19"/>
        </w:trPr>
        <w:tc>
          <w:tcPr>
            <w:tcW w:w="1196" w:type="dxa"/>
            <w:shd w:val="clear" w:color="auto" w:fill="auto"/>
            <w:vAlign w:val="center"/>
          </w:tcPr>
          <w:p w:rsidR="00C32CA3" w:rsidRPr="00D949D5" w:rsidRDefault="00C32CA3" w:rsidP="006D4B25">
            <w:pPr>
              <w:jc w:val="center"/>
              <w:rPr>
                <w:rFonts w:cs="Times New Roman"/>
                <w:b/>
                <w:bCs/>
                <w:color w:val="000000"/>
                <w:sz w:val="20"/>
                <w:szCs w:val="20"/>
              </w:rPr>
            </w:pPr>
            <w:r w:rsidRPr="00D949D5">
              <w:rPr>
                <w:rFonts w:cs="Times New Roman"/>
                <w:b/>
                <w:bCs/>
                <w:color w:val="000000"/>
                <w:sz w:val="20"/>
                <w:szCs w:val="20"/>
              </w:rPr>
              <w:t>2</w:t>
            </w:r>
          </w:p>
        </w:tc>
        <w:tc>
          <w:tcPr>
            <w:tcW w:w="2475" w:type="dxa"/>
            <w:shd w:val="clear" w:color="auto" w:fill="auto"/>
            <w:vAlign w:val="center"/>
          </w:tcPr>
          <w:p w:rsidR="00C32CA3" w:rsidRPr="00D949D5" w:rsidRDefault="00C32CA3" w:rsidP="006D4B25">
            <w:pPr>
              <w:rPr>
                <w:rFonts w:cs="Times New Roman"/>
                <w:bCs/>
                <w:sz w:val="20"/>
                <w:szCs w:val="20"/>
              </w:rPr>
            </w:pPr>
            <w:r w:rsidRPr="00D949D5">
              <w:rPr>
                <w:rFonts w:cs="Times New Roman"/>
                <w:bCs/>
                <w:sz w:val="20"/>
                <w:szCs w:val="20"/>
              </w:rPr>
              <w:t>Okul Öncesi Öğretmeni</w:t>
            </w:r>
          </w:p>
        </w:tc>
        <w:tc>
          <w:tcPr>
            <w:tcW w:w="1609" w:type="dxa"/>
            <w:shd w:val="clear" w:color="auto" w:fill="auto"/>
            <w:vAlign w:val="center"/>
          </w:tcPr>
          <w:p w:rsidR="00C32CA3" w:rsidRPr="00D949D5" w:rsidRDefault="00C32CA3" w:rsidP="006D4B25">
            <w:pPr>
              <w:jc w:val="center"/>
              <w:rPr>
                <w:rFonts w:cs="Times New Roman"/>
                <w:b/>
                <w:bCs/>
                <w:color w:val="000000"/>
                <w:sz w:val="20"/>
                <w:szCs w:val="20"/>
              </w:rPr>
            </w:pPr>
          </w:p>
        </w:tc>
        <w:tc>
          <w:tcPr>
            <w:tcW w:w="1690" w:type="dxa"/>
            <w:shd w:val="clear" w:color="auto" w:fill="auto"/>
            <w:vAlign w:val="center"/>
          </w:tcPr>
          <w:p w:rsidR="00C32CA3" w:rsidRPr="00D949D5" w:rsidRDefault="00C32CA3" w:rsidP="006D4B25">
            <w:pPr>
              <w:jc w:val="center"/>
              <w:rPr>
                <w:rFonts w:cs="Times New Roman"/>
                <w:b/>
                <w:bCs/>
                <w:color w:val="000000"/>
                <w:sz w:val="20"/>
                <w:szCs w:val="20"/>
              </w:rPr>
            </w:pPr>
            <w:r>
              <w:rPr>
                <w:rFonts w:cs="Times New Roman"/>
                <w:b/>
                <w:bCs/>
                <w:color w:val="000000"/>
                <w:sz w:val="20"/>
                <w:szCs w:val="20"/>
              </w:rPr>
              <w:t>2</w:t>
            </w:r>
          </w:p>
        </w:tc>
        <w:tc>
          <w:tcPr>
            <w:tcW w:w="2394" w:type="dxa"/>
            <w:shd w:val="clear" w:color="auto" w:fill="auto"/>
            <w:vAlign w:val="center"/>
          </w:tcPr>
          <w:p w:rsidR="00C32CA3" w:rsidRPr="00D949D5" w:rsidRDefault="00C32CA3" w:rsidP="006D4B25">
            <w:pPr>
              <w:jc w:val="center"/>
              <w:rPr>
                <w:rFonts w:cs="Times New Roman"/>
                <w:b/>
                <w:bCs/>
                <w:iCs/>
                <w:color w:val="000000"/>
                <w:sz w:val="20"/>
                <w:szCs w:val="20"/>
              </w:rPr>
            </w:pPr>
            <w:r>
              <w:rPr>
                <w:rFonts w:cs="Times New Roman"/>
                <w:b/>
                <w:bCs/>
                <w:iCs/>
                <w:color w:val="000000"/>
                <w:sz w:val="20"/>
                <w:szCs w:val="20"/>
              </w:rPr>
              <w:t>2</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19"/>
        </w:trPr>
        <w:tc>
          <w:tcPr>
            <w:tcW w:w="1196" w:type="dxa"/>
            <w:shd w:val="clear" w:color="auto" w:fill="auto"/>
            <w:vAlign w:val="center"/>
          </w:tcPr>
          <w:p w:rsidR="00C32CA3" w:rsidRPr="00D949D5" w:rsidRDefault="00C32CA3" w:rsidP="006D4B25">
            <w:pPr>
              <w:jc w:val="center"/>
              <w:rPr>
                <w:rFonts w:cs="Times New Roman"/>
                <w:b/>
                <w:bCs/>
                <w:color w:val="000000"/>
                <w:sz w:val="20"/>
                <w:szCs w:val="20"/>
              </w:rPr>
            </w:pPr>
            <w:r w:rsidRPr="00D949D5">
              <w:rPr>
                <w:rFonts w:cs="Times New Roman"/>
                <w:b/>
                <w:bCs/>
                <w:color w:val="000000"/>
                <w:sz w:val="20"/>
                <w:szCs w:val="20"/>
              </w:rPr>
              <w:t>7</w:t>
            </w:r>
          </w:p>
        </w:tc>
        <w:tc>
          <w:tcPr>
            <w:tcW w:w="2475" w:type="dxa"/>
            <w:shd w:val="clear" w:color="auto" w:fill="auto"/>
            <w:vAlign w:val="center"/>
          </w:tcPr>
          <w:p w:rsidR="00C32CA3" w:rsidRPr="00D949D5" w:rsidRDefault="00C32CA3" w:rsidP="006D4B25">
            <w:pPr>
              <w:rPr>
                <w:rFonts w:cs="Times New Roman"/>
                <w:bCs/>
                <w:sz w:val="20"/>
                <w:szCs w:val="20"/>
              </w:rPr>
            </w:pPr>
            <w:r w:rsidRPr="00D949D5">
              <w:rPr>
                <w:rFonts w:cs="Times New Roman"/>
                <w:bCs/>
                <w:sz w:val="20"/>
                <w:szCs w:val="20"/>
              </w:rPr>
              <w:t>İngilizce</w:t>
            </w:r>
          </w:p>
        </w:tc>
        <w:tc>
          <w:tcPr>
            <w:tcW w:w="1609" w:type="dxa"/>
            <w:shd w:val="clear" w:color="auto" w:fill="auto"/>
            <w:vAlign w:val="center"/>
          </w:tcPr>
          <w:p w:rsidR="00C32CA3" w:rsidRPr="00D949D5" w:rsidRDefault="004D278D" w:rsidP="006D4B25">
            <w:pPr>
              <w:jc w:val="center"/>
              <w:rPr>
                <w:rFonts w:cs="Times New Roman"/>
                <w:b/>
                <w:bCs/>
                <w:color w:val="000000"/>
                <w:sz w:val="20"/>
                <w:szCs w:val="20"/>
              </w:rPr>
            </w:pPr>
            <w:r>
              <w:rPr>
                <w:rFonts w:cs="Times New Roman"/>
                <w:b/>
                <w:bCs/>
                <w:color w:val="000000"/>
                <w:sz w:val="20"/>
                <w:szCs w:val="20"/>
              </w:rPr>
              <w:t>-</w:t>
            </w:r>
          </w:p>
        </w:tc>
        <w:tc>
          <w:tcPr>
            <w:tcW w:w="1690" w:type="dxa"/>
            <w:shd w:val="clear" w:color="auto" w:fill="auto"/>
            <w:vAlign w:val="center"/>
          </w:tcPr>
          <w:p w:rsidR="00C32CA3" w:rsidRPr="00D949D5" w:rsidRDefault="00A857DB" w:rsidP="006D4B25">
            <w:pPr>
              <w:jc w:val="center"/>
              <w:rPr>
                <w:rFonts w:cs="Times New Roman"/>
                <w:b/>
                <w:bCs/>
                <w:color w:val="000000"/>
                <w:sz w:val="20"/>
                <w:szCs w:val="20"/>
              </w:rPr>
            </w:pPr>
            <w:r>
              <w:rPr>
                <w:rFonts w:cs="Times New Roman"/>
                <w:b/>
                <w:bCs/>
                <w:color w:val="000000"/>
                <w:sz w:val="20"/>
                <w:szCs w:val="20"/>
              </w:rPr>
              <w:t>1</w:t>
            </w:r>
          </w:p>
        </w:tc>
        <w:tc>
          <w:tcPr>
            <w:tcW w:w="2394" w:type="dxa"/>
            <w:shd w:val="clear" w:color="auto" w:fill="auto"/>
            <w:vAlign w:val="center"/>
          </w:tcPr>
          <w:p w:rsidR="00C32CA3" w:rsidRPr="00D949D5" w:rsidRDefault="00A857DB" w:rsidP="00A857DB">
            <w:pPr>
              <w:jc w:val="center"/>
              <w:rPr>
                <w:rFonts w:cs="Times New Roman"/>
                <w:b/>
                <w:bCs/>
                <w:iCs/>
                <w:color w:val="000000"/>
                <w:sz w:val="20"/>
                <w:szCs w:val="20"/>
              </w:rPr>
            </w:pPr>
            <w:r>
              <w:rPr>
                <w:rFonts w:cs="Times New Roman"/>
                <w:b/>
                <w:bCs/>
                <w:iCs/>
                <w:color w:val="000000"/>
                <w:sz w:val="20"/>
                <w:szCs w:val="20"/>
              </w:rPr>
              <w:t>1</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19"/>
        </w:trPr>
        <w:tc>
          <w:tcPr>
            <w:tcW w:w="1196" w:type="dxa"/>
            <w:shd w:val="clear" w:color="auto" w:fill="auto"/>
            <w:vAlign w:val="center"/>
          </w:tcPr>
          <w:p w:rsidR="00C32CA3" w:rsidRPr="00D949D5" w:rsidRDefault="00C32CA3" w:rsidP="006D4B25">
            <w:pPr>
              <w:jc w:val="center"/>
              <w:rPr>
                <w:rFonts w:cs="Times New Roman"/>
                <w:b/>
                <w:bCs/>
                <w:color w:val="000000"/>
                <w:sz w:val="20"/>
                <w:szCs w:val="20"/>
              </w:rPr>
            </w:pPr>
            <w:r w:rsidRPr="00D949D5">
              <w:rPr>
                <w:rFonts w:cs="Times New Roman"/>
                <w:b/>
                <w:bCs/>
                <w:color w:val="000000"/>
                <w:sz w:val="20"/>
                <w:szCs w:val="20"/>
              </w:rPr>
              <w:t>9</w:t>
            </w:r>
          </w:p>
        </w:tc>
        <w:tc>
          <w:tcPr>
            <w:tcW w:w="2475" w:type="dxa"/>
            <w:shd w:val="clear" w:color="auto" w:fill="auto"/>
            <w:vAlign w:val="center"/>
          </w:tcPr>
          <w:p w:rsidR="00C32CA3" w:rsidRPr="00D949D5" w:rsidRDefault="00C32CA3" w:rsidP="006D4B25">
            <w:pPr>
              <w:rPr>
                <w:rFonts w:cs="Times New Roman"/>
                <w:bCs/>
                <w:sz w:val="20"/>
                <w:szCs w:val="20"/>
              </w:rPr>
            </w:pPr>
            <w:r w:rsidRPr="00D949D5">
              <w:rPr>
                <w:rFonts w:cs="Times New Roman"/>
                <w:bCs/>
                <w:sz w:val="20"/>
                <w:szCs w:val="20"/>
              </w:rPr>
              <w:t>Din Kültürü ve A. Bilgisi</w:t>
            </w:r>
          </w:p>
        </w:tc>
        <w:tc>
          <w:tcPr>
            <w:tcW w:w="1609" w:type="dxa"/>
            <w:shd w:val="clear" w:color="auto" w:fill="auto"/>
            <w:vAlign w:val="center"/>
          </w:tcPr>
          <w:p w:rsidR="00C32CA3" w:rsidRPr="00D949D5" w:rsidRDefault="004D278D" w:rsidP="006D4B25">
            <w:pPr>
              <w:jc w:val="center"/>
              <w:rPr>
                <w:rFonts w:cs="Times New Roman"/>
                <w:b/>
                <w:bCs/>
                <w:color w:val="000000"/>
                <w:sz w:val="20"/>
                <w:szCs w:val="20"/>
              </w:rPr>
            </w:pPr>
            <w:r>
              <w:rPr>
                <w:rFonts w:cs="Times New Roman"/>
                <w:b/>
                <w:bCs/>
                <w:color w:val="000000"/>
                <w:sz w:val="20"/>
                <w:szCs w:val="20"/>
              </w:rPr>
              <w:t>-</w:t>
            </w:r>
          </w:p>
        </w:tc>
        <w:tc>
          <w:tcPr>
            <w:tcW w:w="1690" w:type="dxa"/>
            <w:shd w:val="clear" w:color="auto" w:fill="auto"/>
            <w:vAlign w:val="center"/>
          </w:tcPr>
          <w:p w:rsidR="00C32CA3" w:rsidRPr="00D949D5" w:rsidRDefault="004D278D" w:rsidP="006D4B25">
            <w:pPr>
              <w:jc w:val="center"/>
              <w:rPr>
                <w:rFonts w:cs="Times New Roman"/>
                <w:b/>
                <w:bCs/>
                <w:color w:val="000000"/>
                <w:sz w:val="20"/>
                <w:szCs w:val="20"/>
              </w:rPr>
            </w:pPr>
            <w:r>
              <w:rPr>
                <w:rFonts w:cs="Times New Roman"/>
                <w:b/>
                <w:bCs/>
                <w:color w:val="000000"/>
                <w:sz w:val="20"/>
                <w:szCs w:val="20"/>
              </w:rPr>
              <w:t>-</w:t>
            </w:r>
          </w:p>
        </w:tc>
        <w:tc>
          <w:tcPr>
            <w:tcW w:w="2394" w:type="dxa"/>
            <w:shd w:val="clear" w:color="auto" w:fill="auto"/>
            <w:vAlign w:val="center"/>
          </w:tcPr>
          <w:p w:rsidR="00C32CA3" w:rsidRPr="00D949D5" w:rsidRDefault="004D278D" w:rsidP="006D4B25">
            <w:pPr>
              <w:jc w:val="center"/>
              <w:rPr>
                <w:rFonts w:cs="Times New Roman"/>
                <w:b/>
                <w:bCs/>
                <w:iCs/>
                <w:color w:val="000000"/>
                <w:sz w:val="20"/>
                <w:szCs w:val="20"/>
              </w:rPr>
            </w:pPr>
            <w:r>
              <w:rPr>
                <w:rFonts w:cs="Times New Roman"/>
                <w:b/>
                <w:bCs/>
                <w:iCs/>
                <w:color w:val="000000"/>
                <w:sz w:val="20"/>
                <w:szCs w:val="20"/>
              </w:rPr>
              <w:t>-</w:t>
            </w:r>
          </w:p>
        </w:tc>
      </w:tr>
      <w:tr w:rsidR="00C32CA3" w:rsidRPr="00D949D5" w:rsidTr="006D4B25">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19"/>
        </w:trPr>
        <w:tc>
          <w:tcPr>
            <w:tcW w:w="3671" w:type="dxa"/>
            <w:gridSpan w:val="2"/>
            <w:shd w:val="clear" w:color="auto" w:fill="auto"/>
            <w:vAlign w:val="center"/>
          </w:tcPr>
          <w:p w:rsidR="00C32CA3" w:rsidRPr="00D949D5" w:rsidRDefault="00C32CA3" w:rsidP="006D4B25">
            <w:pPr>
              <w:jc w:val="center"/>
              <w:rPr>
                <w:rFonts w:cs="Times New Roman"/>
                <w:bCs/>
                <w:iCs/>
                <w:color w:val="000000"/>
                <w:sz w:val="20"/>
                <w:szCs w:val="20"/>
              </w:rPr>
            </w:pPr>
            <w:r w:rsidRPr="00D949D5">
              <w:rPr>
                <w:rFonts w:cs="Times New Roman"/>
                <w:bCs/>
                <w:iCs/>
                <w:color w:val="000000"/>
                <w:sz w:val="20"/>
                <w:szCs w:val="20"/>
              </w:rPr>
              <w:t>TOPLAM</w:t>
            </w:r>
          </w:p>
        </w:tc>
        <w:tc>
          <w:tcPr>
            <w:tcW w:w="1609" w:type="dxa"/>
            <w:shd w:val="clear" w:color="auto" w:fill="auto"/>
            <w:vAlign w:val="center"/>
          </w:tcPr>
          <w:p w:rsidR="00C32CA3" w:rsidRPr="00D949D5" w:rsidRDefault="00B76321" w:rsidP="006D4B25">
            <w:pPr>
              <w:jc w:val="center"/>
              <w:rPr>
                <w:rFonts w:cs="Times New Roman"/>
                <w:b/>
                <w:bCs/>
                <w:iCs/>
                <w:color w:val="000000"/>
                <w:sz w:val="20"/>
                <w:szCs w:val="20"/>
              </w:rPr>
            </w:pPr>
            <w:r>
              <w:rPr>
                <w:rFonts w:cs="Times New Roman"/>
                <w:b/>
                <w:bCs/>
                <w:iCs/>
                <w:color w:val="000000"/>
                <w:sz w:val="20"/>
                <w:szCs w:val="20"/>
              </w:rPr>
              <w:t>5</w:t>
            </w:r>
          </w:p>
        </w:tc>
        <w:tc>
          <w:tcPr>
            <w:tcW w:w="1690" w:type="dxa"/>
            <w:shd w:val="clear" w:color="auto" w:fill="auto"/>
            <w:vAlign w:val="center"/>
          </w:tcPr>
          <w:p w:rsidR="00C32CA3" w:rsidRPr="00D949D5" w:rsidRDefault="004D278D" w:rsidP="006D4B25">
            <w:pPr>
              <w:jc w:val="center"/>
              <w:rPr>
                <w:rFonts w:cs="Times New Roman"/>
                <w:b/>
                <w:bCs/>
                <w:iCs/>
                <w:color w:val="000000"/>
                <w:sz w:val="20"/>
                <w:szCs w:val="20"/>
              </w:rPr>
            </w:pPr>
            <w:r>
              <w:rPr>
                <w:rFonts w:cs="Times New Roman"/>
                <w:b/>
                <w:bCs/>
                <w:iCs/>
                <w:color w:val="000000"/>
                <w:sz w:val="20"/>
                <w:szCs w:val="20"/>
              </w:rPr>
              <w:t>3</w:t>
            </w:r>
          </w:p>
        </w:tc>
        <w:tc>
          <w:tcPr>
            <w:tcW w:w="2394" w:type="dxa"/>
            <w:shd w:val="clear" w:color="auto" w:fill="auto"/>
            <w:vAlign w:val="center"/>
          </w:tcPr>
          <w:p w:rsidR="00C32CA3" w:rsidRPr="00D949D5" w:rsidRDefault="00B76321" w:rsidP="006D4B25">
            <w:pPr>
              <w:jc w:val="center"/>
              <w:rPr>
                <w:rFonts w:cs="Times New Roman"/>
                <w:b/>
                <w:bCs/>
                <w:iCs/>
                <w:color w:val="000000"/>
                <w:sz w:val="20"/>
                <w:szCs w:val="20"/>
              </w:rPr>
            </w:pPr>
            <w:r>
              <w:rPr>
                <w:rFonts w:cs="Times New Roman"/>
                <w:b/>
                <w:bCs/>
                <w:iCs/>
                <w:color w:val="000000"/>
                <w:sz w:val="20"/>
                <w:szCs w:val="20"/>
              </w:rPr>
              <w:t>8</w:t>
            </w:r>
          </w:p>
        </w:tc>
      </w:tr>
    </w:tbl>
    <w:p w:rsidR="00D949D5" w:rsidRPr="00BE2CC3" w:rsidRDefault="00D949D5" w:rsidP="00BE2CC3">
      <w:pPr>
        <w:pStyle w:val="NormalWeb"/>
        <w:tabs>
          <w:tab w:val="left" w:pos="454"/>
        </w:tabs>
        <w:spacing w:before="0" w:after="0" w:line="240" w:lineRule="atLeast"/>
        <w:jc w:val="both"/>
        <w:rPr>
          <w:rFonts w:ascii="Arial" w:eastAsia="Arial Unicode MS"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64"/>
        <w:gridCol w:w="3402"/>
        <w:gridCol w:w="3321"/>
      </w:tblGrid>
      <w:tr w:rsidR="00BE2CC3" w:rsidRPr="00D949D5" w:rsidTr="006D4B25">
        <w:trPr>
          <w:trHeight w:val="450"/>
        </w:trPr>
        <w:tc>
          <w:tcPr>
            <w:tcW w:w="9487" w:type="dxa"/>
            <w:gridSpan w:val="3"/>
            <w:shd w:val="clear" w:color="auto" w:fill="808080"/>
            <w:vAlign w:val="center"/>
          </w:tcPr>
          <w:p w:rsidR="00BE2CC3" w:rsidRPr="00D949D5" w:rsidRDefault="00BE2CC3" w:rsidP="006D4B25">
            <w:pPr>
              <w:rPr>
                <w:rFonts w:cs="Times New Roman"/>
                <w:bCs/>
                <w:color w:val="000000"/>
                <w:sz w:val="20"/>
                <w:szCs w:val="20"/>
              </w:rPr>
            </w:pPr>
            <w:r w:rsidRPr="00D949D5">
              <w:rPr>
                <w:rFonts w:cs="Times New Roman"/>
                <w:b/>
                <w:bCs/>
                <w:color w:val="000000"/>
                <w:sz w:val="20"/>
                <w:szCs w:val="20"/>
              </w:rPr>
              <w:t>TABLO 8:</w:t>
            </w:r>
            <w:r w:rsidRPr="00D949D5">
              <w:rPr>
                <w:rFonts w:cs="Times New Roman"/>
                <w:bCs/>
                <w:color w:val="000000"/>
                <w:sz w:val="20"/>
                <w:szCs w:val="20"/>
              </w:rPr>
              <w:t xml:space="preserve"> Kurum Yöneticilerinin Yaş İtibari ile Dağılımı</w:t>
            </w:r>
          </w:p>
        </w:tc>
      </w:tr>
      <w:tr w:rsidR="00BE2CC3" w:rsidRPr="00D949D5" w:rsidTr="006D4B25">
        <w:tblPrEx>
          <w:tblCellMar>
            <w:left w:w="108" w:type="dxa"/>
            <w:right w:w="108" w:type="dxa"/>
          </w:tblCellMar>
          <w:tblLook w:val="01E0"/>
        </w:tblPrEx>
        <w:trPr>
          <w:trHeight w:val="253"/>
        </w:trPr>
        <w:tc>
          <w:tcPr>
            <w:tcW w:w="2764" w:type="dxa"/>
            <w:vMerge w:val="restart"/>
            <w:shd w:val="clear" w:color="auto" w:fill="C0C0C0"/>
            <w:vAlign w:val="center"/>
          </w:tcPr>
          <w:p w:rsidR="00BE2CC3" w:rsidRPr="00D949D5" w:rsidRDefault="00BE2CC3" w:rsidP="006D4B25">
            <w:pPr>
              <w:jc w:val="center"/>
              <w:rPr>
                <w:rFonts w:cs="Times New Roman"/>
                <w:b/>
                <w:bCs/>
                <w:color w:val="000000"/>
                <w:sz w:val="20"/>
                <w:szCs w:val="20"/>
              </w:rPr>
            </w:pPr>
            <w:r w:rsidRPr="00D949D5">
              <w:rPr>
                <w:rFonts w:cs="Times New Roman"/>
                <w:b/>
                <w:bCs/>
                <w:color w:val="000000"/>
                <w:sz w:val="20"/>
                <w:szCs w:val="20"/>
              </w:rPr>
              <w:t>Yaş Düzeyleri</w:t>
            </w:r>
          </w:p>
        </w:tc>
        <w:tc>
          <w:tcPr>
            <w:tcW w:w="6723" w:type="dxa"/>
            <w:gridSpan w:val="2"/>
            <w:shd w:val="clear" w:color="auto" w:fill="C0C0C0"/>
            <w:vAlign w:val="center"/>
          </w:tcPr>
          <w:p w:rsidR="00BE2CC3" w:rsidRPr="00D949D5" w:rsidRDefault="00BE2CC3" w:rsidP="006D4B25">
            <w:pPr>
              <w:jc w:val="center"/>
              <w:rPr>
                <w:rFonts w:cs="Times New Roman"/>
                <w:b/>
                <w:bCs/>
                <w:color w:val="000000"/>
                <w:sz w:val="20"/>
                <w:szCs w:val="20"/>
              </w:rPr>
            </w:pPr>
            <w:r w:rsidRPr="00D949D5">
              <w:rPr>
                <w:rFonts w:cs="Times New Roman"/>
                <w:b/>
                <w:bCs/>
                <w:color w:val="000000"/>
                <w:sz w:val="20"/>
                <w:szCs w:val="20"/>
              </w:rPr>
              <w:t>201</w:t>
            </w:r>
            <w:r w:rsidR="00B76321">
              <w:rPr>
                <w:rFonts w:cs="Times New Roman"/>
                <w:b/>
                <w:bCs/>
                <w:color w:val="000000"/>
                <w:sz w:val="20"/>
                <w:szCs w:val="20"/>
              </w:rPr>
              <w:t>6</w:t>
            </w:r>
            <w:r w:rsidRPr="00D949D5">
              <w:rPr>
                <w:rFonts w:cs="Times New Roman"/>
                <w:b/>
                <w:bCs/>
                <w:color w:val="000000"/>
                <w:sz w:val="20"/>
                <w:szCs w:val="20"/>
              </w:rPr>
              <w:t xml:space="preserve"> Yılı İtibari İle</w:t>
            </w:r>
          </w:p>
        </w:tc>
      </w:tr>
      <w:tr w:rsidR="00BE2CC3" w:rsidRPr="00D949D5" w:rsidTr="006D4B25">
        <w:tblPrEx>
          <w:tblCellMar>
            <w:left w:w="108" w:type="dxa"/>
            <w:right w:w="108" w:type="dxa"/>
          </w:tblCellMar>
          <w:tblLook w:val="01E0"/>
        </w:tblPrEx>
        <w:trPr>
          <w:trHeight w:val="253"/>
        </w:trPr>
        <w:tc>
          <w:tcPr>
            <w:tcW w:w="2764" w:type="dxa"/>
            <w:vMerge/>
            <w:shd w:val="clear" w:color="auto" w:fill="C0C0C0"/>
            <w:vAlign w:val="center"/>
          </w:tcPr>
          <w:p w:rsidR="00BE2CC3" w:rsidRPr="00D949D5" w:rsidRDefault="00BE2CC3" w:rsidP="006D4B25">
            <w:pPr>
              <w:jc w:val="center"/>
              <w:rPr>
                <w:rFonts w:cs="Times New Roman"/>
                <w:bCs/>
                <w:color w:val="000000"/>
                <w:sz w:val="20"/>
                <w:szCs w:val="20"/>
              </w:rPr>
            </w:pPr>
          </w:p>
        </w:tc>
        <w:tc>
          <w:tcPr>
            <w:tcW w:w="3402" w:type="dxa"/>
            <w:shd w:val="clear" w:color="auto" w:fill="C0C0C0"/>
            <w:vAlign w:val="center"/>
          </w:tcPr>
          <w:p w:rsidR="00BE2CC3" w:rsidRPr="00D949D5" w:rsidRDefault="00BE2CC3" w:rsidP="006D4B25">
            <w:pPr>
              <w:jc w:val="center"/>
              <w:rPr>
                <w:rFonts w:cs="Times New Roman"/>
                <w:b/>
                <w:bCs/>
                <w:color w:val="000000"/>
                <w:sz w:val="20"/>
                <w:szCs w:val="20"/>
              </w:rPr>
            </w:pPr>
            <w:r w:rsidRPr="00D949D5">
              <w:rPr>
                <w:rFonts w:cs="Times New Roman"/>
                <w:b/>
                <w:bCs/>
                <w:color w:val="000000"/>
                <w:sz w:val="20"/>
                <w:szCs w:val="20"/>
              </w:rPr>
              <w:t>Kişi Sayısı</w:t>
            </w:r>
          </w:p>
        </w:tc>
        <w:tc>
          <w:tcPr>
            <w:tcW w:w="3321" w:type="dxa"/>
            <w:shd w:val="clear" w:color="auto" w:fill="C0C0C0"/>
            <w:vAlign w:val="center"/>
          </w:tcPr>
          <w:p w:rsidR="00BE2CC3" w:rsidRPr="00D949D5" w:rsidRDefault="00BE2CC3" w:rsidP="006D4B25">
            <w:pPr>
              <w:jc w:val="center"/>
              <w:rPr>
                <w:rFonts w:cs="Times New Roman"/>
                <w:b/>
                <w:bCs/>
                <w:color w:val="000000"/>
                <w:sz w:val="20"/>
                <w:szCs w:val="20"/>
              </w:rPr>
            </w:pPr>
            <w:r w:rsidRPr="00D949D5">
              <w:rPr>
                <w:rFonts w:cs="Times New Roman"/>
                <w:b/>
                <w:bCs/>
                <w:color w:val="000000"/>
                <w:sz w:val="20"/>
                <w:szCs w:val="20"/>
              </w:rPr>
              <w:t>%</w:t>
            </w:r>
          </w:p>
        </w:tc>
      </w:tr>
      <w:tr w:rsidR="00BE2CC3" w:rsidRPr="00D949D5" w:rsidTr="006D4B25">
        <w:tblPrEx>
          <w:tblCellMar>
            <w:left w:w="108" w:type="dxa"/>
            <w:right w:w="108" w:type="dxa"/>
          </w:tblCellMar>
          <w:tblLook w:val="01E0"/>
        </w:tblPrEx>
        <w:trPr>
          <w:trHeight w:val="253"/>
        </w:trPr>
        <w:tc>
          <w:tcPr>
            <w:tcW w:w="2764" w:type="dxa"/>
            <w:vAlign w:val="center"/>
          </w:tcPr>
          <w:p w:rsidR="00BE2CC3" w:rsidRPr="00D949D5" w:rsidRDefault="00BE2CC3" w:rsidP="006D4B25">
            <w:pPr>
              <w:jc w:val="center"/>
              <w:rPr>
                <w:rFonts w:cs="Times New Roman"/>
                <w:b/>
                <w:sz w:val="20"/>
                <w:szCs w:val="20"/>
              </w:rPr>
            </w:pPr>
            <w:r w:rsidRPr="00D949D5">
              <w:rPr>
                <w:rFonts w:cs="Times New Roman"/>
                <w:b/>
                <w:sz w:val="20"/>
                <w:szCs w:val="20"/>
              </w:rPr>
              <w:t>20-30</w:t>
            </w:r>
            <w:r>
              <w:rPr>
                <w:rFonts w:cs="Times New Roman"/>
                <w:b/>
                <w:sz w:val="20"/>
                <w:szCs w:val="20"/>
              </w:rPr>
              <w:t xml:space="preserve"> Yaş</w:t>
            </w:r>
          </w:p>
        </w:tc>
        <w:tc>
          <w:tcPr>
            <w:tcW w:w="3402" w:type="dxa"/>
            <w:vAlign w:val="center"/>
          </w:tcPr>
          <w:p w:rsidR="00BE2CC3" w:rsidRPr="00D949D5" w:rsidRDefault="00B76321" w:rsidP="006D4B25">
            <w:pPr>
              <w:jc w:val="center"/>
              <w:rPr>
                <w:rFonts w:cs="Times New Roman"/>
                <w:bCs/>
                <w:color w:val="000000"/>
                <w:sz w:val="20"/>
                <w:szCs w:val="20"/>
              </w:rPr>
            </w:pPr>
            <w:r>
              <w:rPr>
                <w:rFonts w:cs="Times New Roman"/>
                <w:bCs/>
                <w:color w:val="000000"/>
                <w:sz w:val="20"/>
                <w:szCs w:val="20"/>
              </w:rPr>
              <w:t>1</w:t>
            </w:r>
            <w:r w:rsidR="00BE2CC3" w:rsidRPr="00D949D5">
              <w:rPr>
                <w:rFonts w:cs="Times New Roman"/>
                <w:bCs/>
                <w:color w:val="000000"/>
                <w:sz w:val="20"/>
                <w:szCs w:val="20"/>
              </w:rPr>
              <w:t>-</w:t>
            </w:r>
          </w:p>
        </w:tc>
        <w:tc>
          <w:tcPr>
            <w:tcW w:w="3321" w:type="dxa"/>
            <w:vAlign w:val="center"/>
          </w:tcPr>
          <w:p w:rsidR="00BE2CC3" w:rsidRPr="00D949D5" w:rsidRDefault="00104ADD" w:rsidP="006D4B25">
            <w:pPr>
              <w:jc w:val="center"/>
              <w:rPr>
                <w:rFonts w:cs="Times New Roman"/>
                <w:bCs/>
                <w:color w:val="000000"/>
                <w:sz w:val="20"/>
                <w:szCs w:val="20"/>
              </w:rPr>
            </w:pPr>
            <w:r>
              <w:rPr>
                <w:rFonts w:cs="Times New Roman"/>
                <w:bCs/>
                <w:color w:val="000000"/>
                <w:sz w:val="20"/>
                <w:szCs w:val="20"/>
              </w:rPr>
              <w:t>12,5</w:t>
            </w:r>
          </w:p>
        </w:tc>
      </w:tr>
      <w:tr w:rsidR="00BE2CC3" w:rsidRPr="00D949D5" w:rsidTr="006D4B25">
        <w:tblPrEx>
          <w:tblCellMar>
            <w:left w:w="108" w:type="dxa"/>
            <w:right w:w="108" w:type="dxa"/>
          </w:tblCellMar>
          <w:tblLook w:val="01E0"/>
        </w:tblPrEx>
        <w:trPr>
          <w:trHeight w:val="270"/>
        </w:trPr>
        <w:tc>
          <w:tcPr>
            <w:tcW w:w="2764" w:type="dxa"/>
            <w:vAlign w:val="center"/>
          </w:tcPr>
          <w:p w:rsidR="00BE2CC3" w:rsidRPr="00D949D5" w:rsidRDefault="00BE2CC3" w:rsidP="006D4B25">
            <w:pPr>
              <w:jc w:val="center"/>
              <w:rPr>
                <w:rFonts w:cs="Times New Roman"/>
                <w:b/>
                <w:sz w:val="20"/>
                <w:szCs w:val="20"/>
              </w:rPr>
            </w:pPr>
            <w:r w:rsidRPr="00D949D5">
              <w:rPr>
                <w:rFonts w:cs="Times New Roman"/>
                <w:b/>
                <w:sz w:val="20"/>
                <w:szCs w:val="20"/>
              </w:rPr>
              <w:t>30-40</w:t>
            </w:r>
            <w:r>
              <w:rPr>
                <w:rFonts w:cs="Times New Roman"/>
                <w:b/>
                <w:sz w:val="20"/>
                <w:szCs w:val="20"/>
              </w:rPr>
              <w:t xml:space="preserve"> Yaş</w:t>
            </w:r>
          </w:p>
        </w:tc>
        <w:tc>
          <w:tcPr>
            <w:tcW w:w="3402" w:type="dxa"/>
            <w:vAlign w:val="center"/>
          </w:tcPr>
          <w:p w:rsidR="00BE2CC3" w:rsidRPr="00D949D5" w:rsidRDefault="00B76321" w:rsidP="00B76321">
            <w:pPr>
              <w:jc w:val="center"/>
              <w:rPr>
                <w:rFonts w:cs="Times New Roman"/>
                <w:bCs/>
                <w:color w:val="000000"/>
                <w:sz w:val="20"/>
                <w:szCs w:val="20"/>
              </w:rPr>
            </w:pPr>
            <w:r>
              <w:rPr>
                <w:rFonts w:cs="Times New Roman"/>
                <w:bCs/>
                <w:color w:val="000000"/>
                <w:sz w:val="20"/>
                <w:szCs w:val="20"/>
              </w:rPr>
              <w:t>2</w:t>
            </w:r>
          </w:p>
        </w:tc>
        <w:tc>
          <w:tcPr>
            <w:tcW w:w="3321" w:type="dxa"/>
            <w:vAlign w:val="center"/>
          </w:tcPr>
          <w:p w:rsidR="00BE2CC3" w:rsidRPr="00D949D5" w:rsidRDefault="00104ADD" w:rsidP="006D4B25">
            <w:pPr>
              <w:jc w:val="center"/>
              <w:rPr>
                <w:rFonts w:cs="Times New Roman"/>
                <w:bCs/>
                <w:color w:val="000000"/>
                <w:sz w:val="20"/>
                <w:szCs w:val="20"/>
              </w:rPr>
            </w:pPr>
            <w:r>
              <w:rPr>
                <w:rFonts w:cs="Times New Roman"/>
                <w:bCs/>
                <w:color w:val="000000"/>
                <w:sz w:val="20"/>
                <w:szCs w:val="20"/>
              </w:rPr>
              <w:t>25</w:t>
            </w:r>
          </w:p>
        </w:tc>
      </w:tr>
      <w:tr w:rsidR="00BE2CC3" w:rsidRPr="00D949D5" w:rsidTr="006D4B25">
        <w:tblPrEx>
          <w:tblCellMar>
            <w:left w:w="108" w:type="dxa"/>
            <w:right w:w="108" w:type="dxa"/>
          </w:tblCellMar>
          <w:tblLook w:val="01E0"/>
        </w:tblPrEx>
        <w:trPr>
          <w:trHeight w:val="270"/>
        </w:trPr>
        <w:tc>
          <w:tcPr>
            <w:tcW w:w="2764" w:type="dxa"/>
            <w:vAlign w:val="center"/>
          </w:tcPr>
          <w:p w:rsidR="00BE2CC3" w:rsidRPr="00D949D5" w:rsidRDefault="00BE2CC3" w:rsidP="006D4B25">
            <w:pPr>
              <w:jc w:val="center"/>
              <w:rPr>
                <w:rFonts w:cs="Times New Roman"/>
                <w:b/>
                <w:sz w:val="20"/>
                <w:szCs w:val="20"/>
              </w:rPr>
            </w:pPr>
            <w:r w:rsidRPr="00D949D5">
              <w:rPr>
                <w:rFonts w:cs="Times New Roman"/>
                <w:b/>
                <w:sz w:val="20"/>
                <w:szCs w:val="20"/>
              </w:rPr>
              <w:t>40-50</w:t>
            </w:r>
            <w:r>
              <w:rPr>
                <w:rFonts w:cs="Times New Roman"/>
                <w:b/>
                <w:sz w:val="20"/>
                <w:szCs w:val="20"/>
              </w:rPr>
              <w:t xml:space="preserve"> Yaş</w:t>
            </w:r>
          </w:p>
        </w:tc>
        <w:tc>
          <w:tcPr>
            <w:tcW w:w="3402" w:type="dxa"/>
            <w:vAlign w:val="center"/>
          </w:tcPr>
          <w:p w:rsidR="00BE2CC3" w:rsidRPr="00D949D5" w:rsidRDefault="00B76321" w:rsidP="006D4B25">
            <w:pPr>
              <w:jc w:val="center"/>
              <w:rPr>
                <w:rFonts w:cs="Times New Roman"/>
                <w:bCs/>
                <w:color w:val="000000"/>
                <w:sz w:val="20"/>
                <w:szCs w:val="20"/>
              </w:rPr>
            </w:pPr>
            <w:r>
              <w:rPr>
                <w:rFonts w:cs="Times New Roman"/>
                <w:bCs/>
                <w:color w:val="000000"/>
                <w:sz w:val="20"/>
                <w:szCs w:val="20"/>
              </w:rPr>
              <w:t>-</w:t>
            </w:r>
          </w:p>
        </w:tc>
        <w:tc>
          <w:tcPr>
            <w:tcW w:w="3321" w:type="dxa"/>
            <w:vAlign w:val="center"/>
          </w:tcPr>
          <w:p w:rsidR="00BE2CC3" w:rsidRPr="00D949D5" w:rsidRDefault="00104ADD" w:rsidP="006D4B25">
            <w:pPr>
              <w:jc w:val="center"/>
              <w:rPr>
                <w:rFonts w:cs="Times New Roman"/>
                <w:bCs/>
                <w:color w:val="000000"/>
                <w:sz w:val="20"/>
                <w:szCs w:val="20"/>
              </w:rPr>
            </w:pPr>
            <w:r>
              <w:rPr>
                <w:rFonts w:cs="Times New Roman"/>
                <w:bCs/>
                <w:color w:val="000000"/>
                <w:sz w:val="20"/>
                <w:szCs w:val="20"/>
              </w:rPr>
              <w:t>-</w:t>
            </w:r>
          </w:p>
        </w:tc>
      </w:tr>
      <w:tr w:rsidR="00BE2CC3" w:rsidRPr="00D949D5" w:rsidTr="006D4B25">
        <w:tblPrEx>
          <w:tblCellMar>
            <w:left w:w="108" w:type="dxa"/>
            <w:right w:w="108" w:type="dxa"/>
          </w:tblCellMar>
          <w:tblLook w:val="01E0"/>
        </w:tblPrEx>
        <w:trPr>
          <w:trHeight w:val="270"/>
        </w:trPr>
        <w:tc>
          <w:tcPr>
            <w:tcW w:w="2764" w:type="dxa"/>
            <w:vAlign w:val="center"/>
          </w:tcPr>
          <w:p w:rsidR="00BE2CC3" w:rsidRPr="00D949D5" w:rsidRDefault="00BE2CC3" w:rsidP="006D4B25">
            <w:pPr>
              <w:jc w:val="center"/>
              <w:rPr>
                <w:rFonts w:cs="Times New Roman"/>
                <w:b/>
                <w:sz w:val="20"/>
                <w:szCs w:val="20"/>
              </w:rPr>
            </w:pPr>
            <w:r w:rsidRPr="00D949D5">
              <w:rPr>
                <w:rFonts w:cs="Times New Roman"/>
                <w:b/>
                <w:sz w:val="20"/>
                <w:szCs w:val="20"/>
              </w:rPr>
              <w:t>50+...</w:t>
            </w:r>
            <w:r>
              <w:rPr>
                <w:rFonts w:cs="Times New Roman"/>
                <w:b/>
                <w:sz w:val="20"/>
                <w:szCs w:val="20"/>
              </w:rPr>
              <w:t xml:space="preserve"> Yaş</w:t>
            </w:r>
          </w:p>
        </w:tc>
        <w:tc>
          <w:tcPr>
            <w:tcW w:w="3402" w:type="dxa"/>
            <w:vAlign w:val="center"/>
          </w:tcPr>
          <w:p w:rsidR="00BE2CC3" w:rsidRPr="00D949D5" w:rsidRDefault="00B76321" w:rsidP="006D4B25">
            <w:pPr>
              <w:jc w:val="center"/>
              <w:rPr>
                <w:rFonts w:cs="Times New Roman"/>
                <w:bCs/>
                <w:color w:val="000000"/>
                <w:sz w:val="20"/>
                <w:szCs w:val="20"/>
              </w:rPr>
            </w:pPr>
            <w:r>
              <w:rPr>
                <w:rFonts w:cs="Times New Roman"/>
                <w:bCs/>
                <w:color w:val="000000"/>
                <w:sz w:val="20"/>
                <w:szCs w:val="20"/>
              </w:rPr>
              <w:t>5</w:t>
            </w:r>
          </w:p>
        </w:tc>
        <w:tc>
          <w:tcPr>
            <w:tcW w:w="3321" w:type="dxa"/>
            <w:vAlign w:val="center"/>
          </w:tcPr>
          <w:p w:rsidR="00BE2CC3" w:rsidRPr="00D949D5" w:rsidRDefault="00104ADD" w:rsidP="006D4B25">
            <w:pPr>
              <w:jc w:val="center"/>
              <w:rPr>
                <w:rFonts w:cs="Times New Roman"/>
                <w:bCs/>
                <w:color w:val="000000"/>
                <w:sz w:val="20"/>
                <w:szCs w:val="20"/>
              </w:rPr>
            </w:pPr>
            <w:r>
              <w:rPr>
                <w:rFonts w:cs="Times New Roman"/>
                <w:bCs/>
                <w:color w:val="000000"/>
                <w:sz w:val="20"/>
                <w:szCs w:val="20"/>
              </w:rPr>
              <w:t>62,5</w:t>
            </w:r>
          </w:p>
        </w:tc>
      </w:tr>
    </w:tbl>
    <w:p w:rsidR="002361D3" w:rsidRPr="00D949D5" w:rsidRDefault="002361D3" w:rsidP="00C32CA3">
      <w:pPr>
        <w:rPr>
          <w:rFonts w:ascii="Arial" w:hAnsi="Arial" w:cs="Arial"/>
          <w:b/>
          <w:bCs/>
          <w:color w:val="000000"/>
          <w:sz w:val="16"/>
          <w:szCs w:val="16"/>
        </w:rPr>
      </w:pPr>
    </w:p>
    <w:p w:rsidR="00D949D5" w:rsidRPr="00D949D5" w:rsidRDefault="00D949D5" w:rsidP="00D949D5">
      <w:pPr>
        <w:ind w:left="540"/>
        <w:rPr>
          <w:rFonts w:cs="Times New Roman"/>
          <w:b/>
          <w:bCs/>
          <w:color w:val="000000"/>
          <w:sz w:val="20"/>
          <w:szCs w:val="20"/>
        </w:rPr>
      </w:pPr>
    </w:p>
    <w:p w:rsidR="00D949D5" w:rsidRPr="00D949D5" w:rsidRDefault="00D949D5" w:rsidP="00D949D5">
      <w:pPr>
        <w:rPr>
          <w:rFonts w:cs="Times New Roman"/>
          <w:b/>
          <w:sz w:val="16"/>
          <w:szCs w:val="16"/>
        </w:rPr>
      </w:pPr>
    </w:p>
    <w:p w:rsidR="00D949D5" w:rsidRPr="00D949D5" w:rsidRDefault="008F204B" w:rsidP="00D949D5">
      <w:pPr>
        <w:rPr>
          <w:rFonts w:cs="Times New Roman"/>
          <w:b/>
          <w:sz w:val="16"/>
          <w:szCs w:val="16"/>
        </w:rPr>
      </w:pPr>
      <w:r w:rsidRPr="008F204B">
        <w:rPr>
          <w:rFonts w:ascii="Arial" w:hAnsi="Arial"/>
          <w:noProof/>
          <w:lang w:eastAsia="tr-TR"/>
        </w:rPr>
        <w:pict>
          <v:rect id="_x0000_s1125" style="position:absolute;margin-left:14pt;margin-top:7.3pt;width:261.6pt;height:20.25pt;z-index:251663360" fillcolor="#e5b8b7">
            <v:textbox>
              <w:txbxContent>
                <w:p w:rsidR="00B64283" w:rsidRPr="008B45F8" w:rsidRDefault="00B64283" w:rsidP="009674F4">
                  <w:pPr>
                    <w:rPr>
                      <w:b/>
                    </w:rPr>
                  </w:pPr>
                  <w:r>
                    <w:rPr>
                      <w:b/>
                    </w:rPr>
                    <w:t>2.6.2.   PERSONEL DURUMU VE İHTİYACI</w:t>
                  </w:r>
                </w:p>
              </w:txbxContent>
            </v:textbox>
          </v:rect>
        </w:pict>
      </w:r>
    </w:p>
    <w:p w:rsidR="00C97B78" w:rsidRDefault="00C97B78" w:rsidP="008A5FAD">
      <w:pPr>
        <w:pStyle w:val="Balk1"/>
        <w:ind w:firstLine="0"/>
        <w:rPr>
          <w:rFonts w:ascii="Arial" w:hAnsi="Arial"/>
          <w:b w:val="0"/>
        </w:rPr>
      </w:pPr>
      <w:bookmarkStart w:id="23" w:name="__RefHeading__68_118720137"/>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4"/>
        <w:gridCol w:w="2491"/>
        <w:gridCol w:w="1620"/>
        <w:gridCol w:w="1701"/>
        <w:gridCol w:w="2410"/>
      </w:tblGrid>
      <w:tr w:rsidR="008A5FAD" w:rsidRPr="00D949D5" w:rsidTr="00E30C46">
        <w:trPr>
          <w:trHeight w:val="410"/>
        </w:trPr>
        <w:tc>
          <w:tcPr>
            <w:tcW w:w="9426" w:type="dxa"/>
            <w:gridSpan w:val="5"/>
            <w:shd w:val="clear" w:color="auto" w:fill="808080"/>
            <w:vAlign w:val="center"/>
          </w:tcPr>
          <w:p w:rsidR="008A5FAD" w:rsidRPr="00D949D5" w:rsidRDefault="008A5FAD" w:rsidP="00B76321">
            <w:pPr>
              <w:rPr>
                <w:rFonts w:cs="Times New Roman"/>
                <w:b/>
                <w:bCs/>
                <w:color w:val="000000"/>
                <w:sz w:val="20"/>
                <w:szCs w:val="20"/>
              </w:rPr>
            </w:pPr>
            <w:r w:rsidRPr="00D949D5">
              <w:rPr>
                <w:rFonts w:cs="Times New Roman"/>
                <w:b/>
                <w:bCs/>
                <w:color w:val="000000"/>
                <w:sz w:val="20"/>
                <w:szCs w:val="20"/>
              </w:rPr>
              <w:t xml:space="preserve"> </w:t>
            </w:r>
            <w:r w:rsidRPr="00D949D5">
              <w:rPr>
                <w:rFonts w:cs="Times New Roman"/>
                <w:bCs/>
                <w:color w:val="000000"/>
                <w:sz w:val="20"/>
                <w:szCs w:val="20"/>
              </w:rPr>
              <w:t xml:space="preserve">    </w:t>
            </w:r>
            <w:r w:rsidRPr="00D949D5">
              <w:rPr>
                <w:rFonts w:cs="Times New Roman"/>
                <w:b/>
                <w:bCs/>
                <w:color w:val="000000"/>
                <w:sz w:val="20"/>
                <w:szCs w:val="20"/>
              </w:rPr>
              <w:t xml:space="preserve">TABLO 10: </w:t>
            </w:r>
            <w:r w:rsidRPr="00D949D5">
              <w:rPr>
                <w:rFonts w:cs="Times New Roman"/>
                <w:bCs/>
                <w:color w:val="000000"/>
                <w:sz w:val="20"/>
                <w:szCs w:val="20"/>
              </w:rPr>
              <w:t>20</w:t>
            </w:r>
            <w:r w:rsidR="00B76321">
              <w:rPr>
                <w:rFonts w:cs="Times New Roman"/>
                <w:bCs/>
                <w:color w:val="000000"/>
                <w:sz w:val="20"/>
                <w:szCs w:val="20"/>
              </w:rPr>
              <w:t>16</w:t>
            </w:r>
            <w:r w:rsidR="006940E2">
              <w:rPr>
                <w:rFonts w:cs="Times New Roman"/>
                <w:bCs/>
                <w:color w:val="000000"/>
                <w:sz w:val="20"/>
                <w:szCs w:val="20"/>
              </w:rPr>
              <w:t>5</w:t>
            </w:r>
            <w:r w:rsidRPr="00D949D5">
              <w:rPr>
                <w:rFonts w:cs="Times New Roman"/>
                <w:bCs/>
                <w:color w:val="000000"/>
                <w:sz w:val="20"/>
                <w:szCs w:val="20"/>
              </w:rPr>
              <w:t xml:space="preserve">Yılı Kurumdaki </w:t>
            </w:r>
            <w:r>
              <w:rPr>
                <w:rFonts w:cs="Times New Roman"/>
                <w:bCs/>
                <w:color w:val="000000"/>
                <w:sz w:val="20"/>
                <w:szCs w:val="20"/>
              </w:rPr>
              <w:t>Personel Durumu ve İhtiyaçları</w:t>
            </w: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BFBFBF"/>
            <w:vAlign w:val="center"/>
          </w:tcPr>
          <w:p w:rsidR="008A5FAD" w:rsidRPr="00D949D5" w:rsidRDefault="00E30C46" w:rsidP="0049662B">
            <w:pPr>
              <w:jc w:val="center"/>
              <w:rPr>
                <w:rFonts w:cs="Times New Roman"/>
                <w:b/>
                <w:bCs/>
                <w:color w:val="000000"/>
                <w:sz w:val="20"/>
                <w:szCs w:val="20"/>
              </w:rPr>
            </w:pPr>
            <w:r>
              <w:rPr>
                <w:rFonts w:cs="Times New Roman"/>
                <w:b/>
                <w:bCs/>
                <w:color w:val="000000"/>
                <w:sz w:val="20"/>
                <w:szCs w:val="20"/>
              </w:rPr>
              <w:t>Sıra No</w:t>
            </w:r>
          </w:p>
        </w:tc>
        <w:tc>
          <w:tcPr>
            <w:tcW w:w="2491" w:type="dxa"/>
            <w:shd w:val="clear" w:color="auto" w:fill="BFBFBF"/>
            <w:vAlign w:val="center"/>
          </w:tcPr>
          <w:p w:rsidR="008A5FAD" w:rsidRPr="00D949D5" w:rsidRDefault="008A5FAD" w:rsidP="0049662B">
            <w:pPr>
              <w:jc w:val="center"/>
              <w:rPr>
                <w:rFonts w:cs="Times New Roman"/>
                <w:b/>
                <w:bCs/>
                <w:color w:val="000000"/>
                <w:sz w:val="20"/>
                <w:szCs w:val="20"/>
              </w:rPr>
            </w:pPr>
            <w:r>
              <w:rPr>
                <w:rFonts w:cs="Times New Roman"/>
                <w:b/>
                <w:bCs/>
                <w:color w:val="000000"/>
                <w:sz w:val="20"/>
                <w:szCs w:val="20"/>
              </w:rPr>
              <w:t xml:space="preserve">Görevi / </w:t>
            </w:r>
            <w:r w:rsidRPr="00D949D5">
              <w:rPr>
                <w:rFonts w:cs="Times New Roman"/>
                <w:b/>
                <w:bCs/>
                <w:color w:val="000000"/>
                <w:sz w:val="20"/>
                <w:szCs w:val="20"/>
              </w:rPr>
              <w:t>Branşı</w:t>
            </w:r>
          </w:p>
        </w:tc>
        <w:tc>
          <w:tcPr>
            <w:tcW w:w="1620" w:type="dxa"/>
            <w:shd w:val="clear" w:color="auto" w:fill="BFBFBF"/>
            <w:vAlign w:val="center"/>
          </w:tcPr>
          <w:p w:rsidR="008A5FAD" w:rsidRPr="00D949D5" w:rsidRDefault="008A5FAD" w:rsidP="0049662B">
            <w:pPr>
              <w:jc w:val="center"/>
              <w:rPr>
                <w:rFonts w:cs="Times New Roman"/>
                <w:b/>
                <w:bCs/>
                <w:color w:val="000000"/>
                <w:sz w:val="20"/>
                <w:szCs w:val="20"/>
              </w:rPr>
            </w:pPr>
            <w:r>
              <w:rPr>
                <w:rFonts w:cs="Times New Roman"/>
                <w:b/>
                <w:bCs/>
                <w:color w:val="000000"/>
                <w:sz w:val="20"/>
                <w:szCs w:val="20"/>
              </w:rPr>
              <w:t>Norm</w:t>
            </w:r>
          </w:p>
        </w:tc>
        <w:tc>
          <w:tcPr>
            <w:tcW w:w="1701" w:type="dxa"/>
            <w:shd w:val="clear" w:color="auto" w:fill="BFBFBF"/>
            <w:vAlign w:val="center"/>
          </w:tcPr>
          <w:p w:rsidR="008A5FAD" w:rsidRPr="00D949D5" w:rsidRDefault="008A5FAD" w:rsidP="0049662B">
            <w:pPr>
              <w:jc w:val="center"/>
              <w:rPr>
                <w:rFonts w:cs="Times New Roman"/>
                <w:b/>
                <w:bCs/>
                <w:color w:val="000000"/>
                <w:sz w:val="20"/>
                <w:szCs w:val="20"/>
              </w:rPr>
            </w:pPr>
            <w:r>
              <w:rPr>
                <w:rFonts w:cs="Times New Roman"/>
                <w:b/>
                <w:bCs/>
                <w:color w:val="000000"/>
                <w:sz w:val="20"/>
                <w:szCs w:val="20"/>
              </w:rPr>
              <w:t>Mevcut</w:t>
            </w:r>
          </w:p>
        </w:tc>
        <w:tc>
          <w:tcPr>
            <w:tcW w:w="2410" w:type="dxa"/>
            <w:shd w:val="clear" w:color="auto" w:fill="BFBFBF"/>
            <w:vAlign w:val="center"/>
          </w:tcPr>
          <w:p w:rsidR="008A5FAD" w:rsidRPr="00D949D5" w:rsidRDefault="008A5FAD" w:rsidP="0049662B">
            <w:pPr>
              <w:jc w:val="center"/>
              <w:rPr>
                <w:rFonts w:cs="Times New Roman"/>
                <w:b/>
                <w:bCs/>
                <w:iCs/>
                <w:color w:val="000000"/>
                <w:sz w:val="20"/>
                <w:szCs w:val="20"/>
              </w:rPr>
            </w:pPr>
            <w:r>
              <w:rPr>
                <w:rFonts w:cs="Times New Roman"/>
                <w:b/>
                <w:bCs/>
                <w:iCs/>
                <w:color w:val="000000"/>
                <w:sz w:val="20"/>
                <w:szCs w:val="20"/>
              </w:rPr>
              <w:t>İhtiyaç</w:t>
            </w: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1</w:t>
            </w:r>
          </w:p>
        </w:tc>
        <w:tc>
          <w:tcPr>
            <w:tcW w:w="2491" w:type="dxa"/>
            <w:shd w:val="clear" w:color="auto" w:fill="auto"/>
            <w:vAlign w:val="center"/>
          </w:tcPr>
          <w:p w:rsidR="008A5FAD" w:rsidRPr="00D949D5" w:rsidRDefault="008A5FAD" w:rsidP="0049662B">
            <w:pPr>
              <w:rPr>
                <w:rFonts w:cs="Times New Roman"/>
                <w:bCs/>
                <w:sz w:val="20"/>
                <w:szCs w:val="20"/>
              </w:rPr>
            </w:pPr>
            <w:r>
              <w:rPr>
                <w:rFonts w:cs="Times New Roman"/>
                <w:bCs/>
                <w:sz w:val="20"/>
                <w:szCs w:val="20"/>
              </w:rPr>
              <w:t>Müdür</w:t>
            </w:r>
          </w:p>
        </w:tc>
        <w:tc>
          <w:tcPr>
            <w:tcW w:w="1620" w:type="dxa"/>
            <w:shd w:val="clear" w:color="auto" w:fill="auto"/>
            <w:vAlign w:val="center"/>
          </w:tcPr>
          <w:p w:rsidR="008A5FAD" w:rsidRPr="00D949D5" w:rsidRDefault="008A5FAD" w:rsidP="0049662B">
            <w:pPr>
              <w:jc w:val="center"/>
              <w:rPr>
                <w:rFonts w:cs="Times New Roman"/>
                <w:b/>
                <w:bCs/>
                <w:color w:val="000000"/>
                <w:sz w:val="20"/>
                <w:szCs w:val="20"/>
              </w:rPr>
            </w:pPr>
            <w:r>
              <w:rPr>
                <w:rFonts w:cs="Times New Roman"/>
                <w:b/>
                <w:bCs/>
                <w:color w:val="000000"/>
                <w:sz w:val="20"/>
                <w:szCs w:val="20"/>
              </w:rPr>
              <w:t>1</w:t>
            </w:r>
          </w:p>
        </w:tc>
        <w:tc>
          <w:tcPr>
            <w:tcW w:w="1701" w:type="dxa"/>
            <w:shd w:val="clear" w:color="auto" w:fill="auto"/>
            <w:vAlign w:val="center"/>
          </w:tcPr>
          <w:p w:rsidR="008A5FAD" w:rsidRPr="00D949D5" w:rsidRDefault="008A5FAD" w:rsidP="0049662B">
            <w:pPr>
              <w:jc w:val="center"/>
              <w:rPr>
                <w:rFonts w:cs="Times New Roman"/>
                <w:b/>
                <w:bCs/>
                <w:color w:val="000000"/>
                <w:sz w:val="20"/>
                <w:szCs w:val="20"/>
              </w:rPr>
            </w:pPr>
            <w:r>
              <w:rPr>
                <w:rFonts w:cs="Times New Roman"/>
                <w:b/>
                <w:bCs/>
                <w:color w:val="000000"/>
                <w:sz w:val="20"/>
                <w:szCs w:val="20"/>
              </w:rPr>
              <w:t>1</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2</w:t>
            </w:r>
          </w:p>
        </w:tc>
        <w:tc>
          <w:tcPr>
            <w:tcW w:w="2491" w:type="dxa"/>
            <w:shd w:val="clear" w:color="auto" w:fill="auto"/>
            <w:vAlign w:val="center"/>
          </w:tcPr>
          <w:p w:rsidR="008A5FAD" w:rsidRPr="00D949D5" w:rsidRDefault="008A5FAD" w:rsidP="0049662B">
            <w:pPr>
              <w:rPr>
                <w:rFonts w:cs="Times New Roman"/>
                <w:bCs/>
                <w:sz w:val="20"/>
                <w:szCs w:val="20"/>
              </w:rPr>
            </w:pPr>
            <w:r>
              <w:rPr>
                <w:rFonts w:cs="Times New Roman"/>
                <w:bCs/>
                <w:sz w:val="20"/>
                <w:szCs w:val="20"/>
              </w:rPr>
              <w:t>Müdür Yardımcısı</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1</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1</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3</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Sınıf Öğretmeni</w:t>
            </w:r>
          </w:p>
        </w:tc>
        <w:tc>
          <w:tcPr>
            <w:tcW w:w="1620" w:type="dxa"/>
            <w:shd w:val="clear" w:color="auto" w:fill="auto"/>
            <w:vAlign w:val="center"/>
          </w:tcPr>
          <w:p w:rsidR="008A5FAD" w:rsidRPr="00D949D5" w:rsidRDefault="00675D4B" w:rsidP="0049662B">
            <w:pPr>
              <w:jc w:val="center"/>
              <w:rPr>
                <w:rFonts w:cs="Times New Roman"/>
                <w:b/>
                <w:bCs/>
                <w:color w:val="000000"/>
                <w:sz w:val="20"/>
                <w:szCs w:val="20"/>
              </w:rPr>
            </w:pPr>
            <w:r>
              <w:rPr>
                <w:rFonts w:cs="Times New Roman"/>
                <w:b/>
                <w:bCs/>
                <w:color w:val="000000"/>
                <w:sz w:val="20"/>
                <w:szCs w:val="20"/>
              </w:rPr>
              <w:t>4</w:t>
            </w:r>
          </w:p>
        </w:tc>
        <w:tc>
          <w:tcPr>
            <w:tcW w:w="1701" w:type="dxa"/>
            <w:shd w:val="clear" w:color="auto" w:fill="auto"/>
            <w:vAlign w:val="center"/>
          </w:tcPr>
          <w:p w:rsidR="008A5FAD" w:rsidRPr="00D949D5" w:rsidRDefault="00675D4B" w:rsidP="0049662B">
            <w:pPr>
              <w:jc w:val="center"/>
              <w:rPr>
                <w:rFonts w:cs="Times New Roman"/>
                <w:b/>
                <w:bCs/>
                <w:color w:val="000000"/>
                <w:sz w:val="20"/>
                <w:szCs w:val="20"/>
              </w:rPr>
            </w:pPr>
            <w:r>
              <w:rPr>
                <w:rFonts w:cs="Times New Roman"/>
                <w:b/>
                <w:bCs/>
                <w:color w:val="000000"/>
                <w:sz w:val="20"/>
                <w:szCs w:val="20"/>
              </w:rPr>
              <w:t>4</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4</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Okul Öncesi Öğretmeni</w:t>
            </w:r>
          </w:p>
        </w:tc>
        <w:tc>
          <w:tcPr>
            <w:tcW w:w="1620" w:type="dxa"/>
            <w:shd w:val="clear" w:color="auto" w:fill="auto"/>
            <w:vAlign w:val="center"/>
          </w:tcPr>
          <w:p w:rsidR="008A5FAD" w:rsidRPr="00D949D5" w:rsidRDefault="0002645F" w:rsidP="0049662B">
            <w:pPr>
              <w:jc w:val="center"/>
              <w:rPr>
                <w:rFonts w:cs="Times New Roman"/>
                <w:b/>
                <w:bCs/>
                <w:color w:val="000000"/>
                <w:sz w:val="20"/>
                <w:szCs w:val="20"/>
              </w:rPr>
            </w:pPr>
            <w:r>
              <w:rPr>
                <w:rFonts w:cs="Times New Roman"/>
                <w:b/>
                <w:bCs/>
                <w:color w:val="000000"/>
                <w:sz w:val="20"/>
                <w:szCs w:val="20"/>
              </w:rPr>
              <w:t>2</w:t>
            </w:r>
          </w:p>
        </w:tc>
        <w:tc>
          <w:tcPr>
            <w:tcW w:w="1701" w:type="dxa"/>
            <w:shd w:val="clear" w:color="auto" w:fill="auto"/>
            <w:vAlign w:val="center"/>
          </w:tcPr>
          <w:p w:rsidR="008A5FAD" w:rsidRPr="00D949D5" w:rsidRDefault="0002645F" w:rsidP="0049662B">
            <w:pPr>
              <w:jc w:val="center"/>
              <w:rPr>
                <w:rFonts w:cs="Times New Roman"/>
                <w:b/>
                <w:bCs/>
                <w:color w:val="000000"/>
                <w:sz w:val="20"/>
                <w:szCs w:val="20"/>
              </w:rPr>
            </w:pPr>
            <w:r>
              <w:rPr>
                <w:rFonts w:cs="Times New Roman"/>
                <w:b/>
                <w:bCs/>
                <w:color w:val="000000"/>
                <w:sz w:val="20"/>
                <w:szCs w:val="20"/>
              </w:rPr>
              <w:t>2</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5</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Türkçe</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6</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Matematik</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7</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Fen ve Teknoloji</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8</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Sosyal Bilgiler</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İngilizce</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1</w:t>
            </w:r>
          </w:p>
        </w:tc>
        <w:tc>
          <w:tcPr>
            <w:tcW w:w="1701" w:type="dxa"/>
            <w:shd w:val="clear" w:color="auto" w:fill="auto"/>
            <w:vAlign w:val="center"/>
          </w:tcPr>
          <w:p w:rsidR="008A5FAD" w:rsidRPr="00D949D5" w:rsidRDefault="00A857DB" w:rsidP="0049662B">
            <w:pPr>
              <w:jc w:val="center"/>
              <w:rPr>
                <w:rFonts w:cs="Times New Roman"/>
                <w:b/>
                <w:bCs/>
                <w:color w:val="000000"/>
                <w:sz w:val="20"/>
                <w:szCs w:val="20"/>
              </w:rPr>
            </w:pPr>
            <w:r>
              <w:rPr>
                <w:rFonts w:cs="Times New Roman"/>
                <w:b/>
                <w:bCs/>
                <w:color w:val="000000"/>
                <w:sz w:val="20"/>
                <w:szCs w:val="20"/>
              </w:rPr>
              <w:t>1</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10</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Görsel Sanatlar</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sidRPr="00D949D5">
              <w:rPr>
                <w:rFonts w:cs="Times New Roman"/>
                <w:b/>
                <w:bCs/>
                <w:color w:val="000000"/>
                <w:sz w:val="20"/>
                <w:szCs w:val="20"/>
              </w:rPr>
              <w:t>11</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Din Kültürü ve A. Bilgisi</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AA2E9B" w:rsidP="0049662B">
            <w:pPr>
              <w:jc w:val="center"/>
              <w:rPr>
                <w:rFonts w:cs="Times New Roman"/>
                <w:b/>
                <w:bCs/>
                <w:iCs/>
                <w:color w:val="000000"/>
                <w:sz w:val="20"/>
                <w:szCs w:val="20"/>
              </w:rPr>
            </w:pPr>
            <w:r>
              <w:rPr>
                <w:rFonts w:cs="Times New Roman"/>
                <w:b/>
                <w:bCs/>
                <w:iCs/>
                <w:color w:val="000000"/>
                <w:sz w:val="20"/>
                <w:szCs w:val="20"/>
              </w:rPr>
              <w:t>-</w:t>
            </w: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Pr>
                <w:rFonts w:cs="Times New Roman"/>
                <w:b/>
                <w:bCs/>
                <w:color w:val="000000"/>
                <w:sz w:val="20"/>
                <w:szCs w:val="20"/>
              </w:rPr>
              <w:t>12</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Beden Eğitimi</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AA2E9B" w:rsidP="0049662B">
            <w:pPr>
              <w:jc w:val="center"/>
              <w:rPr>
                <w:rFonts w:cs="Times New Roman"/>
                <w:b/>
                <w:bCs/>
                <w:iCs/>
                <w:color w:val="000000"/>
                <w:sz w:val="20"/>
                <w:szCs w:val="20"/>
              </w:rPr>
            </w:pPr>
            <w:r>
              <w:rPr>
                <w:rFonts w:cs="Times New Roman"/>
                <w:b/>
                <w:bCs/>
                <w:iCs/>
                <w:color w:val="000000"/>
                <w:sz w:val="20"/>
                <w:szCs w:val="20"/>
              </w:rPr>
              <w:t>-</w:t>
            </w: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Pr="00D949D5" w:rsidRDefault="008A5FAD" w:rsidP="0049662B">
            <w:pPr>
              <w:jc w:val="center"/>
              <w:rPr>
                <w:rFonts w:cs="Times New Roman"/>
                <w:b/>
                <w:bCs/>
                <w:color w:val="000000"/>
                <w:sz w:val="20"/>
                <w:szCs w:val="20"/>
              </w:rPr>
            </w:pPr>
            <w:r>
              <w:rPr>
                <w:rFonts w:cs="Times New Roman"/>
                <w:b/>
                <w:bCs/>
                <w:color w:val="000000"/>
                <w:sz w:val="20"/>
                <w:szCs w:val="20"/>
              </w:rPr>
              <w:t>13</w:t>
            </w:r>
          </w:p>
        </w:tc>
        <w:tc>
          <w:tcPr>
            <w:tcW w:w="2491" w:type="dxa"/>
            <w:shd w:val="clear" w:color="auto" w:fill="auto"/>
            <w:vAlign w:val="center"/>
          </w:tcPr>
          <w:p w:rsidR="008A5FAD" w:rsidRPr="00D949D5" w:rsidRDefault="008A5FAD" w:rsidP="0049662B">
            <w:pPr>
              <w:rPr>
                <w:rFonts w:cs="Times New Roman"/>
                <w:bCs/>
                <w:sz w:val="20"/>
                <w:szCs w:val="20"/>
              </w:rPr>
            </w:pPr>
            <w:r w:rsidRPr="00D949D5">
              <w:rPr>
                <w:rFonts w:cs="Times New Roman"/>
                <w:bCs/>
                <w:sz w:val="20"/>
                <w:szCs w:val="20"/>
              </w:rPr>
              <w:t>Teknoloji Tasarım</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AA2E9B" w:rsidP="0049662B">
            <w:pPr>
              <w:jc w:val="center"/>
              <w:rPr>
                <w:rFonts w:cs="Times New Roman"/>
                <w:b/>
                <w:bCs/>
                <w:iCs/>
                <w:color w:val="000000"/>
                <w:sz w:val="20"/>
                <w:szCs w:val="20"/>
              </w:rPr>
            </w:pPr>
            <w:r>
              <w:rPr>
                <w:rFonts w:cs="Times New Roman"/>
                <w:b/>
                <w:bCs/>
                <w:iCs/>
                <w:color w:val="000000"/>
                <w:sz w:val="20"/>
                <w:szCs w:val="20"/>
              </w:rPr>
              <w:t>-</w:t>
            </w: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Default="008A5FAD" w:rsidP="0049662B">
            <w:pPr>
              <w:jc w:val="center"/>
              <w:rPr>
                <w:rFonts w:cs="Times New Roman"/>
                <w:b/>
                <w:bCs/>
                <w:color w:val="000000"/>
                <w:sz w:val="20"/>
                <w:szCs w:val="20"/>
              </w:rPr>
            </w:pPr>
            <w:r>
              <w:rPr>
                <w:rFonts w:cs="Times New Roman"/>
                <w:b/>
                <w:bCs/>
                <w:color w:val="000000"/>
                <w:sz w:val="20"/>
                <w:szCs w:val="20"/>
              </w:rPr>
              <w:t>14</w:t>
            </w:r>
          </w:p>
        </w:tc>
        <w:tc>
          <w:tcPr>
            <w:tcW w:w="2491" w:type="dxa"/>
            <w:shd w:val="clear" w:color="auto" w:fill="auto"/>
            <w:vAlign w:val="center"/>
          </w:tcPr>
          <w:p w:rsidR="008A5FAD" w:rsidRPr="00D949D5" w:rsidRDefault="008A5FAD" w:rsidP="0049662B">
            <w:pPr>
              <w:rPr>
                <w:rFonts w:cs="Times New Roman"/>
                <w:bCs/>
                <w:sz w:val="20"/>
                <w:szCs w:val="20"/>
              </w:rPr>
            </w:pPr>
            <w:r>
              <w:rPr>
                <w:rFonts w:cs="Times New Roman"/>
                <w:bCs/>
                <w:sz w:val="20"/>
                <w:szCs w:val="20"/>
              </w:rPr>
              <w:t>Rehber Öğretmen</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Default="008A5FAD" w:rsidP="0049662B">
            <w:pPr>
              <w:jc w:val="center"/>
              <w:rPr>
                <w:rFonts w:cs="Times New Roman"/>
                <w:b/>
                <w:bCs/>
                <w:color w:val="000000"/>
                <w:sz w:val="20"/>
                <w:szCs w:val="20"/>
              </w:rPr>
            </w:pPr>
            <w:r>
              <w:rPr>
                <w:rFonts w:cs="Times New Roman"/>
                <w:b/>
                <w:bCs/>
                <w:color w:val="000000"/>
                <w:sz w:val="20"/>
                <w:szCs w:val="20"/>
              </w:rPr>
              <w:t>15</w:t>
            </w:r>
          </w:p>
        </w:tc>
        <w:tc>
          <w:tcPr>
            <w:tcW w:w="2491" w:type="dxa"/>
            <w:shd w:val="clear" w:color="auto" w:fill="auto"/>
            <w:vAlign w:val="center"/>
          </w:tcPr>
          <w:p w:rsidR="008A5FAD" w:rsidRDefault="008A5FAD" w:rsidP="0049662B">
            <w:pPr>
              <w:rPr>
                <w:rFonts w:cs="Times New Roman"/>
                <w:bCs/>
                <w:sz w:val="20"/>
                <w:szCs w:val="20"/>
              </w:rPr>
            </w:pPr>
            <w:r>
              <w:rPr>
                <w:rFonts w:cs="Times New Roman"/>
                <w:bCs/>
                <w:sz w:val="20"/>
                <w:szCs w:val="20"/>
              </w:rPr>
              <w:t>Müzik</w:t>
            </w:r>
          </w:p>
        </w:tc>
        <w:tc>
          <w:tcPr>
            <w:tcW w:w="1620" w:type="dxa"/>
            <w:shd w:val="clear" w:color="auto" w:fill="auto"/>
            <w:vAlign w:val="center"/>
          </w:tcPr>
          <w:p w:rsidR="008A5FAD"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Default="008A5FAD" w:rsidP="0049662B">
            <w:pPr>
              <w:jc w:val="center"/>
              <w:rPr>
                <w:rFonts w:cs="Times New Roman"/>
                <w:b/>
                <w:bCs/>
                <w:color w:val="000000"/>
                <w:sz w:val="20"/>
                <w:szCs w:val="20"/>
              </w:rPr>
            </w:pPr>
            <w:r>
              <w:rPr>
                <w:rFonts w:cs="Times New Roman"/>
                <w:b/>
                <w:bCs/>
                <w:color w:val="000000"/>
                <w:sz w:val="20"/>
                <w:szCs w:val="20"/>
              </w:rPr>
              <w:t>16</w:t>
            </w:r>
          </w:p>
        </w:tc>
        <w:tc>
          <w:tcPr>
            <w:tcW w:w="2491" w:type="dxa"/>
            <w:shd w:val="clear" w:color="auto" w:fill="auto"/>
            <w:vAlign w:val="center"/>
          </w:tcPr>
          <w:p w:rsidR="008A5FAD" w:rsidRDefault="008A5FAD" w:rsidP="0049662B">
            <w:pPr>
              <w:rPr>
                <w:rFonts w:cs="Times New Roman"/>
                <w:bCs/>
                <w:sz w:val="20"/>
                <w:szCs w:val="20"/>
              </w:rPr>
            </w:pPr>
            <w:r>
              <w:rPr>
                <w:rFonts w:cs="Times New Roman"/>
                <w:bCs/>
                <w:sz w:val="20"/>
                <w:szCs w:val="20"/>
              </w:rPr>
              <w:t>Bilişim Teknolojileri</w:t>
            </w:r>
          </w:p>
        </w:tc>
        <w:tc>
          <w:tcPr>
            <w:tcW w:w="1620" w:type="dxa"/>
            <w:shd w:val="clear" w:color="auto" w:fill="auto"/>
            <w:vAlign w:val="center"/>
          </w:tcPr>
          <w:p w:rsidR="008A5FAD"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Default="008A5FAD" w:rsidP="0049662B">
            <w:pPr>
              <w:jc w:val="center"/>
              <w:rPr>
                <w:rFonts w:cs="Times New Roman"/>
                <w:b/>
                <w:bCs/>
                <w:color w:val="000000"/>
                <w:sz w:val="20"/>
                <w:szCs w:val="20"/>
              </w:rPr>
            </w:pPr>
            <w:r>
              <w:rPr>
                <w:rFonts w:cs="Times New Roman"/>
                <w:b/>
                <w:bCs/>
                <w:color w:val="000000"/>
                <w:sz w:val="20"/>
                <w:szCs w:val="20"/>
              </w:rPr>
              <w:t>17</w:t>
            </w:r>
          </w:p>
        </w:tc>
        <w:tc>
          <w:tcPr>
            <w:tcW w:w="2491" w:type="dxa"/>
            <w:shd w:val="clear" w:color="auto" w:fill="auto"/>
            <w:vAlign w:val="center"/>
          </w:tcPr>
          <w:p w:rsidR="008A5FAD" w:rsidRDefault="00675D4B" w:rsidP="0049662B">
            <w:pPr>
              <w:rPr>
                <w:rFonts w:cs="Times New Roman"/>
                <w:bCs/>
                <w:sz w:val="20"/>
                <w:szCs w:val="20"/>
              </w:rPr>
            </w:pPr>
            <w:r>
              <w:rPr>
                <w:rFonts w:cs="Times New Roman"/>
                <w:bCs/>
                <w:sz w:val="20"/>
                <w:szCs w:val="20"/>
              </w:rPr>
              <w:t>Özel Eğitim</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1204" w:type="dxa"/>
            <w:shd w:val="clear" w:color="auto" w:fill="auto"/>
            <w:vAlign w:val="center"/>
          </w:tcPr>
          <w:p w:rsidR="008A5FAD" w:rsidRDefault="008A5FAD" w:rsidP="0049662B">
            <w:pPr>
              <w:jc w:val="center"/>
              <w:rPr>
                <w:rFonts w:cs="Times New Roman"/>
                <w:b/>
                <w:bCs/>
                <w:color w:val="000000"/>
                <w:sz w:val="20"/>
                <w:szCs w:val="20"/>
              </w:rPr>
            </w:pPr>
            <w:r>
              <w:rPr>
                <w:rFonts w:cs="Times New Roman"/>
                <w:b/>
                <w:bCs/>
                <w:color w:val="000000"/>
                <w:sz w:val="20"/>
                <w:szCs w:val="20"/>
              </w:rPr>
              <w:t>18</w:t>
            </w:r>
          </w:p>
        </w:tc>
        <w:tc>
          <w:tcPr>
            <w:tcW w:w="2491" w:type="dxa"/>
            <w:shd w:val="clear" w:color="auto" w:fill="auto"/>
            <w:vAlign w:val="center"/>
          </w:tcPr>
          <w:p w:rsidR="008A5FAD" w:rsidRDefault="008A5FAD" w:rsidP="0049662B">
            <w:pPr>
              <w:rPr>
                <w:rFonts w:cs="Times New Roman"/>
                <w:bCs/>
                <w:sz w:val="20"/>
                <w:szCs w:val="20"/>
              </w:rPr>
            </w:pPr>
            <w:r>
              <w:rPr>
                <w:rFonts w:cs="Times New Roman"/>
                <w:bCs/>
                <w:sz w:val="20"/>
                <w:szCs w:val="20"/>
              </w:rPr>
              <w:t>Hizmetli</w:t>
            </w:r>
          </w:p>
        </w:tc>
        <w:tc>
          <w:tcPr>
            <w:tcW w:w="1620"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1701" w:type="dxa"/>
            <w:shd w:val="clear" w:color="auto" w:fill="auto"/>
            <w:vAlign w:val="center"/>
          </w:tcPr>
          <w:p w:rsidR="008A5FAD" w:rsidRPr="00D949D5" w:rsidRDefault="00AA2E9B" w:rsidP="0049662B">
            <w:pPr>
              <w:jc w:val="center"/>
              <w:rPr>
                <w:rFonts w:cs="Times New Roman"/>
                <w:b/>
                <w:bCs/>
                <w:color w:val="000000"/>
                <w:sz w:val="20"/>
                <w:szCs w:val="20"/>
              </w:rPr>
            </w:pPr>
            <w:r>
              <w:rPr>
                <w:rFonts w:cs="Times New Roman"/>
                <w:b/>
                <w:bCs/>
                <w:color w:val="000000"/>
                <w:sz w:val="20"/>
                <w:szCs w:val="20"/>
              </w:rPr>
              <w:t>-</w:t>
            </w:r>
          </w:p>
        </w:tc>
        <w:tc>
          <w:tcPr>
            <w:tcW w:w="2410" w:type="dxa"/>
            <w:shd w:val="clear" w:color="auto" w:fill="auto"/>
            <w:vAlign w:val="center"/>
          </w:tcPr>
          <w:p w:rsidR="008A5FAD" w:rsidRPr="00D949D5" w:rsidRDefault="008A5FAD" w:rsidP="0049662B">
            <w:pPr>
              <w:jc w:val="center"/>
              <w:rPr>
                <w:rFonts w:cs="Times New Roman"/>
                <w:b/>
                <w:bCs/>
                <w:iCs/>
                <w:color w:val="000000"/>
                <w:sz w:val="20"/>
                <w:szCs w:val="20"/>
              </w:rPr>
            </w:pPr>
          </w:p>
        </w:tc>
      </w:tr>
      <w:tr w:rsidR="008A5FAD"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hRule="exact" w:val="340"/>
        </w:trPr>
        <w:tc>
          <w:tcPr>
            <w:tcW w:w="3695" w:type="dxa"/>
            <w:gridSpan w:val="2"/>
            <w:shd w:val="clear" w:color="auto" w:fill="auto"/>
            <w:vAlign w:val="center"/>
          </w:tcPr>
          <w:p w:rsidR="008A5FAD" w:rsidRPr="00D949D5" w:rsidRDefault="008A5FAD" w:rsidP="0049662B">
            <w:pPr>
              <w:jc w:val="center"/>
              <w:rPr>
                <w:rFonts w:cs="Times New Roman"/>
                <w:bCs/>
                <w:iCs/>
                <w:color w:val="000000"/>
                <w:sz w:val="20"/>
                <w:szCs w:val="20"/>
              </w:rPr>
            </w:pPr>
            <w:r w:rsidRPr="00D949D5">
              <w:rPr>
                <w:rFonts w:cs="Times New Roman"/>
                <w:bCs/>
                <w:iCs/>
                <w:color w:val="000000"/>
                <w:sz w:val="20"/>
                <w:szCs w:val="20"/>
              </w:rPr>
              <w:t>TOPLAM</w:t>
            </w:r>
          </w:p>
        </w:tc>
        <w:tc>
          <w:tcPr>
            <w:tcW w:w="1620" w:type="dxa"/>
            <w:shd w:val="clear" w:color="auto" w:fill="auto"/>
            <w:vAlign w:val="center"/>
          </w:tcPr>
          <w:p w:rsidR="008A5FAD" w:rsidRPr="00AA2E9B" w:rsidRDefault="00A857DB" w:rsidP="00AA2E9B">
            <w:pPr>
              <w:jc w:val="center"/>
              <w:rPr>
                <w:rFonts w:cs="Times New Roman"/>
                <w:b/>
                <w:bCs/>
                <w:iCs/>
                <w:color w:val="000000"/>
                <w:sz w:val="18"/>
                <w:szCs w:val="18"/>
              </w:rPr>
            </w:pPr>
            <w:r>
              <w:rPr>
                <w:rFonts w:cs="Times New Roman"/>
                <w:b/>
                <w:bCs/>
                <w:iCs/>
                <w:color w:val="000000"/>
                <w:sz w:val="20"/>
                <w:szCs w:val="20"/>
              </w:rPr>
              <w:t>9</w:t>
            </w:r>
          </w:p>
        </w:tc>
        <w:tc>
          <w:tcPr>
            <w:tcW w:w="1701" w:type="dxa"/>
            <w:shd w:val="clear" w:color="auto" w:fill="auto"/>
            <w:vAlign w:val="center"/>
          </w:tcPr>
          <w:p w:rsidR="008A5FAD" w:rsidRPr="00AA2E9B" w:rsidRDefault="00A857DB" w:rsidP="00AA2E9B">
            <w:pPr>
              <w:jc w:val="center"/>
              <w:rPr>
                <w:rFonts w:cs="Times New Roman"/>
                <w:b/>
                <w:bCs/>
                <w:iCs/>
                <w:color w:val="000000"/>
                <w:sz w:val="16"/>
                <w:szCs w:val="16"/>
              </w:rPr>
            </w:pPr>
            <w:r>
              <w:rPr>
                <w:rFonts w:cs="Times New Roman"/>
                <w:b/>
                <w:bCs/>
                <w:iCs/>
                <w:color w:val="000000"/>
                <w:sz w:val="16"/>
                <w:szCs w:val="16"/>
              </w:rPr>
              <w:t>9</w:t>
            </w:r>
          </w:p>
        </w:tc>
        <w:tc>
          <w:tcPr>
            <w:tcW w:w="2410" w:type="dxa"/>
            <w:shd w:val="clear" w:color="auto" w:fill="auto"/>
            <w:vAlign w:val="center"/>
          </w:tcPr>
          <w:p w:rsidR="008A5FAD" w:rsidRPr="00D949D5" w:rsidRDefault="00AA2E9B" w:rsidP="0049662B">
            <w:pPr>
              <w:jc w:val="center"/>
              <w:rPr>
                <w:rFonts w:cs="Times New Roman"/>
                <w:b/>
                <w:bCs/>
                <w:iCs/>
                <w:color w:val="000000"/>
                <w:sz w:val="20"/>
                <w:szCs w:val="20"/>
              </w:rPr>
            </w:pPr>
            <w:r>
              <w:rPr>
                <w:rFonts w:cs="Times New Roman"/>
                <w:b/>
                <w:bCs/>
                <w:iCs/>
                <w:color w:val="000000"/>
                <w:sz w:val="20"/>
                <w:szCs w:val="20"/>
              </w:rPr>
              <w:t>-</w:t>
            </w:r>
          </w:p>
        </w:tc>
      </w:tr>
    </w:tbl>
    <w:p w:rsidR="000D13E9" w:rsidRDefault="000D13E9" w:rsidP="008A5FAD">
      <w:pPr>
        <w:pStyle w:val="Standard"/>
      </w:pPr>
    </w:p>
    <w:p w:rsidR="006D4B25" w:rsidRDefault="006D4B25" w:rsidP="008A5FAD">
      <w:pPr>
        <w:pStyle w:val="Standard"/>
      </w:pPr>
    </w:p>
    <w:p w:rsidR="00AC76D4" w:rsidRDefault="00AC76D4" w:rsidP="008A5FAD">
      <w:pPr>
        <w:pStyle w:val="Standard"/>
      </w:pPr>
    </w:p>
    <w:p w:rsidR="00FB17AA" w:rsidRDefault="00FB17AA" w:rsidP="008A5FAD">
      <w:pPr>
        <w:pStyle w:val="Standard"/>
      </w:pPr>
    </w:p>
    <w:p w:rsidR="00A04FA5" w:rsidRDefault="00A04FA5" w:rsidP="008A5FAD">
      <w:pPr>
        <w:pStyle w:val="Standard"/>
      </w:pPr>
    </w:p>
    <w:p w:rsidR="006D4B25" w:rsidRDefault="006D4B25" w:rsidP="008A5FAD">
      <w:pPr>
        <w:pStyle w:val="Standard"/>
      </w:pPr>
    </w:p>
    <w:p w:rsidR="008A5FAD" w:rsidRPr="008A5FAD" w:rsidRDefault="008F204B" w:rsidP="008A5FAD">
      <w:pPr>
        <w:pStyle w:val="Standard"/>
      </w:pPr>
      <w:r>
        <w:rPr>
          <w:noProof/>
          <w:lang w:eastAsia="tr-TR"/>
        </w:rPr>
        <w:lastRenderedPageBreak/>
        <w:pict>
          <v:rect id="_x0000_s1126" style="position:absolute;margin-left:14pt;margin-top:2.5pt;width:261.6pt;height:20.25pt;z-index:251664384" fillcolor="#e5b8b7">
            <v:textbox style="mso-next-textbox:#_x0000_s1126">
              <w:txbxContent>
                <w:p w:rsidR="00B64283" w:rsidRPr="008B45F8" w:rsidRDefault="00B64283" w:rsidP="008A5FAD">
                  <w:pPr>
                    <w:rPr>
                      <w:b/>
                    </w:rPr>
                  </w:pPr>
                  <w:r>
                    <w:rPr>
                      <w:b/>
                    </w:rPr>
                    <w:t>2.6.3.   PERSONEL HİZMET DURUMU</w:t>
                  </w:r>
                </w:p>
              </w:txbxContent>
            </v:textbox>
          </v:rect>
        </w:pict>
      </w:r>
    </w:p>
    <w:p w:rsidR="00C97B78" w:rsidRPr="007E0B97" w:rsidRDefault="00C97B78">
      <w:pPr>
        <w:pStyle w:val="Standard"/>
        <w:widowControl w:val="0"/>
        <w:autoSpaceDE w:val="0"/>
        <w:spacing w:before="56" w:after="0" w:line="100" w:lineRule="atLeast"/>
        <w:ind w:right="-20"/>
        <w:jc w:val="both"/>
        <w:rPr>
          <w:rFonts w:ascii="Arial" w:hAnsi="Arial" w:cs="Arial"/>
          <w:b/>
          <w:bCs/>
          <w:sz w:val="20"/>
          <w:szCs w:val="24"/>
        </w:rPr>
      </w:pPr>
      <w:bookmarkStart w:id="24" w:name="__RefHeading__70_118720137"/>
      <w:bookmarkEnd w:id="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56"/>
        <w:gridCol w:w="2274"/>
        <w:gridCol w:w="3321"/>
      </w:tblGrid>
      <w:tr w:rsidR="006D2465" w:rsidRPr="00D949D5" w:rsidTr="00E30C46">
        <w:trPr>
          <w:trHeight w:val="270"/>
        </w:trPr>
        <w:tc>
          <w:tcPr>
            <w:tcW w:w="9351" w:type="dxa"/>
            <w:gridSpan w:val="3"/>
            <w:shd w:val="clear" w:color="auto" w:fill="808080"/>
          </w:tcPr>
          <w:p w:rsidR="006D2465" w:rsidRPr="00D949D5" w:rsidRDefault="006D2465" w:rsidP="0049662B">
            <w:pPr>
              <w:rPr>
                <w:rFonts w:cs="Times New Roman"/>
                <w:b/>
                <w:bCs/>
                <w:color w:val="000000"/>
                <w:sz w:val="20"/>
                <w:szCs w:val="20"/>
              </w:rPr>
            </w:pPr>
            <w:r w:rsidRPr="00D949D5">
              <w:rPr>
                <w:rFonts w:cs="Times New Roman"/>
                <w:b/>
                <w:bCs/>
                <w:color w:val="000000"/>
                <w:sz w:val="20"/>
                <w:szCs w:val="20"/>
              </w:rPr>
              <w:t xml:space="preserve">TABLO 11: </w:t>
            </w:r>
            <w:r>
              <w:rPr>
                <w:rFonts w:cs="Times New Roman"/>
                <w:bCs/>
                <w:color w:val="000000"/>
                <w:sz w:val="20"/>
                <w:szCs w:val="20"/>
              </w:rPr>
              <w:t>Öğretmenlerin</w:t>
            </w:r>
            <w:r w:rsidRPr="00D949D5">
              <w:rPr>
                <w:rFonts w:cs="Times New Roman"/>
                <w:bCs/>
                <w:color w:val="000000"/>
                <w:sz w:val="20"/>
                <w:szCs w:val="20"/>
              </w:rPr>
              <w:t xml:space="preserve"> Eğitim Durumu</w:t>
            </w:r>
          </w:p>
        </w:tc>
      </w:tr>
      <w:tr w:rsidR="006D2465" w:rsidRPr="00D949D5" w:rsidTr="00E30C46">
        <w:tblPrEx>
          <w:tblCellMar>
            <w:left w:w="108" w:type="dxa"/>
            <w:right w:w="108" w:type="dxa"/>
          </w:tblCellMar>
          <w:tblLook w:val="01E0"/>
        </w:tblPrEx>
        <w:trPr>
          <w:trHeight w:val="253"/>
        </w:trPr>
        <w:tc>
          <w:tcPr>
            <w:tcW w:w="3756" w:type="dxa"/>
            <w:vMerge w:val="restart"/>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Eğitim Düzeyi</w:t>
            </w:r>
          </w:p>
        </w:tc>
        <w:tc>
          <w:tcPr>
            <w:tcW w:w="5595" w:type="dxa"/>
            <w:gridSpan w:val="2"/>
            <w:shd w:val="clear" w:color="auto" w:fill="C0C0C0"/>
            <w:vAlign w:val="center"/>
          </w:tcPr>
          <w:p w:rsidR="006D2465" w:rsidRPr="00D949D5" w:rsidRDefault="006D2465" w:rsidP="00B76321">
            <w:pPr>
              <w:jc w:val="center"/>
              <w:rPr>
                <w:rFonts w:cs="Times New Roman"/>
                <w:b/>
                <w:bCs/>
                <w:color w:val="000000"/>
                <w:sz w:val="20"/>
                <w:szCs w:val="20"/>
              </w:rPr>
            </w:pPr>
            <w:r w:rsidRPr="00D949D5">
              <w:rPr>
                <w:rFonts w:cs="Times New Roman"/>
                <w:b/>
                <w:bCs/>
                <w:color w:val="000000"/>
                <w:sz w:val="20"/>
                <w:szCs w:val="20"/>
              </w:rPr>
              <w:t>201</w:t>
            </w:r>
            <w:r w:rsidR="00B76321">
              <w:rPr>
                <w:rFonts w:cs="Times New Roman"/>
                <w:b/>
                <w:bCs/>
                <w:color w:val="000000"/>
                <w:sz w:val="20"/>
                <w:szCs w:val="20"/>
              </w:rPr>
              <w:t>6</w:t>
            </w:r>
            <w:r w:rsidRPr="00D949D5">
              <w:rPr>
                <w:rFonts w:cs="Times New Roman"/>
                <w:b/>
                <w:bCs/>
                <w:color w:val="000000"/>
                <w:sz w:val="20"/>
                <w:szCs w:val="20"/>
              </w:rPr>
              <w:t>Yılı</w:t>
            </w:r>
          </w:p>
        </w:tc>
      </w:tr>
      <w:tr w:rsidR="006D2465" w:rsidRPr="00D949D5" w:rsidTr="00E30C46">
        <w:tblPrEx>
          <w:tblCellMar>
            <w:left w:w="108" w:type="dxa"/>
            <w:right w:w="108" w:type="dxa"/>
          </w:tblCellMar>
          <w:tblLook w:val="01E0"/>
        </w:tblPrEx>
        <w:trPr>
          <w:trHeight w:val="253"/>
        </w:trPr>
        <w:tc>
          <w:tcPr>
            <w:tcW w:w="3756" w:type="dxa"/>
            <w:vMerge/>
            <w:shd w:val="clear" w:color="auto" w:fill="C0C0C0"/>
            <w:vAlign w:val="center"/>
          </w:tcPr>
          <w:p w:rsidR="006D2465" w:rsidRPr="00D949D5" w:rsidRDefault="006D2465" w:rsidP="0049662B">
            <w:pPr>
              <w:jc w:val="center"/>
              <w:rPr>
                <w:rFonts w:cs="Times New Roman"/>
                <w:bCs/>
                <w:color w:val="000000"/>
                <w:sz w:val="20"/>
                <w:szCs w:val="20"/>
              </w:rPr>
            </w:pPr>
          </w:p>
        </w:tc>
        <w:tc>
          <w:tcPr>
            <w:tcW w:w="2274"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Kişi Sayısı</w:t>
            </w:r>
          </w:p>
        </w:tc>
        <w:tc>
          <w:tcPr>
            <w:tcW w:w="3321"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w:t>
            </w:r>
          </w:p>
        </w:tc>
      </w:tr>
      <w:tr w:rsidR="006D2465" w:rsidRPr="00D949D5" w:rsidTr="00E30C46">
        <w:tblPrEx>
          <w:tblCellMar>
            <w:left w:w="108" w:type="dxa"/>
            <w:right w:w="108" w:type="dxa"/>
          </w:tblCellMar>
          <w:tblLook w:val="01E0"/>
        </w:tblPrEx>
        <w:trPr>
          <w:trHeight w:val="253"/>
        </w:trPr>
        <w:tc>
          <w:tcPr>
            <w:tcW w:w="3756"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Ön Lisans</w:t>
            </w:r>
          </w:p>
        </w:tc>
        <w:tc>
          <w:tcPr>
            <w:tcW w:w="2274" w:type="dxa"/>
            <w:vAlign w:val="center"/>
          </w:tcPr>
          <w:p w:rsidR="006D2465" w:rsidRPr="00D949D5" w:rsidRDefault="00B76321" w:rsidP="0049662B">
            <w:pPr>
              <w:jc w:val="center"/>
              <w:rPr>
                <w:rFonts w:cs="Times New Roman"/>
                <w:bCs/>
                <w:color w:val="000000"/>
                <w:sz w:val="20"/>
                <w:szCs w:val="20"/>
              </w:rPr>
            </w:pPr>
            <w:r>
              <w:rPr>
                <w:rFonts w:cs="Times New Roman"/>
                <w:bCs/>
                <w:color w:val="000000"/>
                <w:sz w:val="20"/>
                <w:szCs w:val="20"/>
              </w:rPr>
              <w:t>3</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37,5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Lisans</w:t>
            </w:r>
          </w:p>
        </w:tc>
        <w:tc>
          <w:tcPr>
            <w:tcW w:w="2274" w:type="dxa"/>
            <w:vAlign w:val="center"/>
          </w:tcPr>
          <w:p w:rsidR="006D2465" w:rsidRPr="00D949D5" w:rsidRDefault="00B76321" w:rsidP="00334A66">
            <w:pPr>
              <w:jc w:val="center"/>
              <w:rPr>
                <w:rFonts w:cs="Times New Roman"/>
                <w:bCs/>
                <w:color w:val="000000"/>
                <w:sz w:val="20"/>
                <w:szCs w:val="20"/>
              </w:rPr>
            </w:pPr>
            <w:r>
              <w:rPr>
                <w:rFonts w:cs="Times New Roman"/>
                <w:bCs/>
                <w:color w:val="000000"/>
                <w:sz w:val="20"/>
                <w:szCs w:val="20"/>
              </w:rPr>
              <w:t>5</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62,5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Yüksek Lisans</w:t>
            </w:r>
          </w:p>
        </w:tc>
        <w:tc>
          <w:tcPr>
            <w:tcW w:w="2274" w:type="dxa"/>
            <w:vAlign w:val="center"/>
          </w:tcPr>
          <w:p w:rsidR="006D2465" w:rsidRPr="00D949D5" w:rsidRDefault="00B76321" w:rsidP="0049662B">
            <w:pPr>
              <w:jc w:val="center"/>
              <w:rPr>
                <w:rFonts w:cs="Times New Roman"/>
                <w:bCs/>
                <w:color w:val="000000"/>
                <w:sz w:val="20"/>
                <w:szCs w:val="20"/>
              </w:rPr>
            </w:pPr>
            <w:r>
              <w:rPr>
                <w:rFonts w:cs="Times New Roman"/>
                <w:bCs/>
                <w:color w:val="000000"/>
                <w:sz w:val="20"/>
                <w:szCs w:val="20"/>
              </w:rPr>
              <w:t>-</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w:t>
            </w:r>
          </w:p>
        </w:tc>
      </w:tr>
      <w:tr w:rsidR="006D2465" w:rsidRPr="00D949D5" w:rsidTr="00E30C46">
        <w:trPr>
          <w:trHeight w:val="375"/>
        </w:trPr>
        <w:tc>
          <w:tcPr>
            <w:tcW w:w="9351" w:type="dxa"/>
            <w:gridSpan w:val="3"/>
            <w:shd w:val="clear" w:color="auto" w:fill="808080"/>
            <w:vAlign w:val="center"/>
          </w:tcPr>
          <w:p w:rsidR="006D2465" w:rsidRPr="00D949D5" w:rsidRDefault="006D2465" w:rsidP="0049662B">
            <w:pPr>
              <w:rPr>
                <w:rFonts w:cs="Times New Roman"/>
                <w:sz w:val="20"/>
                <w:szCs w:val="20"/>
              </w:rPr>
            </w:pPr>
            <w:r w:rsidRPr="00D949D5">
              <w:rPr>
                <w:rFonts w:cs="Times New Roman"/>
                <w:b/>
                <w:sz w:val="20"/>
                <w:szCs w:val="20"/>
              </w:rPr>
              <w:t xml:space="preserve">TABLO 12: </w:t>
            </w:r>
            <w:r w:rsidRPr="00D949D5">
              <w:rPr>
                <w:rFonts w:cs="Times New Roman"/>
                <w:sz w:val="20"/>
                <w:szCs w:val="20"/>
              </w:rPr>
              <w:t>Öğretmenlerin Kariyer Durumu</w:t>
            </w:r>
          </w:p>
        </w:tc>
      </w:tr>
      <w:tr w:rsidR="006D2465" w:rsidRPr="00D949D5" w:rsidTr="00E30C46">
        <w:tblPrEx>
          <w:tblCellMar>
            <w:left w:w="108" w:type="dxa"/>
            <w:right w:w="108" w:type="dxa"/>
          </w:tblCellMar>
          <w:tblLook w:val="01E0"/>
        </w:tblPrEx>
        <w:trPr>
          <w:trHeight w:val="253"/>
        </w:trPr>
        <w:tc>
          <w:tcPr>
            <w:tcW w:w="3756" w:type="dxa"/>
            <w:vMerge w:val="restart"/>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Kariyer Durumu</w:t>
            </w:r>
          </w:p>
        </w:tc>
        <w:tc>
          <w:tcPr>
            <w:tcW w:w="5595" w:type="dxa"/>
            <w:gridSpan w:val="2"/>
            <w:shd w:val="clear" w:color="auto" w:fill="C0C0C0"/>
            <w:vAlign w:val="center"/>
          </w:tcPr>
          <w:p w:rsidR="006D2465" w:rsidRPr="00D949D5" w:rsidRDefault="006D2465" w:rsidP="000174C0">
            <w:pPr>
              <w:jc w:val="center"/>
              <w:rPr>
                <w:rFonts w:cs="Times New Roman"/>
                <w:b/>
                <w:bCs/>
                <w:color w:val="000000"/>
                <w:sz w:val="20"/>
                <w:szCs w:val="20"/>
              </w:rPr>
            </w:pPr>
            <w:r w:rsidRPr="00D949D5">
              <w:rPr>
                <w:rFonts w:cs="Times New Roman"/>
                <w:b/>
                <w:bCs/>
                <w:color w:val="000000"/>
                <w:sz w:val="20"/>
                <w:szCs w:val="20"/>
              </w:rPr>
              <w:t>20</w:t>
            </w:r>
            <w:r w:rsidR="000174C0">
              <w:rPr>
                <w:rFonts w:cs="Times New Roman"/>
                <w:b/>
                <w:bCs/>
                <w:color w:val="000000"/>
                <w:sz w:val="20"/>
                <w:szCs w:val="20"/>
              </w:rPr>
              <w:t>16</w:t>
            </w:r>
            <w:r w:rsidRPr="00D949D5">
              <w:rPr>
                <w:rFonts w:cs="Times New Roman"/>
                <w:b/>
                <w:bCs/>
                <w:color w:val="000000"/>
                <w:sz w:val="20"/>
                <w:szCs w:val="20"/>
              </w:rPr>
              <w:t xml:space="preserve"> Yılı</w:t>
            </w:r>
          </w:p>
        </w:tc>
      </w:tr>
      <w:tr w:rsidR="006D2465" w:rsidRPr="00D949D5" w:rsidTr="00E30C46">
        <w:tblPrEx>
          <w:tblCellMar>
            <w:left w:w="108" w:type="dxa"/>
            <w:right w:w="108" w:type="dxa"/>
          </w:tblCellMar>
          <w:tblLook w:val="01E0"/>
        </w:tblPrEx>
        <w:trPr>
          <w:trHeight w:val="253"/>
        </w:trPr>
        <w:tc>
          <w:tcPr>
            <w:tcW w:w="3756" w:type="dxa"/>
            <w:vMerge/>
            <w:shd w:val="clear" w:color="auto" w:fill="C0C0C0"/>
            <w:vAlign w:val="center"/>
          </w:tcPr>
          <w:p w:rsidR="006D2465" w:rsidRPr="00D949D5" w:rsidRDefault="006D2465" w:rsidP="0049662B">
            <w:pPr>
              <w:jc w:val="center"/>
              <w:rPr>
                <w:rFonts w:cs="Times New Roman"/>
                <w:bCs/>
                <w:color w:val="000000"/>
                <w:sz w:val="20"/>
                <w:szCs w:val="20"/>
              </w:rPr>
            </w:pPr>
          </w:p>
        </w:tc>
        <w:tc>
          <w:tcPr>
            <w:tcW w:w="2274"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Kişi Sayısı</w:t>
            </w:r>
          </w:p>
        </w:tc>
        <w:tc>
          <w:tcPr>
            <w:tcW w:w="3321"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w:t>
            </w:r>
          </w:p>
        </w:tc>
      </w:tr>
      <w:tr w:rsidR="006D2465" w:rsidRPr="00D949D5" w:rsidTr="00E30C46">
        <w:tblPrEx>
          <w:tblCellMar>
            <w:left w:w="108" w:type="dxa"/>
            <w:right w:w="108" w:type="dxa"/>
          </w:tblCellMar>
          <w:tblLook w:val="01E0"/>
        </w:tblPrEx>
        <w:trPr>
          <w:trHeight w:val="253"/>
        </w:trPr>
        <w:tc>
          <w:tcPr>
            <w:tcW w:w="3756"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Stajyer Öğretmen</w:t>
            </w:r>
          </w:p>
        </w:tc>
        <w:tc>
          <w:tcPr>
            <w:tcW w:w="2274"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1</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12,5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Öğretmen</w:t>
            </w:r>
          </w:p>
        </w:tc>
        <w:tc>
          <w:tcPr>
            <w:tcW w:w="2274"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6</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75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Uzman Öğretmen</w:t>
            </w:r>
          </w:p>
        </w:tc>
        <w:tc>
          <w:tcPr>
            <w:tcW w:w="2274" w:type="dxa"/>
            <w:vAlign w:val="center"/>
          </w:tcPr>
          <w:p w:rsidR="006D2465" w:rsidRPr="00D949D5" w:rsidRDefault="00A857DB" w:rsidP="0049662B">
            <w:pPr>
              <w:jc w:val="center"/>
              <w:rPr>
                <w:rFonts w:cs="Times New Roman"/>
                <w:bCs/>
                <w:color w:val="000000"/>
                <w:sz w:val="20"/>
                <w:szCs w:val="20"/>
              </w:rPr>
            </w:pPr>
            <w:r>
              <w:rPr>
                <w:rFonts w:cs="Times New Roman"/>
                <w:bCs/>
                <w:color w:val="000000"/>
                <w:sz w:val="20"/>
                <w:szCs w:val="20"/>
              </w:rPr>
              <w:t>2</w:t>
            </w:r>
          </w:p>
        </w:tc>
        <w:tc>
          <w:tcPr>
            <w:tcW w:w="3321" w:type="dxa"/>
            <w:vAlign w:val="center"/>
          </w:tcPr>
          <w:p w:rsidR="006D2465" w:rsidRPr="00D949D5" w:rsidRDefault="00A857DB" w:rsidP="0049662B">
            <w:pPr>
              <w:jc w:val="center"/>
              <w:rPr>
                <w:rFonts w:cs="Times New Roman"/>
                <w:bCs/>
                <w:color w:val="000000"/>
                <w:sz w:val="20"/>
                <w:szCs w:val="20"/>
              </w:rPr>
            </w:pPr>
            <w:r>
              <w:rPr>
                <w:rFonts w:cs="Times New Roman"/>
                <w:bCs/>
                <w:color w:val="000000"/>
                <w:sz w:val="20"/>
                <w:szCs w:val="20"/>
              </w:rPr>
              <w:t>25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Başöğretmen</w:t>
            </w:r>
          </w:p>
        </w:tc>
        <w:tc>
          <w:tcPr>
            <w:tcW w:w="2274"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w:t>
            </w:r>
          </w:p>
        </w:tc>
        <w:tc>
          <w:tcPr>
            <w:tcW w:w="3321" w:type="dxa"/>
            <w:vAlign w:val="center"/>
          </w:tcPr>
          <w:p w:rsidR="006D2465" w:rsidRPr="00D949D5" w:rsidRDefault="006D2465" w:rsidP="0049662B">
            <w:pPr>
              <w:jc w:val="center"/>
              <w:rPr>
                <w:rFonts w:cs="Times New Roman"/>
                <w:bCs/>
                <w:color w:val="000000"/>
                <w:sz w:val="20"/>
                <w:szCs w:val="20"/>
              </w:rPr>
            </w:pPr>
            <w:r w:rsidRPr="00D949D5">
              <w:rPr>
                <w:rFonts w:cs="Times New Roman"/>
                <w:bCs/>
                <w:color w:val="000000"/>
                <w:sz w:val="20"/>
                <w:szCs w:val="20"/>
              </w:rPr>
              <w:t>-</w:t>
            </w:r>
          </w:p>
        </w:tc>
      </w:tr>
    </w:tbl>
    <w:p w:rsidR="006D2465" w:rsidRDefault="006D2465" w:rsidP="006D2465">
      <w:pPr>
        <w:rPr>
          <w:rFonts w:cs="Times New Roman"/>
        </w:rPr>
      </w:pPr>
    </w:p>
    <w:p w:rsidR="00BE2CC3" w:rsidRPr="00D949D5" w:rsidRDefault="00BE2CC3" w:rsidP="006D2465">
      <w:pPr>
        <w:rPr>
          <w:rFonts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56"/>
        <w:gridCol w:w="2274"/>
        <w:gridCol w:w="3321"/>
      </w:tblGrid>
      <w:tr w:rsidR="006D2465" w:rsidRPr="00D949D5" w:rsidTr="00E30C46">
        <w:trPr>
          <w:trHeight w:val="360"/>
        </w:trPr>
        <w:tc>
          <w:tcPr>
            <w:tcW w:w="9351" w:type="dxa"/>
            <w:gridSpan w:val="3"/>
            <w:shd w:val="clear" w:color="auto" w:fill="808080"/>
            <w:vAlign w:val="center"/>
          </w:tcPr>
          <w:p w:rsidR="006D2465" w:rsidRPr="00D949D5" w:rsidRDefault="006D2465" w:rsidP="0049662B">
            <w:pPr>
              <w:rPr>
                <w:rFonts w:cs="Times New Roman"/>
                <w:bCs/>
                <w:color w:val="000000"/>
                <w:sz w:val="20"/>
                <w:szCs w:val="20"/>
              </w:rPr>
            </w:pPr>
            <w:r w:rsidRPr="00D949D5">
              <w:rPr>
                <w:rFonts w:cs="Times New Roman"/>
                <w:b/>
                <w:sz w:val="20"/>
                <w:szCs w:val="20"/>
              </w:rPr>
              <w:t xml:space="preserve">TABLO 13: </w:t>
            </w:r>
            <w:r>
              <w:rPr>
                <w:rFonts w:cs="Times New Roman"/>
                <w:bCs/>
                <w:color w:val="000000"/>
                <w:sz w:val="20"/>
                <w:szCs w:val="20"/>
              </w:rPr>
              <w:t>Öğretmenlerin</w:t>
            </w:r>
            <w:r w:rsidRPr="00D949D5">
              <w:rPr>
                <w:rFonts w:cs="Times New Roman"/>
                <w:bCs/>
                <w:color w:val="000000"/>
                <w:sz w:val="20"/>
                <w:szCs w:val="20"/>
              </w:rPr>
              <w:t xml:space="preserve"> Yaş İtibari ile Dağılımı</w:t>
            </w:r>
          </w:p>
        </w:tc>
      </w:tr>
      <w:tr w:rsidR="006D2465" w:rsidRPr="00D949D5" w:rsidTr="00E30C46">
        <w:tblPrEx>
          <w:tblCellMar>
            <w:left w:w="108" w:type="dxa"/>
            <w:right w:w="108" w:type="dxa"/>
          </w:tblCellMar>
          <w:tblLook w:val="01E0"/>
        </w:tblPrEx>
        <w:trPr>
          <w:trHeight w:val="253"/>
        </w:trPr>
        <w:tc>
          <w:tcPr>
            <w:tcW w:w="3756" w:type="dxa"/>
            <w:vMerge w:val="restart"/>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Yaş Düzeyleri</w:t>
            </w:r>
          </w:p>
        </w:tc>
        <w:tc>
          <w:tcPr>
            <w:tcW w:w="5595" w:type="dxa"/>
            <w:gridSpan w:val="2"/>
            <w:shd w:val="clear" w:color="auto" w:fill="C0C0C0"/>
            <w:vAlign w:val="center"/>
          </w:tcPr>
          <w:p w:rsidR="006D2465" w:rsidRPr="00D949D5" w:rsidRDefault="006D2465" w:rsidP="000174C0">
            <w:pPr>
              <w:jc w:val="center"/>
              <w:rPr>
                <w:rFonts w:cs="Times New Roman"/>
                <w:b/>
                <w:bCs/>
                <w:color w:val="000000"/>
                <w:sz w:val="20"/>
                <w:szCs w:val="20"/>
              </w:rPr>
            </w:pPr>
            <w:r w:rsidRPr="00D949D5">
              <w:rPr>
                <w:rFonts w:cs="Times New Roman"/>
                <w:b/>
                <w:bCs/>
                <w:color w:val="000000"/>
                <w:sz w:val="20"/>
                <w:szCs w:val="20"/>
              </w:rPr>
              <w:t>20</w:t>
            </w:r>
            <w:r w:rsidR="000174C0">
              <w:rPr>
                <w:rFonts w:cs="Times New Roman"/>
                <w:b/>
                <w:bCs/>
                <w:color w:val="000000"/>
                <w:sz w:val="20"/>
                <w:szCs w:val="20"/>
              </w:rPr>
              <w:t>16</w:t>
            </w:r>
            <w:r w:rsidRPr="00D949D5">
              <w:rPr>
                <w:rFonts w:cs="Times New Roman"/>
                <w:b/>
                <w:bCs/>
                <w:color w:val="000000"/>
                <w:sz w:val="20"/>
                <w:szCs w:val="20"/>
              </w:rPr>
              <w:t xml:space="preserve"> Yılı</w:t>
            </w:r>
          </w:p>
        </w:tc>
      </w:tr>
      <w:tr w:rsidR="006D2465" w:rsidRPr="00D949D5" w:rsidTr="00E30C46">
        <w:tblPrEx>
          <w:tblCellMar>
            <w:left w:w="108" w:type="dxa"/>
            <w:right w:w="108" w:type="dxa"/>
          </w:tblCellMar>
          <w:tblLook w:val="01E0"/>
        </w:tblPrEx>
        <w:trPr>
          <w:trHeight w:val="253"/>
        </w:trPr>
        <w:tc>
          <w:tcPr>
            <w:tcW w:w="3756" w:type="dxa"/>
            <w:vMerge/>
            <w:shd w:val="clear" w:color="auto" w:fill="C0C0C0"/>
            <w:vAlign w:val="center"/>
          </w:tcPr>
          <w:p w:rsidR="006D2465" w:rsidRPr="00D949D5" w:rsidRDefault="006D2465" w:rsidP="0049662B">
            <w:pPr>
              <w:jc w:val="center"/>
              <w:rPr>
                <w:rFonts w:cs="Times New Roman"/>
                <w:bCs/>
                <w:color w:val="000000"/>
                <w:sz w:val="20"/>
                <w:szCs w:val="20"/>
              </w:rPr>
            </w:pPr>
          </w:p>
        </w:tc>
        <w:tc>
          <w:tcPr>
            <w:tcW w:w="2274"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Kişi Sayısı</w:t>
            </w:r>
          </w:p>
        </w:tc>
        <w:tc>
          <w:tcPr>
            <w:tcW w:w="3321"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w:t>
            </w:r>
          </w:p>
        </w:tc>
      </w:tr>
      <w:tr w:rsidR="006D2465" w:rsidRPr="00D949D5" w:rsidTr="00E30C46">
        <w:tblPrEx>
          <w:tblCellMar>
            <w:left w:w="108" w:type="dxa"/>
            <w:right w:w="108" w:type="dxa"/>
          </w:tblCellMar>
          <w:tblLook w:val="01E0"/>
        </w:tblPrEx>
        <w:trPr>
          <w:trHeight w:val="253"/>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20-30</w:t>
            </w:r>
            <w:r w:rsidR="00E30C46">
              <w:rPr>
                <w:rFonts w:cs="Times New Roman"/>
                <w:b/>
                <w:sz w:val="20"/>
                <w:szCs w:val="20"/>
              </w:rPr>
              <w:t xml:space="preserve"> Yaş</w:t>
            </w:r>
          </w:p>
        </w:tc>
        <w:tc>
          <w:tcPr>
            <w:tcW w:w="2274"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1</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12,5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30-40</w:t>
            </w:r>
            <w:r w:rsidR="00E30C46">
              <w:rPr>
                <w:rFonts w:cs="Times New Roman"/>
                <w:b/>
                <w:sz w:val="20"/>
                <w:szCs w:val="20"/>
              </w:rPr>
              <w:t xml:space="preserve"> Yaş</w:t>
            </w:r>
          </w:p>
        </w:tc>
        <w:tc>
          <w:tcPr>
            <w:tcW w:w="2274"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2</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25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40-50</w:t>
            </w:r>
            <w:r w:rsidR="00E30C46">
              <w:rPr>
                <w:rFonts w:cs="Times New Roman"/>
                <w:b/>
                <w:sz w:val="20"/>
                <w:szCs w:val="20"/>
              </w:rPr>
              <w:t xml:space="preserve"> Yaş</w:t>
            </w:r>
          </w:p>
        </w:tc>
        <w:tc>
          <w:tcPr>
            <w:tcW w:w="2274"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50+...</w:t>
            </w:r>
            <w:r w:rsidR="00E30C46">
              <w:rPr>
                <w:rFonts w:cs="Times New Roman"/>
                <w:b/>
                <w:sz w:val="20"/>
                <w:szCs w:val="20"/>
              </w:rPr>
              <w:t xml:space="preserve"> Yaş</w:t>
            </w:r>
          </w:p>
        </w:tc>
        <w:tc>
          <w:tcPr>
            <w:tcW w:w="2274"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5</w:t>
            </w:r>
          </w:p>
        </w:tc>
        <w:tc>
          <w:tcPr>
            <w:tcW w:w="3321" w:type="dxa"/>
            <w:vAlign w:val="center"/>
          </w:tcPr>
          <w:p w:rsidR="006D2465" w:rsidRPr="00D949D5" w:rsidRDefault="00104ADD" w:rsidP="0049662B">
            <w:pPr>
              <w:jc w:val="center"/>
              <w:rPr>
                <w:rFonts w:cs="Times New Roman"/>
                <w:bCs/>
                <w:color w:val="000000"/>
                <w:sz w:val="20"/>
                <w:szCs w:val="20"/>
              </w:rPr>
            </w:pPr>
            <w:r>
              <w:rPr>
                <w:rFonts w:cs="Times New Roman"/>
                <w:bCs/>
                <w:color w:val="000000"/>
                <w:sz w:val="20"/>
                <w:szCs w:val="20"/>
              </w:rPr>
              <w:t>62,5</w:t>
            </w:r>
          </w:p>
        </w:tc>
      </w:tr>
    </w:tbl>
    <w:p w:rsidR="006D2465" w:rsidRDefault="006D2465" w:rsidP="006D2465">
      <w:pPr>
        <w:ind w:left="540"/>
        <w:rPr>
          <w:rFonts w:cs="Times New Roman"/>
          <w:b/>
          <w:bCs/>
          <w:color w:val="000000"/>
          <w:sz w:val="20"/>
          <w:szCs w:val="20"/>
        </w:rPr>
      </w:pPr>
    </w:p>
    <w:p w:rsidR="005F0516" w:rsidRPr="00D949D5" w:rsidRDefault="005F0516" w:rsidP="006D2465">
      <w:pPr>
        <w:ind w:left="540"/>
        <w:rPr>
          <w:rFonts w:cs="Times New Roman"/>
          <w:b/>
          <w:b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56"/>
        <w:gridCol w:w="2274"/>
        <w:gridCol w:w="3396"/>
      </w:tblGrid>
      <w:tr w:rsidR="006D2465" w:rsidRPr="00D949D5" w:rsidTr="00E30C46">
        <w:trPr>
          <w:trHeight w:val="345"/>
        </w:trPr>
        <w:tc>
          <w:tcPr>
            <w:tcW w:w="9426" w:type="dxa"/>
            <w:gridSpan w:val="3"/>
            <w:shd w:val="clear" w:color="auto" w:fill="808080"/>
            <w:vAlign w:val="center"/>
          </w:tcPr>
          <w:p w:rsidR="006D2465" w:rsidRPr="00D949D5" w:rsidRDefault="006D2465" w:rsidP="0049662B">
            <w:pPr>
              <w:rPr>
                <w:rFonts w:cs="Times New Roman"/>
                <w:b/>
                <w:bCs/>
                <w:color w:val="000000"/>
                <w:sz w:val="20"/>
                <w:szCs w:val="20"/>
              </w:rPr>
            </w:pPr>
            <w:r w:rsidRPr="00D949D5">
              <w:rPr>
                <w:rFonts w:cs="Times New Roman"/>
                <w:b/>
                <w:bCs/>
                <w:color w:val="000000"/>
                <w:sz w:val="20"/>
                <w:szCs w:val="20"/>
              </w:rPr>
              <w:t xml:space="preserve">TABLO 14: </w:t>
            </w:r>
            <w:r w:rsidRPr="00D949D5">
              <w:rPr>
                <w:rFonts w:cs="Times New Roman"/>
                <w:bCs/>
                <w:color w:val="000000"/>
                <w:sz w:val="20"/>
                <w:szCs w:val="20"/>
              </w:rPr>
              <w:t>Öğretmenlerin Hizmet Süreleri</w:t>
            </w:r>
          </w:p>
        </w:tc>
      </w:tr>
      <w:tr w:rsidR="006D2465" w:rsidRPr="00D949D5" w:rsidTr="00E30C46">
        <w:tblPrEx>
          <w:tblCellMar>
            <w:left w:w="108" w:type="dxa"/>
            <w:right w:w="108" w:type="dxa"/>
          </w:tblCellMar>
          <w:tblLook w:val="01E0"/>
        </w:tblPrEx>
        <w:trPr>
          <w:trHeight w:val="253"/>
        </w:trPr>
        <w:tc>
          <w:tcPr>
            <w:tcW w:w="3756" w:type="dxa"/>
            <w:vMerge w:val="restart"/>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 xml:space="preserve">        </w:t>
            </w:r>
            <w:r w:rsidRPr="00D949D5">
              <w:rPr>
                <w:rFonts w:cs="Times New Roman"/>
                <w:bCs/>
                <w:color w:val="000000"/>
                <w:sz w:val="20"/>
                <w:szCs w:val="20"/>
              </w:rPr>
              <w:t xml:space="preserve"> </w:t>
            </w:r>
            <w:r w:rsidRPr="00D949D5">
              <w:rPr>
                <w:rFonts w:cs="Times New Roman"/>
                <w:b/>
                <w:bCs/>
                <w:color w:val="000000"/>
                <w:sz w:val="20"/>
                <w:szCs w:val="20"/>
              </w:rPr>
              <w:t>Hizmet Süreleri</w:t>
            </w:r>
          </w:p>
        </w:tc>
        <w:tc>
          <w:tcPr>
            <w:tcW w:w="5670" w:type="dxa"/>
            <w:gridSpan w:val="2"/>
            <w:shd w:val="clear" w:color="auto" w:fill="C0C0C0"/>
            <w:vAlign w:val="center"/>
          </w:tcPr>
          <w:p w:rsidR="006D2465" w:rsidRPr="00D949D5" w:rsidRDefault="006D2465" w:rsidP="000174C0">
            <w:pPr>
              <w:jc w:val="center"/>
              <w:rPr>
                <w:rFonts w:cs="Times New Roman"/>
                <w:b/>
                <w:bCs/>
                <w:color w:val="000000"/>
                <w:sz w:val="20"/>
                <w:szCs w:val="20"/>
              </w:rPr>
            </w:pPr>
            <w:r w:rsidRPr="00D949D5">
              <w:rPr>
                <w:rFonts w:cs="Times New Roman"/>
                <w:b/>
                <w:bCs/>
                <w:color w:val="000000"/>
                <w:sz w:val="20"/>
                <w:szCs w:val="20"/>
              </w:rPr>
              <w:t>20</w:t>
            </w:r>
            <w:r w:rsidR="000174C0">
              <w:rPr>
                <w:rFonts w:cs="Times New Roman"/>
                <w:b/>
                <w:bCs/>
                <w:color w:val="000000"/>
                <w:sz w:val="20"/>
                <w:szCs w:val="20"/>
              </w:rPr>
              <w:t>16</w:t>
            </w:r>
            <w:r w:rsidRPr="00D949D5">
              <w:rPr>
                <w:rFonts w:cs="Times New Roman"/>
                <w:b/>
                <w:bCs/>
                <w:color w:val="000000"/>
                <w:sz w:val="20"/>
                <w:szCs w:val="20"/>
              </w:rPr>
              <w:t xml:space="preserve"> Yılı İtibari İle</w:t>
            </w:r>
          </w:p>
        </w:tc>
      </w:tr>
      <w:tr w:rsidR="006D2465" w:rsidRPr="00D949D5" w:rsidTr="00E30C46">
        <w:tblPrEx>
          <w:tblCellMar>
            <w:left w:w="108" w:type="dxa"/>
            <w:right w:w="108" w:type="dxa"/>
          </w:tblCellMar>
          <w:tblLook w:val="01E0"/>
        </w:tblPrEx>
        <w:trPr>
          <w:trHeight w:val="253"/>
        </w:trPr>
        <w:tc>
          <w:tcPr>
            <w:tcW w:w="3756" w:type="dxa"/>
            <w:vMerge/>
            <w:shd w:val="clear" w:color="auto" w:fill="C0C0C0"/>
            <w:vAlign w:val="center"/>
          </w:tcPr>
          <w:p w:rsidR="006D2465" w:rsidRPr="00D949D5" w:rsidRDefault="006D2465" w:rsidP="0049662B">
            <w:pPr>
              <w:jc w:val="center"/>
              <w:rPr>
                <w:rFonts w:cs="Times New Roman"/>
                <w:bCs/>
                <w:color w:val="000000"/>
                <w:sz w:val="20"/>
                <w:szCs w:val="20"/>
              </w:rPr>
            </w:pPr>
          </w:p>
        </w:tc>
        <w:tc>
          <w:tcPr>
            <w:tcW w:w="2274"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Kişi Sayısı</w:t>
            </w:r>
          </w:p>
        </w:tc>
        <w:tc>
          <w:tcPr>
            <w:tcW w:w="3396" w:type="dxa"/>
            <w:shd w:val="clear" w:color="auto" w:fill="C0C0C0"/>
            <w:vAlign w:val="center"/>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w:t>
            </w:r>
          </w:p>
        </w:tc>
      </w:tr>
      <w:tr w:rsidR="006D2465" w:rsidRPr="00D949D5" w:rsidTr="00E30C46">
        <w:tblPrEx>
          <w:tblCellMar>
            <w:left w:w="108" w:type="dxa"/>
            <w:right w:w="108" w:type="dxa"/>
          </w:tblCellMar>
          <w:tblLook w:val="01E0"/>
        </w:tblPrEx>
        <w:trPr>
          <w:trHeight w:val="253"/>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1-3 Yıl</w:t>
            </w:r>
          </w:p>
        </w:tc>
        <w:tc>
          <w:tcPr>
            <w:tcW w:w="2274"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1</w:t>
            </w:r>
          </w:p>
        </w:tc>
        <w:tc>
          <w:tcPr>
            <w:tcW w:w="3396"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12,5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4-6 Yıl</w:t>
            </w:r>
          </w:p>
        </w:tc>
        <w:tc>
          <w:tcPr>
            <w:tcW w:w="2274"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w:t>
            </w:r>
          </w:p>
        </w:tc>
        <w:tc>
          <w:tcPr>
            <w:tcW w:w="3396"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7-10 Yıl</w:t>
            </w:r>
          </w:p>
        </w:tc>
        <w:tc>
          <w:tcPr>
            <w:tcW w:w="2274"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w:t>
            </w:r>
          </w:p>
        </w:tc>
        <w:tc>
          <w:tcPr>
            <w:tcW w:w="3396"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11-15 Yıl</w:t>
            </w:r>
          </w:p>
        </w:tc>
        <w:tc>
          <w:tcPr>
            <w:tcW w:w="2274"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2</w:t>
            </w:r>
          </w:p>
        </w:tc>
        <w:tc>
          <w:tcPr>
            <w:tcW w:w="3396"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25</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16-20 Yıl</w:t>
            </w:r>
          </w:p>
        </w:tc>
        <w:tc>
          <w:tcPr>
            <w:tcW w:w="2274"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w:t>
            </w:r>
          </w:p>
        </w:tc>
        <w:tc>
          <w:tcPr>
            <w:tcW w:w="3396"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w:t>
            </w:r>
          </w:p>
        </w:tc>
      </w:tr>
      <w:tr w:rsidR="006D2465" w:rsidRPr="00D949D5" w:rsidTr="00E30C46">
        <w:tblPrEx>
          <w:tblCellMar>
            <w:left w:w="108" w:type="dxa"/>
            <w:right w:w="108" w:type="dxa"/>
          </w:tblCellMar>
          <w:tblLook w:val="01E0"/>
        </w:tblPrEx>
        <w:trPr>
          <w:trHeight w:val="270"/>
        </w:trPr>
        <w:tc>
          <w:tcPr>
            <w:tcW w:w="3756" w:type="dxa"/>
            <w:vAlign w:val="center"/>
          </w:tcPr>
          <w:p w:rsidR="006D2465" w:rsidRPr="00D949D5" w:rsidRDefault="006D2465" w:rsidP="0049662B">
            <w:pPr>
              <w:jc w:val="center"/>
              <w:rPr>
                <w:rFonts w:cs="Times New Roman"/>
                <w:b/>
                <w:sz w:val="20"/>
                <w:szCs w:val="20"/>
              </w:rPr>
            </w:pPr>
            <w:r w:rsidRPr="00D949D5">
              <w:rPr>
                <w:rFonts w:cs="Times New Roman"/>
                <w:b/>
                <w:sz w:val="20"/>
                <w:szCs w:val="20"/>
              </w:rPr>
              <w:t>21+... üzeri</w:t>
            </w:r>
          </w:p>
        </w:tc>
        <w:tc>
          <w:tcPr>
            <w:tcW w:w="2274"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5</w:t>
            </w:r>
          </w:p>
        </w:tc>
        <w:tc>
          <w:tcPr>
            <w:tcW w:w="3396" w:type="dxa"/>
            <w:vAlign w:val="center"/>
          </w:tcPr>
          <w:p w:rsidR="006D2465" w:rsidRPr="00D949D5" w:rsidRDefault="000174C0" w:rsidP="0049662B">
            <w:pPr>
              <w:jc w:val="center"/>
              <w:rPr>
                <w:rFonts w:cs="Times New Roman"/>
                <w:bCs/>
                <w:color w:val="000000"/>
                <w:sz w:val="20"/>
                <w:szCs w:val="20"/>
              </w:rPr>
            </w:pPr>
            <w:r>
              <w:rPr>
                <w:rFonts w:cs="Times New Roman"/>
                <w:bCs/>
                <w:color w:val="000000"/>
                <w:sz w:val="20"/>
                <w:szCs w:val="20"/>
              </w:rPr>
              <w:t>62,5</w:t>
            </w:r>
          </w:p>
        </w:tc>
      </w:tr>
    </w:tbl>
    <w:p w:rsidR="005F0516" w:rsidRDefault="005F0516">
      <w:pPr>
        <w:pStyle w:val="Standard"/>
        <w:widowControl w:val="0"/>
        <w:autoSpaceDE w:val="0"/>
        <w:spacing w:before="56" w:after="0" w:line="100" w:lineRule="atLeast"/>
        <w:ind w:right="-20"/>
        <w:jc w:val="both"/>
        <w:rPr>
          <w:rFonts w:ascii="Arial" w:hAnsi="Arial" w:cs="Arial"/>
          <w:b/>
          <w:bCs/>
          <w:sz w:val="24"/>
          <w:szCs w:val="24"/>
        </w:rPr>
      </w:pPr>
    </w:p>
    <w:p w:rsidR="009676D8" w:rsidRDefault="009676D8">
      <w:pPr>
        <w:pStyle w:val="Standard"/>
        <w:widowControl w:val="0"/>
        <w:autoSpaceDE w:val="0"/>
        <w:spacing w:before="56" w:after="0" w:line="100" w:lineRule="atLeast"/>
        <w:ind w:right="-20"/>
        <w:jc w:val="both"/>
        <w:rPr>
          <w:rFonts w:ascii="Arial" w:hAnsi="Arial" w:cs="Arial"/>
          <w:b/>
          <w:bCs/>
          <w:sz w:val="24"/>
          <w:szCs w:val="24"/>
        </w:rPr>
      </w:pPr>
    </w:p>
    <w:p w:rsidR="009676D8" w:rsidRDefault="009676D8">
      <w:pPr>
        <w:pStyle w:val="Standard"/>
        <w:widowControl w:val="0"/>
        <w:autoSpaceDE w:val="0"/>
        <w:spacing w:before="56" w:after="0" w:line="100" w:lineRule="atLeast"/>
        <w:ind w:right="-20"/>
        <w:jc w:val="both"/>
        <w:rPr>
          <w:rFonts w:ascii="Arial" w:hAnsi="Arial" w:cs="Arial"/>
          <w:b/>
          <w:bCs/>
          <w:sz w:val="24"/>
          <w:szCs w:val="24"/>
        </w:rPr>
      </w:pPr>
    </w:p>
    <w:p w:rsidR="00C97B78" w:rsidRDefault="008F204B">
      <w:pPr>
        <w:pStyle w:val="Standard"/>
        <w:widowControl w:val="0"/>
        <w:autoSpaceDE w:val="0"/>
        <w:spacing w:before="56" w:after="0" w:line="100" w:lineRule="atLeast"/>
        <w:ind w:right="-20"/>
        <w:jc w:val="both"/>
        <w:rPr>
          <w:rFonts w:ascii="Arial" w:hAnsi="Arial" w:cs="Arial"/>
          <w:b/>
          <w:bCs/>
          <w:sz w:val="24"/>
          <w:szCs w:val="24"/>
        </w:rPr>
      </w:pPr>
      <w:r>
        <w:rPr>
          <w:rFonts w:ascii="Arial" w:hAnsi="Arial" w:cs="Arial"/>
          <w:b/>
          <w:bCs/>
          <w:noProof/>
          <w:sz w:val="24"/>
          <w:szCs w:val="24"/>
          <w:lang w:eastAsia="tr-TR"/>
        </w:rPr>
        <w:pict>
          <v:rect id="_x0000_s1127" style="position:absolute;left:0;text-align:left;margin-left:25.25pt;margin-top:12.4pt;width:261.6pt;height:20.25pt;z-index:251665408" fillcolor="#e5b8b7">
            <v:textbox>
              <w:txbxContent>
                <w:p w:rsidR="00B64283" w:rsidRPr="008B45F8" w:rsidRDefault="00B64283" w:rsidP="005F0516">
                  <w:pPr>
                    <w:rPr>
                      <w:b/>
                    </w:rPr>
                  </w:pPr>
                  <w:r>
                    <w:rPr>
                      <w:b/>
                    </w:rPr>
                    <w:t>2.6.4.   YARDIMCI PERSONEL DURUMU</w:t>
                  </w:r>
                </w:p>
              </w:txbxContent>
            </v:textbox>
          </v:rect>
        </w:pict>
      </w:r>
    </w:p>
    <w:p w:rsidR="00C97B78" w:rsidRDefault="00C97B78">
      <w:pPr>
        <w:pStyle w:val="Standard"/>
        <w:widowControl w:val="0"/>
        <w:autoSpaceDE w:val="0"/>
        <w:spacing w:before="56" w:after="0" w:line="100" w:lineRule="atLeast"/>
        <w:ind w:right="-20"/>
        <w:jc w:val="both"/>
        <w:rPr>
          <w:rFonts w:ascii="Arial" w:hAnsi="Arial" w:cs="Arial"/>
          <w:b/>
          <w:bCs/>
          <w:sz w:val="24"/>
          <w:szCs w:val="24"/>
        </w:rPr>
      </w:pPr>
    </w:p>
    <w:p w:rsidR="005F0516" w:rsidRDefault="005F0516">
      <w:pPr>
        <w:pStyle w:val="Standard"/>
        <w:widowControl w:val="0"/>
        <w:autoSpaceDE w:val="0"/>
        <w:spacing w:before="56" w:after="0" w:line="100" w:lineRule="atLeast"/>
        <w:ind w:right="-20"/>
        <w:jc w:val="both"/>
        <w:rPr>
          <w:rFonts w:ascii="Arial" w:hAnsi="Arial" w:cs="Arial"/>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4"/>
        <w:gridCol w:w="2552"/>
        <w:gridCol w:w="1134"/>
        <w:gridCol w:w="1276"/>
        <w:gridCol w:w="1134"/>
        <w:gridCol w:w="1134"/>
        <w:gridCol w:w="1139"/>
      </w:tblGrid>
      <w:tr w:rsidR="006D2465" w:rsidRPr="00D949D5" w:rsidTr="00E30C46">
        <w:trPr>
          <w:trHeight w:val="480"/>
        </w:trPr>
        <w:tc>
          <w:tcPr>
            <w:tcW w:w="9573" w:type="dxa"/>
            <w:gridSpan w:val="7"/>
            <w:shd w:val="clear" w:color="auto" w:fill="808080"/>
            <w:vAlign w:val="center"/>
          </w:tcPr>
          <w:p w:rsidR="006D2465" w:rsidRPr="00D949D5" w:rsidRDefault="006D2465" w:rsidP="000174C0">
            <w:pPr>
              <w:ind w:left="5"/>
              <w:rPr>
                <w:rFonts w:cs="Times New Roman"/>
                <w:bCs/>
                <w:color w:val="000000"/>
                <w:sz w:val="20"/>
                <w:szCs w:val="20"/>
              </w:rPr>
            </w:pPr>
            <w:bookmarkStart w:id="25" w:name="__RefHeading__72_118720137"/>
            <w:bookmarkEnd w:id="25"/>
            <w:r w:rsidRPr="00D949D5">
              <w:rPr>
                <w:rFonts w:cs="Times New Roman"/>
                <w:b/>
                <w:bCs/>
                <w:color w:val="000000"/>
                <w:sz w:val="20"/>
                <w:szCs w:val="20"/>
              </w:rPr>
              <w:t xml:space="preserve">TABLO 15: </w:t>
            </w:r>
            <w:r w:rsidRPr="00D949D5">
              <w:rPr>
                <w:rFonts w:cs="Times New Roman"/>
                <w:bCs/>
                <w:color w:val="000000"/>
                <w:sz w:val="20"/>
                <w:szCs w:val="20"/>
              </w:rPr>
              <w:t>20</w:t>
            </w:r>
            <w:r w:rsidR="000174C0">
              <w:rPr>
                <w:rFonts w:cs="Times New Roman"/>
                <w:bCs/>
                <w:color w:val="000000"/>
                <w:sz w:val="20"/>
                <w:szCs w:val="20"/>
              </w:rPr>
              <w:t>16</w:t>
            </w:r>
            <w:r w:rsidRPr="00D949D5">
              <w:rPr>
                <w:rFonts w:cs="Times New Roman"/>
                <w:bCs/>
                <w:color w:val="000000"/>
                <w:sz w:val="20"/>
                <w:szCs w:val="20"/>
              </w:rPr>
              <w:t>Yılı Kurumdaki Mevcut Hizmetli/ Memur Sayısı</w:t>
            </w:r>
          </w:p>
        </w:tc>
      </w:tr>
      <w:tr w:rsidR="006D2465"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val="268"/>
        </w:trPr>
        <w:tc>
          <w:tcPr>
            <w:tcW w:w="1204" w:type="dxa"/>
            <w:tcBorders>
              <w:bottom w:val="single" w:sz="6" w:space="0" w:color="000000"/>
            </w:tcBorders>
            <w:shd w:val="clear" w:color="auto" w:fill="C0C0C0"/>
            <w:vAlign w:val="center"/>
          </w:tcPr>
          <w:p w:rsidR="006D2465" w:rsidRPr="00D949D5" w:rsidRDefault="00E30C46" w:rsidP="00E30C46">
            <w:pPr>
              <w:jc w:val="center"/>
              <w:rPr>
                <w:rFonts w:cs="Times New Roman"/>
                <w:b/>
                <w:bCs/>
                <w:color w:val="000000"/>
                <w:sz w:val="20"/>
                <w:szCs w:val="20"/>
              </w:rPr>
            </w:pPr>
            <w:r>
              <w:rPr>
                <w:rFonts w:cs="Times New Roman"/>
                <w:b/>
                <w:bCs/>
                <w:color w:val="000000"/>
                <w:sz w:val="20"/>
                <w:szCs w:val="20"/>
              </w:rPr>
              <w:t>Sıra No</w:t>
            </w:r>
          </w:p>
        </w:tc>
        <w:tc>
          <w:tcPr>
            <w:tcW w:w="2552" w:type="dxa"/>
            <w:tcBorders>
              <w:bottom w:val="single" w:sz="6" w:space="0" w:color="000000"/>
            </w:tcBorders>
            <w:shd w:val="clear" w:color="auto" w:fill="C0C0C0"/>
            <w:vAlign w:val="center"/>
          </w:tcPr>
          <w:p w:rsidR="006D2465" w:rsidRPr="00D949D5" w:rsidRDefault="006D2465" w:rsidP="00E30C46">
            <w:pPr>
              <w:ind w:left="-698" w:firstLine="360"/>
              <w:jc w:val="center"/>
              <w:rPr>
                <w:rFonts w:cs="Times New Roman"/>
                <w:b/>
                <w:bCs/>
                <w:color w:val="000000"/>
                <w:sz w:val="20"/>
                <w:szCs w:val="20"/>
              </w:rPr>
            </w:pPr>
            <w:r w:rsidRPr="00D949D5">
              <w:rPr>
                <w:rFonts w:cs="Times New Roman"/>
                <w:b/>
                <w:bCs/>
                <w:color w:val="000000"/>
                <w:sz w:val="20"/>
                <w:szCs w:val="20"/>
              </w:rPr>
              <w:t>Görevi</w:t>
            </w:r>
          </w:p>
        </w:tc>
        <w:tc>
          <w:tcPr>
            <w:tcW w:w="1134" w:type="dxa"/>
            <w:tcBorders>
              <w:bottom w:val="single" w:sz="6" w:space="0" w:color="000000"/>
            </w:tcBorders>
            <w:shd w:val="clear" w:color="auto" w:fill="C0C0C0"/>
            <w:vAlign w:val="center"/>
          </w:tcPr>
          <w:p w:rsidR="006D2465" w:rsidRPr="00D949D5" w:rsidRDefault="006D2465" w:rsidP="00E30C46">
            <w:pPr>
              <w:jc w:val="center"/>
              <w:rPr>
                <w:rFonts w:cs="Times New Roman"/>
                <w:b/>
                <w:bCs/>
                <w:color w:val="000000"/>
                <w:sz w:val="20"/>
                <w:szCs w:val="20"/>
              </w:rPr>
            </w:pPr>
            <w:r w:rsidRPr="00D949D5">
              <w:rPr>
                <w:rFonts w:cs="Times New Roman"/>
                <w:b/>
                <w:bCs/>
                <w:color w:val="000000"/>
                <w:sz w:val="20"/>
                <w:szCs w:val="20"/>
              </w:rPr>
              <w:t>Erkek</w:t>
            </w:r>
          </w:p>
        </w:tc>
        <w:tc>
          <w:tcPr>
            <w:tcW w:w="1276" w:type="dxa"/>
            <w:tcBorders>
              <w:bottom w:val="single" w:sz="6" w:space="0" w:color="000000"/>
            </w:tcBorders>
            <w:shd w:val="clear" w:color="auto" w:fill="C0C0C0"/>
            <w:vAlign w:val="center"/>
          </w:tcPr>
          <w:p w:rsidR="006D2465" w:rsidRPr="00D949D5" w:rsidRDefault="006D2465" w:rsidP="00E30C46">
            <w:pPr>
              <w:jc w:val="center"/>
              <w:rPr>
                <w:rFonts w:cs="Times New Roman"/>
                <w:b/>
                <w:bCs/>
                <w:color w:val="000000"/>
                <w:sz w:val="20"/>
                <w:szCs w:val="20"/>
              </w:rPr>
            </w:pPr>
            <w:r w:rsidRPr="00D949D5">
              <w:rPr>
                <w:rFonts w:cs="Times New Roman"/>
                <w:b/>
                <w:bCs/>
                <w:color w:val="000000"/>
                <w:sz w:val="20"/>
                <w:szCs w:val="20"/>
              </w:rPr>
              <w:t>Kadın</w:t>
            </w:r>
          </w:p>
        </w:tc>
        <w:tc>
          <w:tcPr>
            <w:tcW w:w="1134" w:type="dxa"/>
            <w:tcBorders>
              <w:bottom w:val="single" w:sz="6" w:space="0" w:color="000000"/>
            </w:tcBorders>
            <w:shd w:val="clear" w:color="auto" w:fill="C0C0C0"/>
            <w:vAlign w:val="center"/>
          </w:tcPr>
          <w:p w:rsidR="006D2465" w:rsidRPr="00D949D5" w:rsidRDefault="006D2465" w:rsidP="00E30C46">
            <w:pPr>
              <w:jc w:val="center"/>
              <w:rPr>
                <w:rFonts w:cs="Times New Roman"/>
                <w:b/>
                <w:bCs/>
                <w:color w:val="000000"/>
                <w:sz w:val="20"/>
                <w:szCs w:val="20"/>
              </w:rPr>
            </w:pPr>
            <w:r w:rsidRPr="00D949D5">
              <w:rPr>
                <w:rFonts w:cs="Times New Roman"/>
                <w:b/>
                <w:bCs/>
                <w:color w:val="000000"/>
                <w:sz w:val="20"/>
                <w:szCs w:val="20"/>
              </w:rPr>
              <w:t>Eğitim Durumu</w:t>
            </w:r>
          </w:p>
        </w:tc>
        <w:tc>
          <w:tcPr>
            <w:tcW w:w="1134" w:type="dxa"/>
            <w:tcBorders>
              <w:bottom w:val="single" w:sz="6" w:space="0" w:color="000000"/>
            </w:tcBorders>
            <w:shd w:val="clear" w:color="auto" w:fill="C0C0C0"/>
            <w:vAlign w:val="center"/>
          </w:tcPr>
          <w:p w:rsidR="006D2465" w:rsidRPr="00D949D5" w:rsidRDefault="006D2465" w:rsidP="00E30C46">
            <w:pPr>
              <w:jc w:val="center"/>
              <w:rPr>
                <w:rFonts w:cs="Times New Roman"/>
                <w:b/>
                <w:bCs/>
                <w:color w:val="000000"/>
                <w:sz w:val="20"/>
                <w:szCs w:val="20"/>
              </w:rPr>
            </w:pPr>
            <w:r w:rsidRPr="00D949D5">
              <w:rPr>
                <w:rFonts w:cs="Times New Roman"/>
                <w:b/>
                <w:bCs/>
                <w:color w:val="000000"/>
                <w:sz w:val="20"/>
                <w:szCs w:val="20"/>
              </w:rPr>
              <w:t>Hizmet Yılı</w:t>
            </w:r>
          </w:p>
        </w:tc>
        <w:tc>
          <w:tcPr>
            <w:tcW w:w="1139" w:type="dxa"/>
            <w:tcBorders>
              <w:bottom w:val="single" w:sz="6" w:space="0" w:color="000000"/>
            </w:tcBorders>
            <w:shd w:val="clear" w:color="auto" w:fill="C0C0C0"/>
            <w:vAlign w:val="center"/>
          </w:tcPr>
          <w:p w:rsidR="006D2465" w:rsidRPr="00D949D5" w:rsidRDefault="006D2465" w:rsidP="00E30C46">
            <w:pPr>
              <w:jc w:val="center"/>
              <w:rPr>
                <w:rFonts w:cs="Times New Roman"/>
                <w:b/>
                <w:bCs/>
                <w:iCs/>
                <w:color w:val="000000"/>
                <w:sz w:val="20"/>
                <w:szCs w:val="20"/>
              </w:rPr>
            </w:pPr>
            <w:r w:rsidRPr="00D949D5">
              <w:rPr>
                <w:rFonts w:cs="Times New Roman"/>
                <w:b/>
                <w:bCs/>
                <w:iCs/>
                <w:color w:val="000000"/>
                <w:sz w:val="20"/>
                <w:szCs w:val="20"/>
              </w:rPr>
              <w:t>Toplam</w:t>
            </w:r>
          </w:p>
        </w:tc>
      </w:tr>
      <w:tr w:rsidR="006D2465"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val="268"/>
        </w:trPr>
        <w:tc>
          <w:tcPr>
            <w:tcW w:w="1204" w:type="dxa"/>
            <w:shd w:val="clear" w:color="auto" w:fill="FFFFFF"/>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1</w:t>
            </w:r>
          </w:p>
        </w:tc>
        <w:tc>
          <w:tcPr>
            <w:tcW w:w="2552" w:type="dxa"/>
            <w:shd w:val="clear" w:color="auto" w:fill="FFFFFF"/>
          </w:tcPr>
          <w:p w:rsidR="006D2465" w:rsidRPr="00D949D5" w:rsidRDefault="00CE2A09" w:rsidP="0049662B">
            <w:pPr>
              <w:rPr>
                <w:rFonts w:cs="Times New Roman"/>
                <w:bCs/>
                <w:color w:val="000000"/>
                <w:sz w:val="20"/>
                <w:szCs w:val="20"/>
              </w:rPr>
            </w:pPr>
            <w:r>
              <w:rPr>
                <w:rFonts w:cs="Times New Roman"/>
                <w:bCs/>
                <w:color w:val="000000"/>
                <w:sz w:val="20"/>
                <w:szCs w:val="20"/>
              </w:rPr>
              <w:t>Hizmetli</w:t>
            </w:r>
          </w:p>
        </w:tc>
        <w:tc>
          <w:tcPr>
            <w:tcW w:w="1134" w:type="dxa"/>
            <w:shd w:val="clear" w:color="auto" w:fill="FFFFFF"/>
          </w:tcPr>
          <w:p w:rsidR="006D2465" w:rsidRPr="00D949D5" w:rsidRDefault="000174C0" w:rsidP="0049662B">
            <w:pPr>
              <w:jc w:val="center"/>
              <w:rPr>
                <w:rFonts w:cs="Times New Roman"/>
                <w:b/>
                <w:bCs/>
                <w:color w:val="000000"/>
                <w:sz w:val="20"/>
                <w:szCs w:val="20"/>
              </w:rPr>
            </w:pPr>
            <w:r>
              <w:rPr>
                <w:rFonts w:cs="Times New Roman"/>
                <w:b/>
                <w:bCs/>
                <w:color w:val="000000"/>
                <w:sz w:val="20"/>
                <w:szCs w:val="20"/>
              </w:rPr>
              <w:t>-</w:t>
            </w:r>
          </w:p>
        </w:tc>
        <w:tc>
          <w:tcPr>
            <w:tcW w:w="1276" w:type="dxa"/>
            <w:shd w:val="clear" w:color="auto" w:fill="FFFFFF"/>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w:t>
            </w:r>
          </w:p>
        </w:tc>
        <w:tc>
          <w:tcPr>
            <w:tcW w:w="1134" w:type="dxa"/>
            <w:shd w:val="clear" w:color="auto" w:fill="FFFFFF"/>
          </w:tcPr>
          <w:p w:rsidR="006D2465" w:rsidRPr="00D949D5" w:rsidRDefault="000174C0" w:rsidP="0049662B">
            <w:pPr>
              <w:jc w:val="center"/>
              <w:rPr>
                <w:rFonts w:cs="Times New Roman"/>
                <w:b/>
                <w:bCs/>
                <w:color w:val="000000"/>
                <w:sz w:val="20"/>
                <w:szCs w:val="20"/>
              </w:rPr>
            </w:pPr>
            <w:r>
              <w:rPr>
                <w:rFonts w:cs="Times New Roman"/>
                <w:b/>
                <w:bCs/>
                <w:color w:val="000000"/>
                <w:sz w:val="20"/>
                <w:szCs w:val="20"/>
              </w:rPr>
              <w:t>-</w:t>
            </w:r>
          </w:p>
        </w:tc>
        <w:tc>
          <w:tcPr>
            <w:tcW w:w="1134" w:type="dxa"/>
            <w:shd w:val="clear" w:color="auto" w:fill="FFFFFF"/>
          </w:tcPr>
          <w:p w:rsidR="006D2465" w:rsidRPr="00D949D5" w:rsidRDefault="000174C0" w:rsidP="0049662B">
            <w:pPr>
              <w:jc w:val="center"/>
              <w:rPr>
                <w:rFonts w:cs="Times New Roman"/>
                <w:b/>
                <w:bCs/>
                <w:color w:val="000000"/>
                <w:sz w:val="20"/>
                <w:szCs w:val="20"/>
              </w:rPr>
            </w:pPr>
            <w:r>
              <w:rPr>
                <w:rFonts w:cs="Times New Roman"/>
                <w:b/>
                <w:bCs/>
                <w:color w:val="000000"/>
                <w:sz w:val="20"/>
                <w:szCs w:val="20"/>
              </w:rPr>
              <w:t>-</w:t>
            </w:r>
          </w:p>
        </w:tc>
        <w:tc>
          <w:tcPr>
            <w:tcW w:w="1139" w:type="dxa"/>
            <w:shd w:val="clear" w:color="auto" w:fill="FFFFFF"/>
          </w:tcPr>
          <w:p w:rsidR="006D2465" w:rsidRPr="00D949D5" w:rsidRDefault="000174C0" w:rsidP="0049662B">
            <w:pPr>
              <w:jc w:val="center"/>
              <w:rPr>
                <w:rFonts w:cs="Times New Roman"/>
                <w:b/>
                <w:bCs/>
                <w:iCs/>
                <w:color w:val="000000"/>
                <w:sz w:val="20"/>
                <w:szCs w:val="20"/>
              </w:rPr>
            </w:pPr>
            <w:r>
              <w:rPr>
                <w:rFonts w:cs="Times New Roman"/>
                <w:b/>
                <w:bCs/>
                <w:iCs/>
                <w:color w:val="000000"/>
                <w:sz w:val="20"/>
                <w:szCs w:val="20"/>
              </w:rPr>
              <w:t>-</w:t>
            </w:r>
          </w:p>
        </w:tc>
      </w:tr>
      <w:tr w:rsidR="006D2465"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val="283"/>
        </w:trPr>
        <w:tc>
          <w:tcPr>
            <w:tcW w:w="1204" w:type="dxa"/>
            <w:shd w:val="clear" w:color="auto" w:fill="FFFFFF"/>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2</w:t>
            </w:r>
          </w:p>
        </w:tc>
        <w:tc>
          <w:tcPr>
            <w:tcW w:w="2552" w:type="dxa"/>
            <w:shd w:val="clear" w:color="auto" w:fill="FFFFFF"/>
          </w:tcPr>
          <w:p w:rsidR="006D2465" w:rsidRPr="00D949D5" w:rsidRDefault="000174C0" w:rsidP="0049662B">
            <w:pPr>
              <w:rPr>
                <w:rFonts w:cs="Times New Roman"/>
                <w:bCs/>
                <w:color w:val="000000"/>
                <w:sz w:val="20"/>
                <w:szCs w:val="20"/>
              </w:rPr>
            </w:pPr>
            <w:r>
              <w:rPr>
                <w:rFonts w:cs="Times New Roman"/>
                <w:bCs/>
                <w:color w:val="000000"/>
                <w:sz w:val="20"/>
                <w:szCs w:val="20"/>
              </w:rPr>
              <w:t xml:space="preserve">Geçici </w:t>
            </w:r>
            <w:r w:rsidR="006D2465" w:rsidRPr="00D949D5">
              <w:rPr>
                <w:rFonts w:cs="Times New Roman"/>
                <w:bCs/>
                <w:color w:val="000000"/>
                <w:sz w:val="20"/>
                <w:szCs w:val="20"/>
              </w:rPr>
              <w:t>Hizmetli</w:t>
            </w:r>
          </w:p>
        </w:tc>
        <w:tc>
          <w:tcPr>
            <w:tcW w:w="1134" w:type="dxa"/>
            <w:shd w:val="clear" w:color="auto" w:fill="FFFFFF"/>
          </w:tcPr>
          <w:p w:rsidR="006D2465" w:rsidRPr="00D949D5" w:rsidRDefault="00AC76D4" w:rsidP="0049662B">
            <w:pPr>
              <w:jc w:val="center"/>
              <w:rPr>
                <w:rFonts w:cs="Times New Roman"/>
                <w:b/>
                <w:bCs/>
                <w:color w:val="000000"/>
                <w:sz w:val="20"/>
                <w:szCs w:val="20"/>
              </w:rPr>
            </w:pPr>
            <w:r>
              <w:rPr>
                <w:rFonts w:cs="Times New Roman"/>
                <w:b/>
                <w:bCs/>
                <w:color w:val="000000"/>
                <w:sz w:val="20"/>
                <w:szCs w:val="20"/>
              </w:rPr>
              <w:t>1</w:t>
            </w:r>
          </w:p>
        </w:tc>
        <w:tc>
          <w:tcPr>
            <w:tcW w:w="1276" w:type="dxa"/>
            <w:shd w:val="clear" w:color="auto" w:fill="FFFFFF"/>
          </w:tcPr>
          <w:p w:rsidR="006D2465" w:rsidRPr="00D949D5" w:rsidRDefault="000174C0" w:rsidP="0049662B">
            <w:pPr>
              <w:jc w:val="center"/>
              <w:rPr>
                <w:rFonts w:cs="Times New Roman"/>
                <w:b/>
                <w:bCs/>
                <w:color w:val="000000"/>
                <w:sz w:val="20"/>
                <w:szCs w:val="20"/>
              </w:rPr>
            </w:pPr>
            <w:r>
              <w:rPr>
                <w:rFonts w:cs="Times New Roman"/>
                <w:b/>
                <w:bCs/>
                <w:color w:val="000000"/>
                <w:sz w:val="20"/>
                <w:szCs w:val="20"/>
              </w:rPr>
              <w:t>1</w:t>
            </w:r>
          </w:p>
        </w:tc>
        <w:tc>
          <w:tcPr>
            <w:tcW w:w="1134" w:type="dxa"/>
            <w:shd w:val="clear" w:color="auto" w:fill="FFFFFF"/>
          </w:tcPr>
          <w:p w:rsidR="006D2465" w:rsidRPr="00D949D5" w:rsidRDefault="000174C0" w:rsidP="0049662B">
            <w:pPr>
              <w:jc w:val="center"/>
              <w:rPr>
                <w:rFonts w:cs="Times New Roman"/>
                <w:b/>
                <w:bCs/>
                <w:color w:val="000000"/>
                <w:sz w:val="20"/>
                <w:szCs w:val="20"/>
              </w:rPr>
            </w:pPr>
            <w:r>
              <w:rPr>
                <w:rFonts w:cs="Times New Roman"/>
                <w:b/>
                <w:bCs/>
                <w:color w:val="000000"/>
                <w:sz w:val="20"/>
                <w:szCs w:val="20"/>
              </w:rPr>
              <w:t>İlkokul</w:t>
            </w:r>
          </w:p>
        </w:tc>
        <w:tc>
          <w:tcPr>
            <w:tcW w:w="1134" w:type="dxa"/>
            <w:shd w:val="clear" w:color="auto" w:fill="FFFFFF"/>
          </w:tcPr>
          <w:p w:rsidR="006D2465" w:rsidRPr="00D949D5" w:rsidRDefault="000174C0" w:rsidP="0049662B">
            <w:pPr>
              <w:jc w:val="center"/>
              <w:rPr>
                <w:rFonts w:cs="Times New Roman"/>
                <w:b/>
                <w:bCs/>
                <w:color w:val="000000"/>
                <w:sz w:val="20"/>
                <w:szCs w:val="20"/>
              </w:rPr>
            </w:pPr>
            <w:r>
              <w:rPr>
                <w:rFonts w:cs="Times New Roman"/>
                <w:b/>
                <w:bCs/>
                <w:color w:val="000000"/>
                <w:sz w:val="20"/>
                <w:szCs w:val="20"/>
              </w:rPr>
              <w:t>1</w:t>
            </w:r>
          </w:p>
        </w:tc>
        <w:tc>
          <w:tcPr>
            <w:tcW w:w="1139" w:type="dxa"/>
            <w:shd w:val="clear" w:color="auto" w:fill="FFFFFF"/>
          </w:tcPr>
          <w:p w:rsidR="006D2465" w:rsidRPr="00D949D5" w:rsidRDefault="00AC76D4" w:rsidP="0049662B">
            <w:pPr>
              <w:jc w:val="center"/>
              <w:rPr>
                <w:rFonts w:cs="Times New Roman"/>
                <w:b/>
                <w:bCs/>
                <w:iCs/>
                <w:color w:val="000000"/>
                <w:sz w:val="20"/>
                <w:szCs w:val="20"/>
              </w:rPr>
            </w:pPr>
            <w:r>
              <w:rPr>
                <w:rFonts w:cs="Times New Roman"/>
                <w:b/>
                <w:bCs/>
                <w:iCs/>
                <w:color w:val="000000"/>
                <w:sz w:val="20"/>
                <w:szCs w:val="20"/>
              </w:rPr>
              <w:t>2</w:t>
            </w:r>
          </w:p>
        </w:tc>
      </w:tr>
      <w:tr w:rsidR="006D2465" w:rsidRPr="00D949D5" w:rsidTr="00E30C46">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8" w:type="dxa"/>
            <w:right w:w="108" w:type="dxa"/>
          </w:tblCellMar>
          <w:tblLook w:val="01E0"/>
        </w:tblPrEx>
        <w:trPr>
          <w:trHeight w:val="283"/>
        </w:trPr>
        <w:tc>
          <w:tcPr>
            <w:tcW w:w="1204" w:type="dxa"/>
            <w:shd w:val="clear" w:color="auto" w:fill="FFFFFF"/>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3</w:t>
            </w:r>
          </w:p>
        </w:tc>
        <w:tc>
          <w:tcPr>
            <w:tcW w:w="2552" w:type="dxa"/>
            <w:shd w:val="clear" w:color="auto" w:fill="FFFFFF"/>
          </w:tcPr>
          <w:p w:rsidR="006D2465" w:rsidRPr="00D949D5" w:rsidRDefault="006D2465" w:rsidP="0049662B">
            <w:pPr>
              <w:rPr>
                <w:rFonts w:cs="Times New Roman"/>
                <w:bCs/>
                <w:color w:val="000000"/>
                <w:sz w:val="20"/>
                <w:szCs w:val="20"/>
              </w:rPr>
            </w:pPr>
            <w:r w:rsidRPr="00D949D5">
              <w:rPr>
                <w:rFonts w:cs="Times New Roman"/>
                <w:bCs/>
                <w:color w:val="000000"/>
                <w:sz w:val="20"/>
                <w:szCs w:val="20"/>
              </w:rPr>
              <w:t>Geçici Personel (Memur)</w:t>
            </w:r>
          </w:p>
        </w:tc>
        <w:tc>
          <w:tcPr>
            <w:tcW w:w="1134" w:type="dxa"/>
            <w:shd w:val="clear" w:color="auto" w:fill="FFFFFF"/>
          </w:tcPr>
          <w:p w:rsidR="006D2465" w:rsidRPr="00D949D5" w:rsidRDefault="00CE2A09" w:rsidP="0049662B">
            <w:pPr>
              <w:jc w:val="center"/>
              <w:rPr>
                <w:rFonts w:cs="Times New Roman"/>
                <w:b/>
                <w:bCs/>
                <w:color w:val="000000"/>
                <w:sz w:val="20"/>
                <w:szCs w:val="20"/>
              </w:rPr>
            </w:pPr>
            <w:r>
              <w:rPr>
                <w:rFonts w:cs="Times New Roman"/>
                <w:b/>
                <w:bCs/>
                <w:color w:val="000000"/>
                <w:sz w:val="20"/>
                <w:szCs w:val="20"/>
              </w:rPr>
              <w:t>-</w:t>
            </w:r>
          </w:p>
        </w:tc>
        <w:tc>
          <w:tcPr>
            <w:tcW w:w="1276" w:type="dxa"/>
            <w:shd w:val="clear" w:color="auto" w:fill="FFFFFF"/>
          </w:tcPr>
          <w:p w:rsidR="006D2465" w:rsidRPr="00D949D5" w:rsidRDefault="006D2465" w:rsidP="0049662B">
            <w:pPr>
              <w:jc w:val="center"/>
              <w:rPr>
                <w:rFonts w:cs="Times New Roman"/>
                <w:b/>
                <w:bCs/>
                <w:color w:val="000000"/>
                <w:sz w:val="20"/>
                <w:szCs w:val="20"/>
              </w:rPr>
            </w:pPr>
            <w:r w:rsidRPr="00D949D5">
              <w:rPr>
                <w:rFonts w:cs="Times New Roman"/>
                <w:b/>
                <w:bCs/>
                <w:color w:val="000000"/>
                <w:sz w:val="20"/>
                <w:szCs w:val="20"/>
              </w:rPr>
              <w:t>-</w:t>
            </w:r>
          </w:p>
        </w:tc>
        <w:tc>
          <w:tcPr>
            <w:tcW w:w="1134" w:type="dxa"/>
            <w:shd w:val="clear" w:color="auto" w:fill="FFFFFF"/>
          </w:tcPr>
          <w:p w:rsidR="006D2465" w:rsidRPr="00D949D5" w:rsidRDefault="00CE2A09" w:rsidP="0049662B">
            <w:pPr>
              <w:jc w:val="center"/>
              <w:rPr>
                <w:rFonts w:cs="Times New Roman"/>
                <w:b/>
                <w:bCs/>
                <w:color w:val="000000"/>
                <w:sz w:val="20"/>
                <w:szCs w:val="20"/>
              </w:rPr>
            </w:pPr>
            <w:r>
              <w:rPr>
                <w:rFonts w:cs="Times New Roman"/>
                <w:b/>
                <w:bCs/>
                <w:color w:val="000000"/>
                <w:sz w:val="20"/>
                <w:szCs w:val="20"/>
              </w:rPr>
              <w:t>-</w:t>
            </w:r>
          </w:p>
        </w:tc>
        <w:tc>
          <w:tcPr>
            <w:tcW w:w="1134" w:type="dxa"/>
            <w:shd w:val="clear" w:color="auto" w:fill="FFFFFF"/>
          </w:tcPr>
          <w:p w:rsidR="006D2465" w:rsidRPr="00D949D5" w:rsidRDefault="00CE2A09" w:rsidP="0049662B">
            <w:pPr>
              <w:jc w:val="center"/>
              <w:rPr>
                <w:rFonts w:cs="Times New Roman"/>
                <w:b/>
                <w:bCs/>
                <w:color w:val="000000"/>
                <w:sz w:val="20"/>
                <w:szCs w:val="20"/>
              </w:rPr>
            </w:pPr>
            <w:r>
              <w:rPr>
                <w:rFonts w:cs="Times New Roman"/>
                <w:b/>
                <w:bCs/>
                <w:color w:val="000000"/>
                <w:sz w:val="20"/>
                <w:szCs w:val="20"/>
              </w:rPr>
              <w:t>-</w:t>
            </w:r>
          </w:p>
        </w:tc>
        <w:tc>
          <w:tcPr>
            <w:tcW w:w="1139" w:type="dxa"/>
            <w:shd w:val="clear" w:color="auto" w:fill="FFFFFF"/>
          </w:tcPr>
          <w:p w:rsidR="006D2465" w:rsidRPr="00D949D5" w:rsidRDefault="00CE2A09" w:rsidP="0049662B">
            <w:pPr>
              <w:jc w:val="center"/>
              <w:rPr>
                <w:rFonts w:cs="Times New Roman"/>
                <w:b/>
                <w:bCs/>
                <w:iCs/>
                <w:color w:val="000000"/>
                <w:sz w:val="20"/>
                <w:szCs w:val="20"/>
              </w:rPr>
            </w:pPr>
            <w:r>
              <w:rPr>
                <w:rFonts w:cs="Times New Roman"/>
                <w:b/>
                <w:bCs/>
                <w:iCs/>
                <w:color w:val="000000"/>
                <w:sz w:val="20"/>
                <w:szCs w:val="20"/>
              </w:rPr>
              <w:t>-</w:t>
            </w:r>
          </w:p>
        </w:tc>
      </w:tr>
    </w:tbl>
    <w:p w:rsidR="005F0516" w:rsidRDefault="008F204B">
      <w:pPr>
        <w:pStyle w:val="Standard"/>
        <w:widowControl w:val="0"/>
        <w:autoSpaceDE w:val="0"/>
        <w:spacing w:before="56" w:after="0" w:line="100" w:lineRule="atLeast"/>
        <w:ind w:right="-20"/>
        <w:jc w:val="both"/>
        <w:rPr>
          <w:rFonts w:ascii="Arial" w:hAnsi="Arial" w:cs="Arial"/>
          <w:b/>
          <w:bCs/>
          <w:sz w:val="24"/>
          <w:szCs w:val="24"/>
        </w:rPr>
      </w:pPr>
      <w:r>
        <w:rPr>
          <w:rFonts w:ascii="Arial" w:hAnsi="Arial" w:cs="Arial"/>
          <w:b/>
          <w:bCs/>
          <w:noProof/>
          <w:sz w:val="24"/>
          <w:szCs w:val="24"/>
          <w:lang w:eastAsia="tr-TR"/>
        </w:rPr>
        <w:lastRenderedPageBreak/>
        <w:pict>
          <v:rect id="_x0000_s1128" style="position:absolute;left:0;text-align:left;margin-left:41.75pt;margin-top:2.55pt;width:261.6pt;height:20.25pt;z-index:251666432;mso-position-horizontal-relative:text;mso-position-vertical-relative:text" fillcolor="#e5b8b7">
            <v:textbox style="mso-next-textbox:#_x0000_s1128">
              <w:txbxContent>
                <w:p w:rsidR="00B64283" w:rsidRPr="008B45F8" w:rsidRDefault="00B64283" w:rsidP="005F0516">
                  <w:pPr>
                    <w:rPr>
                      <w:b/>
                    </w:rPr>
                  </w:pPr>
                  <w:r>
                    <w:rPr>
                      <w:b/>
                    </w:rPr>
                    <w:t>2.6.5.   PERSONEL GÖREV DAĞILIMI</w:t>
                  </w:r>
                </w:p>
              </w:txbxContent>
            </v:textbox>
          </v:rect>
        </w:pict>
      </w:r>
    </w:p>
    <w:p w:rsidR="005F0516" w:rsidRDefault="005F0516">
      <w:pPr>
        <w:pStyle w:val="Standard"/>
        <w:widowControl w:val="0"/>
        <w:autoSpaceDE w:val="0"/>
        <w:spacing w:before="56" w:after="0" w:line="100" w:lineRule="atLeast"/>
        <w:ind w:right="-20"/>
        <w:jc w:val="both"/>
        <w:rPr>
          <w:rFonts w:ascii="Arial" w:hAnsi="Arial" w:cs="Arial"/>
          <w:b/>
          <w:bCs/>
          <w:sz w:val="24"/>
          <w:szCs w:val="24"/>
        </w:rPr>
      </w:pPr>
    </w:p>
    <w:tbl>
      <w:tblPr>
        <w:tblW w:w="5036" w:type="pct"/>
        <w:tblInd w:w="-318" w:type="dxa"/>
        <w:tblCellMar>
          <w:left w:w="10" w:type="dxa"/>
          <w:right w:w="10" w:type="dxa"/>
        </w:tblCellMar>
        <w:tblLook w:val="0000"/>
      </w:tblPr>
      <w:tblGrid>
        <w:gridCol w:w="754"/>
        <w:gridCol w:w="1449"/>
        <w:gridCol w:w="7721"/>
      </w:tblGrid>
      <w:tr w:rsidR="00C97B78" w:rsidTr="00E30C46">
        <w:trPr>
          <w:trHeight w:val="52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595959"/>
            <w:tcMar>
              <w:top w:w="0" w:type="dxa"/>
              <w:left w:w="108" w:type="dxa"/>
              <w:bottom w:w="0" w:type="dxa"/>
              <w:right w:w="108" w:type="dxa"/>
            </w:tcMar>
            <w:vAlign w:val="center"/>
          </w:tcPr>
          <w:p w:rsidR="00C97B78" w:rsidRDefault="00927C59" w:rsidP="00AC3A43">
            <w:pPr>
              <w:pStyle w:val="Standard"/>
              <w:tabs>
                <w:tab w:val="left" w:pos="284"/>
              </w:tabs>
              <w:snapToGrid w:val="0"/>
              <w:spacing w:after="0" w:line="100" w:lineRule="atLeast"/>
              <w:jc w:val="center"/>
              <w:rPr>
                <w:rFonts w:ascii="Arial" w:hAnsi="Arial"/>
                <w:b/>
                <w:bCs/>
                <w:color w:val="FFFFFF"/>
              </w:rPr>
            </w:pPr>
            <w:bookmarkStart w:id="26" w:name="__RefHeading__74_118720137"/>
            <w:bookmarkEnd w:id="26"/>
            <w:r w:rsidRPr="00AC3A43">
              <w:rPr>
                <w:rFonts w:ascii="Arial" w:hAnsi="Arial"/>
                <w:b/>
                <w:bCs/>
                <w:color w:val="FFFFFF"/>
                <w:shd w:val="clear" w:color="auto" w:fill="17365D"/>
              </w:rPr>
              <w:t>ÇALIŞANLARIN GÖREV DAĞILIMI</w:t>
            </w:r>
          </w:p>
        </w:tc>
      </w:tr>
      <w:tr w:rsidR="00C97B78" w:rsidTr="00E30C46">
        <w:trPr>
          <w:trHeight w:val="557"/>
        </w:trPr>
        <w:tc>
          <w:tcPr>
            <w:tcW w:w="380" w:type="pct"/>
            <w:tcBorders>
              <w:top w:val="single" w:sz="4" w:space="0" w:color="000000"/>
              <w:left w:val="single" w:sz="4" w:space="0" w:color="000000"/>
              <w:bottom w:val="single" w:sz="4" w:space="0" w:color="000000"/>
            </w:tcBorders>
            <w:shd w:val="clear" w:color="auto" w:fill="BFBFBF"/>
            <w:tcMar>
              <w:top w:w="0" w:type="dxa"/>
              <w:left w:w="108" w:type="dxa"/>
              <w:bottom w:w="0" w:type="dxa"/>
              <w:right w:w="108" w:type="dxa"/>
            </w:tcMar>
            <w:vAlign w:val="center"/>
          </w:tcPr>
          <w:p w:rsidR="00C97B78" w:rsidRDefault="00927C59" w:rsidP="00AC3A43">
            <w:pPr>
              <w:pStyle w:val="Standard"/>
              <w:tabs>
                <w:tab w:val="left" w:pos="0"/>
              </w:tabs>
              <w:snapToGrid w:val="0"/>
              <w:spacing w:after="0" w:line="100" w:lineRule="atLeast"/>
              <w:jc w:val="center"/>
              <w:rPr>
                <w:b/>
              </w:rPr>
            </w:pPr>
            <w:r>
              <w:rPr>
                <w:b/>
              </w:rPr>
              <w:t>S.NO</w:t>
            </w:r>
          </w:p>
        </w:tc>
        <w:tc>
          <w:tcPr>
            <w:tcW w:w="730" w:type="pct"/>
            <w:tcBorders>
              <w:top w:val="single" w:sz="4" w:space="0" w:color="000000"/>
              <w:left w:val="single" w:sz="4" w:space="0" w:color="000000"/>
              <w:bottom w:val="single" w:sz="4" w:space="0" w:color="000000"/>
            </w:tcBorders>
            <w:shd w:val="clear" w:color="auto" w:fill="BFBFBF"/>
            <w:tcMar>
              <w:top w:w="0" w:type="dxa"/>
              <w:left w:w="108" w:type="dxa"/>
              <w:bottom w:w="0" w:type="dxa"/>
              <w:right w:w="108" w:type="dxa"/>
            </w:tcMar>
            <w:vAlign w:val="center"/>
          </w:tcPr>
          <w:p w:rsidR="00C97B78" w:rsidRDefault="00927C59" w:rsidP="00AC3A43">
            <w:pPr>
              <w:pStyle w:val="Standard"/>
              <w:tabs>
                <w:tab w:val="left" w:pos="284"/>
              </w:tabs>
              <w:snapToGrid w:val="0"/>
              <w:spacing w:after="0" w:line="100" w:lineRule="atLeast"/>
              <w:jc w:val="center"/>
              <w:rPr>
                <w:b/>
              </w:rPr>
            </w:pPr>
            <w:r>
              <w:rPr>
                <w:b/>
              </w:rPr>
              <w:t>UNVAN</w:t>
            </w:r>
            <w:r w:rsidR="00AC3A43">
              <w:rPr>
                <w:b/>
              </w:rPr>
              <w:t>I</w:t>
            </w:r>
          </w:p>
        </w:tc>
        <w:tc>
          <w:tcPr>
            <w:tcW w:w="3890" w:type="pct"/>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tcPr>
          <w:p w:rsidR="00C97B78" w:rsidRDefault="00927C59" w:rsidP="00AC3A43">
            <w:pPr>
              <w:pStyle w:val="Standard"/>
              <w:tabs>
                <w:tab w:val="left" w:pos="284"/>
              </w:tabs>
              <w:snapToGrid w:val="0"/>
              <w:spacing w:after="0" w:line="100" w:lineRule="atLeast"/>
              <w:jc w:val="center"/>
              <w:rPr>
                <w:b/>
              </w:rPr>
            </w:pPr>
            <w:r>
              <w:rPr>
                <w:b/>
              </w:rPr>
              <w:t>GÖREVLERİ</w:t>
            </w:r>
          </w:p>
        </w:tc>
      </w:tr>
      <w:tr w:rsidR="00C97B78" w:rsidRPr="00AC3A43" w:rsidTr="00E30C46">
        <w:trPr>
          <w:trHeight w:val="2134"/>
        </w:trPr>
        <w:tc>
          <w:tcPr>
            <w:tcW w:w="38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C97B78" w:rsidRPr="000D13E9" w:rsidRDefault="00927C59" w:rsidP="000D13E9">
            <w:pPr>
              <w:pStyle w:val="Standard"/>
              <w:tabs>
                <w:tab w:val="left" w:pos="284"/>
              </w:tabs>
              <w:snapToGrid w:val="0"/>
              <w:spacing w:after="0" w:line="100" w:lineRule="atLeast"/>
              <w:ind w:left="284"/>
              <w:rPr>
                <w:rFonts w:ascii="Times New Roman" w:hAnsi="Times New Roman" w:cs="Times New Roman"/>
                <w:b/>
                <w:bCs/>
              </w:rPr>
            </w:pPr>
            <w:r w:rsidRPr="000D13E9">
              <w:rPr>
                <w:rFonts w:ascii="Times New Roman" w:hAnsi="Times New Roman" w:cs="Times New Roman"/>
                <w:b/>
                <w:bCs/>
              </w:rPr>
              <w:t>1</w:t>
            </w:r>
          </w:p>
        </w:tc>
        <w:tc>
          <w:tcPr>
            <w:tcW w:w="73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C97B78" w:rsidRPr="00AC3A43" w:rsidRDefault="00927C59" w:rsidP="00AC3A43">
            <w:pPr>
              <w:pStyle w:val="Standard"/>
              <w:tabs>
                <w:tab w:val="left" w:pos="0"/>
              </w:tabs>
              <w:snapToGrid w:val="0"/>
              <w:spacing w:after="0" w:line="100" w:lineRule="atLeast"/>
              <w:jc w:val="center"/>
              <w:rPr>
                <w:rFonts w:ascii="Times New Roman" w:hAnsi="Times New Roman" w:cs="Times New Roman"/>
                <w:b/>
              </w:rPr>
            </w:pPr>
            <w:r w:rsidRPr="00AC3A43">
              <w:rPr>
                <w:rFonts w:ascii="Times New Roman" w:hAnsi="Times New Roman" w:cs="Times New Roman"/>
                <w:b/>
              </w:rPr>
              <w:t xml:space="preserve">Okul </w:t>
            </w:r>
            <w:r w:rsidR="005F0516" w:rsidRPr="00AC3A43">
              <w:rPr>
                <w:rFonts w:ascii="Times New Roman" w:hAnsi="Times New Roman" w:cs="Times New Roman"/>
                <w:b/>
              </w:rPr>
              <w:t>M</w:t>
            </w:r>
            <w:r w:rsidRPr="00AC3A43">
              <w:rPr>
                <w:rFonts w:ascii="Times New Roman" w:hAnsi="Times New Roman" w:cs="Times New Roman"/>
                <w:b/>
              </w:rPr>
              <w:t>üdürü</w:t>
            </w:r>
          </w:p>
        </w:tc>
        <w:tc>
          <w:tcPr>
            <w:tcW w:w="389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C97B78" w:rsidRPr="00AC3A43" w:rsidRDefault="00504A66" w:rsidP="00AC3A43">
            <w:pPr>
              <w:pStyle w:val="Standard"/>
              <w:numPr>
                <w:ilvl w:val="0"/>
                <w:numId w:val="9"/>
              </w:numPr>
              <w:tabs>
                <w:tab w:val="left" w:pos="0"/>
              </w:tabs>
              <w:snapToGrid w:val="0"/>
              <w:spacing w:after="0" w:line="100" w:lineRule="atLeast"/>
              <w:rPr>
                <w:rFonts w:ascii="Times New Roman" w:hAnsi="Times New Roman" w:cs="Times New Roman"/>
                <w:bCs/>
              </w:rPr>
            </w:pPr>
            <w:r w:rsidRPr="00504A66">
              <w:rPr>
                <w:rFonts w:cs="Arial"/>
                <w:bCs/>
              </w:rPr>
              <w:t>Eğitim-öğretim faaliyetinde bulunmak</w:t>
            </w:r>
            <w:r w:rsidR="00E77F60" w:rsidRPr="00AC3A43">
              <w:rPr>
                <w:rFonts w:ascii="Times New Roman" w:hAnsi="Times New Roman" w:cs="Times New Roman"/>
                <w:bCs/>
              </w:rPr>
              <w:t>.</w:t>
            </w:r>
          </w:p>
          <w:p w:rsidR="00C97B78" w:rsidRPr="00AC3A43" w:rsidRDefault="00927C59" w:rsidP="00AC3A43">
            <w:pPr>
              <w:pStyle w:val="Standard"/>
              <w:numPr>
                <w:ilvl w:val="0"/>
                <w:numId w:val="4"/>
              </w:numPr>
              <w:tabs>
                <w:tab w:val="left" w:pos="0"/>
              </w:tabs>
              <w:spacing w:after="0" w:line="100" w:lineRule="atLeast"/>
              <w:rPr>
                <w:rFonts w:ascii="Times New Roman" w:hAnsi="Times New Roman" w:cs="Times New Roman"/>
              </w:rPr>
            </w:pPr>
            <w:r w:rsidRPr="00AC3A43">
              <w:rPr>
                <w:rFonts w:ascii="Times New Roman" w:hAnsi="Times New Roman" w:cs="Times New Roman"/>
                <w:bCs/>
              </w:rPr>
              <w:t xml:space="preserve">Kanun, tüzük, yönetmelik, yönerge, program ve </w:t>
            </w:r>
            <w:r w:rsidR="005F0516" w:rsidRPr="00AC3A43">
              <w:rPr>
                <w:rFonts w:ascii="Times New Roman" w:hAnsi="Times New Roman" w:cs="Times New Roman"/>
                <w:bCs/>
              </w:rPr>
              <w:t>emirlere uygun</w:t>
            </w:r>
            <w:r w:rsidR="00E77F60" w:rsidRPr="00AC3A43">
              <w:rPr>
                <w:rFonts w:ascii="Times New Roman" w:hAnsi="Times New Roman" w:cs="Times New Roman"/>
                <w:bCs/>
              </w:rPr>
              <w:t xml:space="preserve"> olarak görevlerini yürütmek.</w:t>
            </w:r>
          </w:p>
          <w:p w:rsidR="00C97B78" w:rsidRPr="00AC3A43" w:rsidRDefault="00927C59" w:rsidP="00AC3A43">
            <w:pPr>
              <w:pStyle w:val="Standard"/>
              <w:numPr>
                <w:ilvl w:val="0"/>
                <w:numId w:val="4"/>
              </w:numPr>
              <w:tabs>
                <w:tab w:val="left" w:pos="0"/>
              </w:tabs>
              <w:spacing w:after="0" w:line="100" w:lineRule="atLeast"/>
              <w:rPr>
                <w:rFonts w:ascii="Times New Roman" w:hAnsi="Times New Roman" w:cs="Times New Roman"/>
                <w:bCs/>
              </w:rPr>
            </w:pPr>
            <w:r w:rsidRPr="00AC3A43">
              <w:rPr>
                <w:rFonts w:ascii="Times New Roman" w:hAnsi="Times New Roman" w:cs="Times New Roman"/>
                <w:bCs/>
              </w:rPr>
              <w:t>Okulu düzene koyar</w:t>
            </w:r>
            <w:r w:rsidR="00E77F60" w:rsidRPr="00AC3A43">
              <w:rPr>
                <w:rFonts w:ascii="Times New Roman" w:hAnsi="Times New Roman" w:cs="Times New Roman"/>
                <w:bCs/>
              </w:rPr>
              <w:t>.</w:t>
            </w:r>
          </w:p>
          <w:p w:rsidR="00C97B78" w:rsidRPr="00AC3A43" w:rsidRDefault="00927C59" w:rsidP="00AC3A43">
            <w:pPr>
              <w:pStyle w:val="Standard"/>
              <w:numPr>
                <w:ilvl w:val="0"/>
                <w:numId w:val="4"/>
              </w:numPr>
              <w:tabs>
                <w:tab w:val="left" w:pos="0"/>
              </w:tabs>
              <w:spacing w:after="0" w:line="100" w:lineRule="atLeast"/>
              <w:rPr>
                <w:rFonts w:ascii="Times New Roman" w:hAnsi="Times New Roman" w:cs="Times New Roman"/>
                <w:bCs/>
              </w:rPr>
            </w:pPr>
            <w:r w:rsidRPr="00AC3A43">
              <w:rPr>
                <w:rFonts w:ascii="Times New Roman" w:hAnsi="Times New Roman" w:cs="Times New Roman"/>
                <w:bCs/>
              </w:rPr>
              <w:t>Denetler.</w:t>
            </w:r>
          </w:p>
          <w:p w:rsidR="00C97B78" w:rsidRPr="00AC3A43" w:rsidRDefault="00927C59" w:rsidP="00AC3A43">
            <w:pPr>
              <w:pStyle w:val="Standard"/>
              <w:numPr>
                <w:ilvl w:val="0"/>
                <w:numId w:val="4"/>
              </w:numPr>
              <w:tabs>
                <w:tab w:val="left" w:pos="0"/>
              </w:tabs>
              <w:spacing w:after="0" w:line="100" w:lineRule="atLeast"/>
              <w:rPr>
                <w:rFonts w:ascii="Times New Roman" w:hAnsi="Times New Roman" w:cs="Times New Roman"/>
                <w:bCs/>
              </w:rPr>
            </w:pPr>
            <w:r w:rsidRPr="00AC3A43">
              <w:rPr>
                <w:rFonts w:ascii="Times New Roman" w:hAnsi="Times New Roman" w:cs="Times New Roman"/>
                <w:bCs/>
              </w:rPr>
              <w:t>Okulun amaçlarına uygun olarak yönetilmesinden, değerlendirilmesinden ve geliştirmesinden sorumludur.</w:t>
            </w:r>
          </w:p>
          <w:p w:rsidR="00C97B78" w:rsidRPr="00AC3A43" w:rsidRDefault="00927C59" w:rsidP="00AC3A43">
            <w:pPr>
              <w:pStyle w:val="Standard"/>
              <w:numPr>
                <w:ilvl w:val="0"/>
                <w:numId w:val="4"/>
              </w:numPr>
              <w:tabs>
                <w:tab w:val="left" w:pos="0"/>
              </w:tabs>
              <w:spacing w:after="0" w:line="100" w:lineRule="atLeast"/>
              <w:rPr>
                <w:rFonts w:ascii="Times New Roman" w:hAnsi="Times New Roman" w:cs="Times New Roman"/>
              </w:rPr>
            </w:pPr>
            <w:r w:rsidRPr="00AC3A43">
              <w:rPr>
                <w:rFonts w:ascii="Times New Roman" w:hAnsi="Times New Roman" w:cs="Times New Roman"/>
                <w:bCs/>
              </w:rPr>
              <w:t>Okul müdürü, görev tanımında belirtilen diğer görevleri de yapar.</w:t>
            </w:r>
          </w:p>
        </w:tc>
      </w:tr>
      <w:tr w:rsidR="00C97B78" w:rsidRPr="00AC3A43" w:rsidTr="00E30C46">
        <w:trPr>
          <w:trHeight w:val="1687"/>
        </w:trPr>
        <w:tc>
          <w:tcPr>
            <w:tcW w:w="38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C97B78" w:rsidRPr="000D13E9" w:rsidRDefault="00927C59" w:rsidP="000D13E9">
            <w:pPr>
              <w:pStyle w:val="Standard"/>
              <w:tabs>
                <w:tab w:val="left" w:pos="284"/>
              </w:tabs>
              <w:snapToGrid w:val="0"/>
              <w:spacing w:after="0" w:line="100" w:lineRule="atLeast"/>
              <w:ind w:left="284"/>
              <w:rPr>
                <w:rFonts w:ascii="Times New Roman" w:hAnsi="Times New Roman" w:cs="Times New Roman"/>
                <w:b/>
                <w:bCs/>
              </w:rPr>
            </w:pPr>
            <w:r w:rsidRPr="000D13E9">
              <w:rPr>
                <w:rFonts w:ascii="Times New Roman" w:hAnsi="Times New Roman" w:cs="Times New Roman"/>
                <w:b/>
                <w:bCs/>
              </w:rPr>
              <w:t>2</w:t>
            </w:r>
          </w:p>
        </w:tc>
        <w:tc>
          <w:tcPr>
            <w:tcW w:w="73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C97B78" w:rsidRPr="00AC3A43" w:rsidRDefault="00927C59" w:rsidP="00AC3A43">
            <w:pPr>
              <w:pStyle w:val="Standard"/>
              <w:tabs>
                <w:tab w:val="left" w:pos="0"/>
              </w:tabs>
              <w:snapToGrid w:val="0"/>
              <w:spacing w:after="0" w:line="100" w:lineRule="atLeast"/>
              <w:jc w:val="center"/>
              <w:rPr>
                <w:rFonts w:ascii="Times New Roman" w:hAnsi="Times New Roman" w:cs="Times New Roman"/>
                <w:b/>
              </w:rPr>
            </w:pPr>
            <w:r w:rsidRPr="00AC3A43">
              <w:rPr>
                <w:rFonts w:ascii="Times New Roman" w:hAnsi="Times New Roman" w:cs="Times New Roman"/>
                <w:b/>
              </w:rPr>
              <w:t xml:space="preserve">Müdür </w:t>
            </w:r>
            <w:r w:rsidR="005F0516" w:rsidRPr="00AC3A43">
              <w:rPr>
                <w:rFonts w:ascii="Times New Roman" w:hAnsi="Times New Roman" w:cs="Times New Roman"/>
                <w:b/>
              </w:rPr>
              <w:t>Y</w:t>
            </w:r>
            <w:r w:rsidRPr="00AC3A43">
              <w:rPr>
                <w:rFonts w:ascii="Times New Roman" w:hAnsi="Times New Roman" w:cs="Times New Roman"/>
                <w:b/>
              </w:rPr>
              <w:t>ardımcısı</w:t>
            </w:r>
          </w:p>
        </w:tc>
        <w:tc>
          <w:tcPr>
            <w:tcW w:w="389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C97B78" w:rsidRPr="00AC3A43" w:rsidRDefault="009C3A1D" w:rsidP="00AC3A43">
            <w:pPr>
              <w:pStyle w:val="Standard"/>
              <w:numPr>
                <w:ilvl w:val="0"/>
                <w:numId w:val="10"/>
              </w:numPr>
              <w:tabs>
                <w:tab w:val="left" w:pos="0"/>
              </w:tabs>
              <w:snapToGrid w:val="0"/>
              <w:spacing w:after="0" w:line="100" w:lineRule="atLeast"/>
              <w:rPr>
                <w:rFonts w:ascii="Times New Roman" w:hAnsi="Times New Roman" w:cs="Times New Roman"/>
              </w:rPr>
            </w:pPr>
            <w:r w:rsidRPr="00504A66">
              <w:rPr>
                <w:rFonts w:cs="Arial"/>
                <w:bCs/>
              </w:rPr>
              <w:t>Eğitim-öğretim faaliyetinde bulunmak</w:t>
            </w:r>
            <w:r>
              <w:rPr>
                <w:rFonts w:cs="Arial"/>
                <w:bCs/>
              </w:rPr>
              <w:t>.</w:t>
            </w:r>
            <w:r w:rsidR="00927C59" w:rsidRPr="00AC3A43">
              <w:rPr>
                <w:rFonts w:ascii="Times New Roman" w:hAnsi="Times New Roman" w:cs="Times New Roman"/>
              </w:rPr>
              <w:tab/>
            </w:r>
          </w:p>
          <w:p w:rsidR="00C97B78" w:rsidRPr="00AC3A43" w:rsidRDefault="00927C59" w:rsidP="00AC3A43">
            <w:pPr>
              <w:pStyle w:val="Standard"/>
              <w:numPr>
                <w:ilvl w:val="0"/>
                <w:numId w:val="5"/>
              </w:numPr>
              <w:tabs>
                <w:tab w:val="left" w:pos="0"/>
              </w:tabs>
              <w:spacing w:after="0" w:line="100" w:lineRule="atLeast"/>
              <w:rPr>
                <w:rFonts w:ascii="Times New Roman" w:hAnsi="Times New Roman" w:cs="Times New Roman"/>
              </w:rPr>
            </w:pPr>
            <w:r w:rsidRPr="00AC3A43">
              <w:rPr>
                <w:rFonts w:ascii="Times New Roman" w:hAnsi="Times New Roman" w:cs="Times New Roman"/>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97B78" w:rsidRPr="00AC3A43" w:rsidRDefault="00927C59" w:rsidP="00AC3A43">
            <w:pPr>
              <w:pStyle w:val="Standard"/>
              <w:numPr>
                <w:ilvl w:val="0"/>
                <w:numId w:val="5"/>
              </w:numPr>
              <w:tabs>
                <w:tab w:val="left" w:pos="0"/>
              </w:tabs>
              <w:spacing w:after="0" w:line="100" w:lineRule="atLeast"/>
              <w:rPr>
                <w:rFonts w:ascii="Times New Roman" w:hAnsi="Times New Roman" w:cs="Times New Roman"/>
              </w:rPr>
            </w:pPr>
            <w:r w:rsidRPr="00AC3A43">
              <w:rPr>
                <w:rFonts w:ascii="Times New Roman" w:hAnsi="Times New Roman" w:cs="Times New Roman"/>
              </w:rPr>
              <w:t>Müdür yardımcıları, görev tanımında belirtilen diğer görevleri de yapar.</w:t>
            </w:r>
          </w:p>
        </w:tc>
      </w:tr>
      <w:tr w:rsidR="00C97B78" w:rsidRPr="00AC3A43" w:rsidTr="00E30C46">
        <w:trPr>
          <w:trHeight w:val="5520"/>
        </w:trPr>
        <w:tc>
          <w:tcPr>
            <w:tcW w:w="38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C97B78" w:rsidRPr="000D13E9" w:rsidRDefault="00927C59" w:rsidP="000D13E9">
            <w:pPr>
              <w:pStyle w:val="Standard"/>
              <w:tabs>
                <w:tab w:val="left" w:pos="284"/>
              </w:tabs>
              <w:snapToGrid w:val="0"/>
              <w:spacing w:after="0" w:line="100" w:lineRule="atLeast"/>
              <w:ind w:left="284"/>
              <w:rPr>
                <w:rFonts w:ascii="Times New Roman" w:hAnsi="Times New Roman" w:cs="Times New Roman"/>
                <w:b/>
                <w:bCs/>
              </w:rPr>
            </w:pPr>
            <w:r w:rsidRPr="000D13E9">
              <w:rPr>
                <w:rFonts w:ascii="Times New Roman" w:hAnsi="Times New Roman" w:cs="Times New Roman"/>
                <w:b/>
                <w:bCs/>
              </w:rPr>
              <w:t>3</w:t>
            </w:r>
          </w:p>
        </w:tc>
        <w:tc>
          <w:tcPr>
            <w:tcW w:w="73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C97B78" w:rsidRPr="00AC3A43" w:rsidRDefault="00927C59" w:rsidP="00AC3A43">
            <w:pPr>
              <w:pStyle w:val="Standard"/>
              <w:tabs>
                <w:tab w:val="left" w:pos="0"/>
              </w:tabs>
              <w:snapToGrid w:val="0"/>
              <w:spacing w:after="0" w:line="100" w:lineRule="atLeast"/>
              <w:jc w:val="center"/>
              <w:rPr>
                <w:rFonts w:ascii="Times New Roman" w:hAnsi="Times New Roman" w:cs="Times New Roman"/>
                <w:b/>
              </w:rPr>
            </w:pPr>
            <w:r w:rsidRPr="00AC3A43">
              <w:rPr>
                <w:rFonts w:ascii="Times New Roman" w:hAnsi="Times New Roman" w:cs="Times New Roman"/>
                <w:b/>
              </w:rPr>
              <w:t>Öğretmenler</w:t>
            </w:r>
          </w:p>
        </w:tc>
        <w:tc>
          <w:tcPr>
            <w:tcW w:w="389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C97B78" w:rsidRPr="00AC3A43" w:rsidRDefault="00927C59" w:rsidP="00AC3A43">
            <w:pPr>
              <w:pStyle w:val="Standard"/>
              <w:numPr>
                <w:ilvl w:val="0"/>
                <w:numId w:val="11"/>
              </w:numPr>
              <w:tabs>
                <w:tab w:val="left" w:pos="0"/>
              </w:tabs>
              <w:snapToGrid w:val="0"/>
              <w:spacing w:after="0" w:line="100" w:lineRule="atLeast"/>
              <w:rPr>
                <w:rFonts w:ascii="Times New Roman" w:hAnsi="Times New Roman" w:cs="Times New Roman"/>
              </w:rPr>
            </w:pPr>
            <w:r w:rsidRPr="00AC3A43">
              <w:rPr>
                <w:rFonts w:ascii="Times New Roman" w:hAnsi="Times New Roman" w:cs="Times New Roman"/>
              </w:rPr>
              <w:t>İlköğretim okullarında dersler sınıf veya branş öğretmenleri tarafından okutulur.</w:t>
            </w:r>
          </w:p>
          <w:p w:rsidR="00C97B78" w:rsidRPr="00AC3A43" w:rsidRDefault="00927C59" w:rsidP="00AC3A43">
            <w:pPr>
              <w:pStyle w:val="Standard"/>
              <w:numPr>
                <w:ilvl w:val="0"/>
                <w:numId w:val="2"/>
              </w:numPr>
              <w:tabs>
                <w:tab w:val="left" w:pos="0"/>
              </w:tabs>
              <w:spacing w:after="0" w:line="100" w:lineRule="atLeast"/>
              <w:rPr>
                <w:rFonts w:ascii="Times New Roman" w:hAnsi="Times New Roman" w:cs="Times New Roman"/>
              </w:rPr>
            </w:pPr>
            <w:r w:rsidRPr="00AC3A43">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97B78" w:rsidRPr="00AC3A43" w:rsidRDefault="00927C59" w:rsidP="00AC3A43">
            <w:pPr>
              <w:pStyle w:val="Standard"/>
              <w:numPr>
                <w:ilvl w:val="0"/>
                <w:numId w:val="2"/>
              </w:numPr>
              <w:tabs>
                <w:tab w:val="left" w:pos="0"/>
              </w:tabs>
              <w:spacing w:after="0" w:line="100" w:lineRule="atLeast"/>
              <w:rPr>
                <w:rFonts w:ascii="Times New Roman" w:hAnsi="Times New Roman" w:cs="Times New Roman"/>
              </w:rPr>
            </w:pPr>
            <w:r w:rsidRPr="00AC3A43">
              <w:rPr>
                <w:rFonts w:ascii="Times New Roman" w:hAnsi="Times New Roman" w:cs="Times New Roman"/>
              </w:rPr>
              <w:t>Sınıf öğretmenleri, okuttukları sınıfı bir üst sınıfta da okuturlar.</w:t>
            </w:r>
          </w:p>
          <w:p w:rsidR="00C97B78" w:rsidRPr="00AC3A43" w:rsidRDefault="00927C59" w:rsidP="00AC3A43">
            <w:pPr>
              <w:pStyle w:val="Standard"/>
              <w:numPr>
                <w:ilvl w:val="0"/>
                <w:numId w:val="2"/>
              </w:numPr>
              <w:tabs>
                <w:tab w:val="left" w:pos="0"/>
              </w:tabs>
              <w:spacing w:after="0" w:line="100" w:lineRule="atLeast"/>
              <w:rPr>
                <w:rFonts w:ascii="Times New Roman" w:hAnsi="Times New Roman" w:cs="Times New Roman"/>
              </w:rPr>
            </w:pPr>
            <w:r w:rsidRPr="00AC3A43">
              <w:rPr>
                <w:rFonts w:ascii="Times New Roman" w:hAnsi="Times New Roman" w:cs="Times New Roman"/>
              </w:rPr>
              <w:t>İlköğretim okullarının 4 üncü ve 5 inci sınıflarında özel bilgi, beceri ve yetenek isteyen; beden eğitimi, müzik, görsel sanatlar, din kültürü ve ahlâk bilgisi, yabancı dil ve bilgisayar dersleri branş öğretmenlerince okutulur.</w:t>
            </w:r>
          </w:p>
          <w:p w:rsidR="00C97B78" w:rsidRPr="00AC3A43" w:rsidRDefault="00927C59" w:rsidP="00AC3A43">
            <w:pPr>
              <w:pStyle w:val="Standard"/>
              <w:numPr>
                <w:ilvl w:val="0"/>
                <w:numId w:val="2"/>
              </w:numPr>
              <w:tabs>
                <w:tab w:val="left" w:pos="0"/>
              </w:tabs>
              <w:spacing w:after="0" w:line="100" w:lineRule="atLeast"/>
              <w:rPr>
                <w:rFonts w:ascii="Times New Roman" w:hAnsi="Times New Roman" w:cs="Times New Roman"/>
              </w:rPr>
            </w:pPr>
            <w:r w:rsidRPr="00AC3A43">
              <w:rPr>
                <w:rFonts w:ascii="Times New Roman" w:hAnsi="Times New Roman" w:cs="Times New Roman"/>
              </w:rPr>
              <w:t>Derslerini branş öğretmeni okutan sınıf öğretmeni, bu ders saatlerinde yönetimce verilen eğitim-öğretim görevlerini yapar.</w:t>
            </w:r>
          </w:p>
          <w:p w:rsidR="00C97B78" w:rsidRPr="00AC3A43" w:rsidRDefault="00927C59" w:rsidP="00AC3A43">
            <w:pPr>
              <w:pStyle w:val="Standard"/>
              <w:numPr>
                <w:ilvl w:val="0"/>
                <w:numId w:val="2"/>
              </w:numPr>
              <w:tabs>
                <w:tab w:val="left" w:pos="0"/>
              </w:tabs>
              <w:spacing w:after="0" w:line="100" w:lineRule="atLeast"/>
              <w:rPr>
                <w:rFonts w:ascii="Times New Roman" w:hAnsi="Times New Roman" w:cs="Times New Roman"/>
              </w:rPr>
            </w:pPr>
            <w:r w:rsidRPr="00AC3A43">
              <w:rPr>
                <w:rFonts w:ascii="Times New Roman" w:hAnsi="Times New Roman" w:cs="Times New Roman"/>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97B78" w:rsidRPr="00AC3A43" w:rsidRDefault="00927C59" w:rsidP="00AC3A43">
            <w:pPr>
              <w:pStyle w:val="Standard"/>
              <w:numPr>
                <w:ilvl w:val="0"/>
                <w:numId w:val="2"/>
              </w:numPr>
              <w:tabs>
                <w:tab w:val="left" w:pos="0"/>
              </w:tabs>
              <w:spacing w:after="0" w:line="100" w:lineRule="atLeast"/>
              <w:rPr>
                <w:rFonts w:ascii="Times New Roman" w:hAnsi="Times New Roman" w:cs="Times New Roman"/>
              </w:rPr>
            </w:pPr>
            <w:r w:rsidRPr="00AC3A43">
              <w:rPr>
                <w:rFonts w:ascii="Times New Roman" w:hAnsi="Times New Roman" w:cs="Times New Roman"/>
              </w:rPr>
              <w:t>Yönetici ve öğretmenler; Resmî Gazete, Tebliğler Dergisi, genelge ve duyurulardan elektronik ortamda yayımlananları Bakanlığın web sayfasından takip eder.</w:t>
            </w:r>
          </w:p>
          <w:p w:rsidR="00C97B78" w:rsidRPr="00AC3A43" w:rsidRDefault="00927C59" w:rsidP="00AC3A43">
            <w:pPr>
              <w:pStyle w:val="Standard"/>
              <w:numPr>
                <w:ilvl w:val="0"/>
                <w:numId w:val="2"/>
              </w:numPr>
              <w:tabs>
                <w:tab w:val="left" w:pos="0"/>
              </w:tabs>
              <w:spacing w:after="0" w:line="100" w:lineRule="atLeast"/>
              <w:rPr>
                <w:rFonts w:ascii="Times New Roman" w:hAnsi="Times New Roman" w:cs="Times New Roman"/>
              </w:rPr>
            </w:pPr>
            <w:r w:rsidRPr="00AC3A43">
              <w:rPr>
                <w:rFonts w:ascii="Times New Roman" w:hAnsi="Times New Roman" w:cs="Times New Roman"/>
              </w:rPr>
              <w:t>Elektronik ortamda yayımlanmayanları ise okur, ilgili yeri imzalar ve uygularlar.</w:t>
            </w:r>
          </w:p>
          <w:p w:rsidR="00C97B78" w:rsidRPr="00AC3A43" w:rsidRDefault="00927C59" w:rsidP="00AC3A43">
            <w:pPr>
              <w:pStyle w:val="Standard"/>
              <w:tabs>
                <w:tab w:val="left" w:pos="0"/>
              </w:tabs>
              <w:spacing w:after="0" w:line="100" w:lineRule="atLeast"/>
              <w:rPr>
                <w:rFonts w:ascii="Times New Roman" w:hAnsi="Times New Roman" w:cs="Times New Roman"/>
              </w:rPr>
            </w:pPr>
            <w:r w:rsidRPr="00AC3A43">
              <w:rPr>
                <w:rFonts w:ascii="Times New Roman" w:hAnsi="Times New Roman" w:cs="Times New Roman"/>
              </w:rPr>
              <w:t xml:space="preserve">9.  </w:t>
            </w:r>
            <w:r w:rsidR="00AC3A43">
              <w:rPr>
                <w:rFonts w:ascii="Times New Roman" w:hAnsi="Times New Roman" w:cs="Times New Roman"/>
              </w:rPr>
              <w:t xml:space="preserve">    </w:t>
            </w:r>
            <w:r w:rsidRPr="00AC3A43">
              <w:rPr>
                <w:rFonts w:ascii="Times New Roman" w:hAnsi="Times New Roman" w:cs="Times New Roman"/>
              </w:rPr>
              <w:t>Öğretmenler dersleri ile ilgili araç-gereç, laboratuar ve işliklerdeki eşyayı korur ve iyi kullanılmasını sağlarlar.</w:t>
            </w:r>
          </w:p>
        </w:tc>
      </w:tr>
      <w:tr w:rsidR="00AC3A43" w:rsidRPr="00AC3A43" w:rsidTr="00E30C46">
        <w:trPr>
          <w:trHeight w:val="695"/>
        </w:trPr>
        <w:tc>
          <w:tcPr>
            <w:tcW w:w="38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AC3A43" w:rsidRPr="000D13E9" w:rsidRDefault="00CE2A09" w:rsidP="000D13E9">
            <w:pPr>
              <w:pStyle w:val="Standard"/>
              <w:tabs>
                <w:tab w:val="left" w:pos="284"/>
              </w:tabs>
              <w:snapToGrid w:val="0"/>
              <w:spacing w:after="0" w:line="100" w:lineRule="atLeast"/>
              <w:ind w:left="284"/>
              <w:rPr>
                <w:rFonts w:ascii="Times New Roman" w:hAnsi="Times New Roman" w:cs="Times New Roman"/>
                <w:b/>
                <w:bCs/>
              </w:rPr>
            </w:pPr>
            <w:r>
              <w:rPr>
                <w:rFonts w:ascii="Times New Roman" w:hAnsi="Times New Roman" w:cs="Times New Roman"/>
                <w:b/>
                <w:bCs/>
              </w:rPr>
              <w:t>4</w:t>
            </w:r>
          </w:p>
        </w:tc>
        <w:tc>
          <w:tcPr>
            <w:tcW w:w="730" w:type="pct"/>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AC3A43" w:rsidRDefault="00AC3A43" w:rsidP="00AC3A43">
            <w:pPr>
              <w:pStyle w:val="Standard"/>
              <w:tabs>
                <w:tab w:val="left" w:pos="0"/>
              </w:tabs>
              <w:snapToGrid w:val="0"/>
              <w:spacing w:after="0" w:line="100" w:lineRule="atLeast"/>
              <w:jc w:val="center"/>
              <w:rPr>
                <w:rFonts w:ascii="Times New Roman" w:hAnsi="Times New Roman" w:cs="Times New Roman"/>
                <w:b/>
              </w:rPr>
            </w:pPr>
            <w:r>
              <w:rPr>
                <w:rFonts w:ascii="Times New Roman" w:hAnsi="Times New Roman" w:cs="Times New Roman"/>
                <w:b/>
              </w:rPr>
              <w:t>Hizmetliler</w:t>
            </w:r>
          </w:p>
        </w:tc>
        <w:tc>
          <w:tcPr>
            <w:tcW w:w="3890" w:type="pct"/>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AC3A43" w:rsidRDefault="00AC3A43" w:rsidP="00EB6587">
            <w:pPr>
              <w:pStyle w:val="Standard"/>
              <w:numPr>
                <w:ilvl w:val="1"/>
                <w:numId w:val="16"/>
              </w:numPr>
              <w:tabs>
                <w:tab w:val="left" w:pos="0"/>
              </w:tabs>
              <w:snapToGrid w:val="0"/>
              <w:spacing w:after="0" w:line="100" w:lineRule="atLeast"/>
              <w:rPr>
                <w:rFonts w:ascii="Times New Roman" w:hAnsi="Times New Roman" w:cs="Times New Roman"/>
              </w:rPr>
            </w:pPr>
            <w:r>
              <w:rPr>
                <w:rFonts w:ascii="Times New Roman" w:hAnsi="Times New Roman" w:cs="Times New Roman"/>
              </w:rPr>
              <w:t>Okulun tüm bölümlerinin genel temizliğini yaparlar.</w:t>
            </w:r>
          </w:p>
          <w:p w:rsidR="00AC3A43" w:rsidRDefault="00AC3A43" w:rsidP="00EB6587">
            <w:pPr>
              <w:pStyle w:val="Standard"/>
              <w:numPr>
                <w:ilvl w:val="1"/>
                <w:numId w:val="16"/>
              </w:numPr>
              <w:tabs>
                <w:tab w:val="left" w:pos="0"/>
              </w:tabs>
              <w:snapToGrid w:val="0"/>
              <w:spacing w:after="0" w:line="100" w:lineRule="atLeast"/>
              <w:rPr>
                <w:rFonts w:ascii="Times New Roman" w:hAnsi="Times New Roman" w:cs="Times New Roman"/>
              </w:rPr>
            </w:pPr>
            <w:r>
              <w:rPr>
                <w:rFonts w:ascii="Times New Roman" w:hAnsi="Times New Roman" w:cs="Times New Roman"/>
              </w:rPr>
              <w:t>Hizmetliler</w:t>
            </w:r>
            <w:r w:rsidRPr="00AC3A43">
              <w:rPr>
                <w:rFonts w:ascii="Times New Roman" w:hAnsi="Times New Roman" w:cs="Times New Roman"/>
              </w:rPr>
              <w:t>, görev tanımında belirtilen diğer görevleri de yapar.</w:t>
            </w:r>
          </w:p>
        </w:tc>
      </w:tr>
    </w:tbl>
    <w:p w:rsidR="00AC3A43" w:rsidRDefault="008F204B">
      <w:pPr>
        <w:pStyle w:val="Balk1"/>
        <w:ind w:firstLine="142"/>
        <w:rPr>
          <w:rFonts w:ascii="Arial" w:hAnsi="Arial"/>
        </w:rPr>
      </w:pPr>
      <w:bookmarkStart w:id="27" w:name="__RefHeading__76_118720137"/>
      <w:bookmarkEnd w:id="27"/>
      <w:r>
        <w:rPr>
          <w:rFonts w:ascii="Arial" w:hAnsi="Arial"/>
          <w:noProof/>
          <w:lang w:eastAsia="tr-TR"/>
        </w:rPr>
        <w:lastRenderedPageBreak/>
        <w:pict>
          <v:rect id="_x0000_s1129" style="position:absolute;left:0;text-align:left;margin-left:16.25pt;margin-top:-5.7pt;width:312.6pt;height:20.25pt;z-index:251667456;mso-position-horizontal-relative:text;mso-position-vertical-relative:text" fillcolor="#e5b8b7">
            <v:textbox>
              <w:txbxContent>
                <w:p w:rsidR="00B64283" w:rsidRPr="008B45F8" w:rsidRDefault="00B64283" w:rsidP="00AC3A43">
                  <w:pPr>
                    <w:rPr>
                      <w:b/>
                    </w:rPr>
                  </w:pPr>
                  <w:r>
                    <w:rPr>
                      <w:b/>
                    </w:rPr>
                    <w:t>2.6.6.   ÇALIŞANLARIN GÖNÜLLÜ YAPTIĞI İŞLER</w:t>
                  </w:r>
                </w:p>
              </w:txbxContent>
            </v:textbox>
          </v:rect>
        </w:pict>
      </w:r>
      <w:r w:rsidRPr="008F204B">
        <w:rPr>
          <w:noProof/>
        </w:rPr>
        <w:pict>
          <v:shapetype id="_x0000_t202" coordsize="21600,21600" o:spt="202" path="m,l,21600r21600,l21600,xe">
            <v:stroke joinstyle="miter"/>
            <v:path gradientshapeok="t" o:connecttype="rect"/>
          </v:shapetype>
          <v:shape id="Çerçeve5" o:spid="_x0000_s1036" type="#_x0000_t202" style="position:absolute;left:0;text-align:left;margin-left:0;margin-top:27pt;width:493.1pt;height:271.5pt;z-index:251639808;visibility:visible;mso-position-horizontal:center;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" filled="f" stroked="f">
            <v:textbox style="mso-next-textbox:#Çerçeve5" inset="0,0,0,0">
              <w:txbxContent>
                <w:tbl>
                  <w:tblPr>
                    <w:tblW w:w="9933" w:type="dxa"/>
                    <w:tblInd w:w="98" w:type="dxa"/>
                    <w:tblLayout w:type="fixed"/>
                    <w:tblCellMar>
                      <w:left w:w="10" w:type="dxa"/>
                      <w:right w:w="10" w:type="dxa"/>
                    </w:tblCellMar>
                    <w:tblLook w:val="0000"/>
                  </w:tblPr>
                  <w:tblGrid>
                    <w:gridCol w:w="719"/>
                    <w:gridCol w:w="1984"/>
                    <w:gridCol w:w="1402"/>
                    <w:gridCol w:w="1351"/>
                    <w:gridCol w:w="1552"/>
                    <w:gridCol w:w="2925"/>
                  </w:tblGrid>
                  <w:tr w:rsidR="00B64283" w:rsidTr="006A3FC5">
                    <w:trPr>
                      <w:trHeight w:val="554"/>
                    </w:trPr>
                    <w:tc>
                      <w:tcPr>
                        <w:tcW w:w="9933" w:type="dxa"/>
                        <w:gridSpan w:val="6"/>
                        <w:tcBorders>
                          <w:top w:val="single" w:sz="4" w:space="0" w:color="000000"/>
                          <w:left w:val="single" w:sz="4" w:space="0" w:color="000000"/>
                          <w:bottom w:val="single" w:sz="4" w:space="0" w:color="000000"/>
                          <w:right w:val="single" w:sz="4" w:space="0" w:color="000000"/>
                        </w:tcBorders>
                        <w:shd w:val="clear" w:color="auto" w:fill="595959"/>
                        <w:tcMar>
                          <w:top w:w="0" w:type="dxa"/>
                          <w:left w:w="108" w:type="dxa"/>
                          <w:bottom w:w="0" w:type="dxa"/>
                          <w:right w:w="108" w:type="dxa"/>
                        </w:tcMar>
                      </w:tcPr>
                      <w:p w:rsidR="00B64283" w:rsidRPr="002029BD" w:rsidRDefault="00B64283">
                        <w:pPr>
                          <w:pStyle w:val="Standard"/>
                          <w:snapToGrid w:val="0"/>
                          <w:spacing w:after="0" w:line="100" w:lineRule="atLeast"/>
                          <w:jc w:val="center"/>
                          <w:rPr>
                            <w:rFonts w:ascii="Times New Roman" w:hAnsi="Times New Roman" w:cs="Times New Roman"/>
                          </w:rPr>
                        </w:pPr>
                        <w:r w:rsidRPr="002029BD">
                          <w:rPr>
                            <w:rFonts w:ascii="Times New Roman" w:hAnsi="Times New Roman" w:cs="Times New Roman"/>
                            <w:b/>
                            <w:bCs/>
                            <w:color w:val="FFFFFF"/>
                          </w:rPr>
                          <w:br/>
                          <w:t xml:space="preserve"> ÇALIŞANLARIN GÖNÜLLÜ YAPTIKLARI İŞLER</w:t>
                        </w:r>
                        <w:r w:rsidRPr="002029BD">
                          <w:rPr>
                            <w:rFonts w:ascii="Times New Roman" w:hAnsi="Times New Roman" w:cs="Times New Roman"/>
                            <w:b/>
                            <w:bCs/>
                            <w:color w:val="FFFFFF"/>
                          </w:rPr>
                          <w:br/>
                        </w:r>
                      </w:p>
                    </w:tc>
                  </w:tr>
                  <w:tr w:rsidR="00B64283" w:rsidTr="006A3FC5">
                    <w:trPr>
                      <w:trHeight w:val="851"/>
                    </w:trPr>
                    <w:tc>
                      <w:tcPr>
                        <w:tcW w:w="719" w:type="dxa"/>
                        <w:tcBorders>
                          <w:top w:val="single" w:sz="4" w:space="0" w:color="000000"/>
                          <w:left w:val="single" w:sz="4" w:space="0" w:color="000000"/>
                          <w:bottom w:val="single" w:sz="4" w:space="0" w:color="000000"/>
                        </w:tcBorders>
                        <w:shd w:val="clear" w:color="auto" w:fill="A6A6A6"/>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
                          </w:rPr>
                        </w:pPr>
                        <w:r w:rsidRPr="002029BD">
                          <w:rPr>
                            <w:rFonts w:ascii="Times New Roman" w:hAnsi="Times New Roman" w:cs="Times New Roman"/>
                            <w:b/>
                          </w:rPr>
                          <w:t>S. NO</w:t>
                        </w:r>
                      </w:p>
                    </w:tc>
                    <w:tc>
                      <w:tcPr>
                        <w:tcW w:w="1984" w:type="dxa"/>
                        <w:tcBorders>
                          <w:top w:val="single" w:sz="4" w:space="0" w:color="000000"/>
                          <w:left w:val="single" w:sz="4" w:space="0" w:color="000000"/>
                          <w:bottom w:val="single" w:sz="4" w:space="0" w:color="000000"/>
                        </w:tcBorders>
                        <w:shd w:val="clear" w:color="auto" w:fill="A6A6A6"/>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
                          </w:rPr>
                        </w:pPr>
                        <w:r w:rsidRPr="002029BD">
                          <w:rPr>
                            <w:rFonts w:ascii="Times New Roman" w:hAnsi="Times New Roman" w:cs="Times New Roman"/>
                            <w:b/>
                          </w:rPr>
                          <w:t>ADI SOYADI</w:t>
                        </w:r>
                      </w:p>
                    </w:tc>
                    <w:tc>
                      <w:tcPr>
                        <w:tcW w:w="1402" w:type="dxa"/>
                        <w:tcBorders>
                          <w:top w:val="single" w:sz="4" w:space="0" w:color="000000"/>
                          <w:left w:val="single" w:sz="4" w:space="0" w:color="000000"/>
                          <w:bottom w:val="single" w:sz="4" w:space="0" w:color="000000"/>
                        </w:tcBorders>
                        <w:shd w:val="clear" w:color="auto" w:fill="A6A6A6"/>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
                          </w:rPr>
                        </w:pPr>
                        <w:r w:rsidRPr="002029BD">
                          <w:rPr>
                            <w:rFonts w:ascii="Times New Roman" w:hAnsi="Times New Roman" w:cs="Times New Roman"/>
                            <w:b/>
                          </w:rPr>
                          <w:t>GÖREVİ</w:t>
                        </w:r>
                      </w:p>
                    </w:tc>
                    <w:tc>
                      <w:tcPr>
                        <w:tcW w:w="1351" w:type="dxa"/>
                        <w:tcBorders>
                          <w:top w:val="single" w:sz="4" w:space="0" w:color="000000"/>
                          <w:left w:val="single" w:sz="4" w:space="0" w:color="000000"/>
                          <w:bottom w:val="single" w:sz="4" w:space="0" w:color="000000"/>
                        </w:tcBorders>
                        <w:shd w:val="clear" w:color="auto" w:fill="A6A6A6"/>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
                          </w:rPr>
                        </w:pPr>
                        <w:r w:rsidRPr="002029BD">
                          <w:rPr>
                            <w:rFonts w:ascii="Times New Roman" w:hAnsi="Times New Roman" w:cs="Times New Roman"/>
                            <w:b/>
                          </w:rPr>
                          <w:t>BRANŞI</w:t>
                        </w:r>
                      </w:p>
                    </w:tc>
                    <w:tc>
                      <w:tcPr>
                        <w:tcW w:w="1552" w:type="dxa"/>
                        <w:tcBorders>
                          <w:top w:val="single" w:sz="4" w:space="0" w:color="000000"/>
                          <w:left w:val="single" w:sz="4" w:space="0" w:color="000000"/>
                          <w:bottom w:val="single" w:sz="4" w:space="0" w:color="000000"/>
                        </w:tcBorders>
                        <w:shd w:val="clear" w:color="auto" w:fill="A6A6A6"/>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
                          </w:rPr>
                        </w:pPr>
                        <w:r w:rsidRPr="002029BD">
                          <w:rPr>
                            <w:rFonts w:ascii="Times New Roman" w:hAnsi="Times New Roman" w:cs="Times New Roman"/>
                            <w:b/>
                          </w:rPr>
                          <w:t>İLGİ ALANLARI</w:t>
                        </w:r>
                      </w:p>
                    </w:tc>
                    <w:tc>
                      <w:tcPr>
                        <w:tcW w:w="29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
                          </w:rPr>
                        </w:pPr>
                        <w:r w:rsidRPr="002029BD">
                          <w:rPr>
                            <w:rFonts w:ascii="Times New Roman" w:hAnsi="Times New Roman" w:cs="Times New Roman"/>
                            <w:b/>
                          </w:rPr>
                          <w:t>GÖNÜLLÜ ÇALIŞMALARI</w:t>
                        </w:r>
                      </w:p>
                    </w:tc>
                  </w:tr>
                  <w:tr w:rsidR="00B64283" w:rsidTr="006A3FC5">
                    <w:trPr>
                      <w:trHeight w:val="851"/>
                    </w:trPr>
                    <w:tc>
                      <w:tcPr>
                        <w:tcW w:w="71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1</w:t>
                        </w:r>
                      </w:p>
                    </w:tc>
                    <w:tc>
                      <w:tcPr>
                        <w:tcW w:w="198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M.Ali KESİCİ</w:t>
                        </w:r>
                      </w:p>
                    </w:tc>
                    <w:tc>
                      <w:tcPr>
                        <w:tcW w:w="140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Öğretmen</w:t>
                        </w:r>
                      </w:p>
                    </w:tc>
                    <w:tc>
                      <w:tcPr>
                        <w:tcW w:w="135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Sınıf</w:t>
                        </w:r>
                      </w:p>
                    </w:tc>
                    <w:tc>
                      <w:tcPr>
                        <w:tcW w:w="155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Gezi</w:t>
                        </w:r>
                      </w:p>
                    </w:tc>
                    <w:tc>
                      <w:tcPr>
                        <w:tcW w:w="2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64283" w:rsidRPr="002029BD" w:rsidRDefault="00B64283" w:rsidP="00502D57">
                        <w:pPr>
                          <w:pStyle w:val="Standard"/>
                          <w:snapToGrid w:val="0"/>
                          <w:spacing w:after="0" w:line="100" w:lineRule="atLeast"/>
                          <w:rPr>
                            <w:rFonts w:ascii="Times New Roman" w:hAnsi="Times New Roman" w:cs="Times New Roman"/>
                            <w:bCs/>
                          </w:rPr>
                        </w:pPr>
                        <w:r>
                          <w:rPr>
                            <w:rFonts w:ascii="Times New Roman" w:hAnsi="Times New Roman" w:cs="Times New Roman"/>
                            <w:bCs/>
                          </w:rPr>
                          <w:t>Okul Gezisi Organizasyonu</w:t>
                        </w:r>
                      </w:p>
                    </w:tc>
                  </w:tr>
                  <w:tr w:rsidR="00B64283" w:rsidTr="006A3FC5">
                    <w:trPr>
                      <w:trHeight w:hRule="exact" w:val="624"/>
                    </w:trPr>
                    <w:tc>
                      <w:tcPr>
                        <w:tcW w:w="71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2</w:t>
                        </w:r>
                      </w:p>
                    </w:tc>
                    <w:tc>
                      <w:tcPr>
                        <w:tcW w:w="198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Ahmet ÖZ</w:t>
                        </w:r>
                      </w:p>
                    </w:tc>
                    <w:tc>
                      <w:tcPr>
                        <w:tcW w:w="140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Öğretmen</w:t>
                        </w:r>
                      </w:p>
                    </w:tc>
                    <w:tc>
                      <w:tcPr>
                        <w:tcW w:w="135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Sınıf</w:t>
                        </w:r>
                      </w:p>
                    </w:tc>
                    <w:tc>
                      <w:tcPr>
                        <w:tcW w:w="155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Tiyatro, şiir</w:t>
                        </w:r>
                      </w:p>
                    </w:tc>
                    <w:tc>
                      <w:tcPr>
                        <w:tcW w:w="2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64283" w:rsidRPr="002029BD" w:rsidRDefault="00B64283" w:rsidP="002029BD">
                        <w:pPr>
                          <w:pStyle w:val="Standard"/>
                          <w:snapToGrid w:val="0"/>
                          <w:spacing w:after="0" w:line="100" w:lineRule="atLeast"/>
                          <w:rPr>
                            <w:rFonts w:ascii="Times New Roman" w:hAnsi="Times New Roman" w:cs="Times New Roman"/>
                            <w:bCs/>
                          </w:rPr>
                        </w:pPr>
                        <w:r w:rsidRPr="002029BD">
                          <w:rPr>
                            <w:rFonts w:ascii="Times New Roman" w:hAnsi="Times New Roman" w:cs="Times New Roman"/>
                            <w:bCs/>
                          </w:rPr>
                          <w:t>Şiir Dinletisi</w:t>
                        </w:r>
                      </w:p>
                    </w:tc>
                  </w:tr>
                  <w:tr w:rsidR="00B64283" w:rsidTr="006A3FC5">
                    <w:trPr>
                      <w:trHeight w:hRule="exact" w:val="624"/>
                    </w:trPr>
                    <w:tc>
                      <w:tcPr>
                        <w:tcW w:w="71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3</w:t>
                        </w:r>
                      </w:p>
                    </w:tc>
                    <w:tc>
                      <w:tcPr>
                        <w:tcW w:w="198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Seher ASDEMİR</w:t>
                        </w:r>
                      </w:p>
                    </w:tc>
                    <w:tc>
                      <w:tcPr>
                        <w:tcW w:w="140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Öğretmen</w:t>
                        </w:r>
                      </w:p>
                    </w:tc>
                    <w:tc>
                      <w:tcPr>
                        <w:tcW w:w="135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Sınıf</w:t>
                        </w:r>
                      </w:p>
                    </w:tc>
                    <w:tc>
                      <w:tcPr>
                        <w:tcW w:w="155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Folklor</w:t>
                        </w:r>
                      </w:p>
                    </w:tc>
                    <w:tc>
                      <w:tcPr>
                        <w:tcW w:w="2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64283" w:rsidRPr="002029BD" w:rsidRDefault="00B64283" w:rsidP="002029BD">
                        <w:pPr>
                          <w:pStyle w:val="Standard"/>
                          <w:spacing w:after="0" w:line="100" w:lineRule="atLeast"/>
                          <w:rPr>
                            <w:rFonts w:ascii="Times New Roman" w:hAnsi="Times New Roman" w:cs="Times New Roman"/>
                            <w:bCs/>
                          </w:rPr>
                        </w:pPr>
                        <w:r w:rsidRPr="002029BD">
                          <w:rPr>
                            <w:rFonts w:ascii="Times New Roman" w:hAnsi="Times New Roman" w:cs="Times New Roman"/>
                            <w:bCs/>
                          </w:rPr>
                          <w:t>Okul folklor ekibinin hazırlanması</w:t>
                        </w:r>
                      </w:p>
                    </w:tc>
                  </w:tr>
                  <w:tr w:rsidR="00B64283" w:rsidTr="006A3FC5">
                    <w:trPr>
                      <w:trHeight w:hRule="exact" w:val="624"/>
                    </w:trPr>
                    <w:tc>
                      <w:tcPr>
                        <w:tcW w:w="71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4</w:t>
                        </w:r>
                      </w:p>
                    </w:tc>
                    <w:tc>
                      <w:tcPr>
                        <w:tcW w:w="198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Elif KIYMET</w:t>
                        </w:r>
                      </w:p>
                    </w:tc>
                    <w:tc>
                      <w:tcPr>
                        <w:tcW w:w="140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Öğretmen</w:t>
                        </w:r>
                      </w:p>
                    </w:tc>
                    <w:tc>
                      <w:tcPr>
                        <w:tcW w:w="135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Okul Öncesi</w:t>
                        </w:r>
                      </w:p>
                    </w:tc>
                    <w:tc>
                      <w:tcPr>
                        <w:tcW w:w="155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Sergi</w:t>
                        </w:r>
                      </w:p>
                    </w:tc>
                    <w:tc>
                      <w:tcPr>
                        <w:tcW w:w="2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64283" w:rsidRPr="002029BD" w:rsidRDefault="00B64283" w:rsidP="002029BD">
                        <w:pPr>
                          <w:pStyle w:val="Standard"/>
                          <w:snapToGrid w:val="0"/>
                          <w:spacing w:after="0" w:line="100" w:lineRule="atLeast"/>
                          <w:rPr>
                            <w:rFonts w:ascii="Times New Roman" w:hAnsi="Times New Roman" w:cs="Times New Roman"/>
                            <w:bCs/>
                          </w:rPr>
                        </w:pPr>
                        <w:r>
                          <w:rPr>
                            <w:rFonts w:ascii="Times New Roman" w:hAnsi="Times New Roman" w:cs="Times New Roman"/>
                            <w:bCs/>
                          </w:rPr>
                          <w:t>Okul Sergisinin Hazırlanması</w:t>
                        </w:r>
                      </w:p>
                    </w:tc>
                  </w:tr>
                  <w:tr w:rsidR="00B64283" w:rsidTr="006A3FC5">
                    <w:trPr>
                      <w:trHeight w:hRule="exact" w:val="624"/>
                    </w:trPr>
                    <w:tc>
                      <w:tcPr>
                        <w:tcW w:w="719"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5</w:t>
                        </w:r>
                      </w:p>
                    </w:tc>
                    <w:tc>
                      <w:tcPr>
                        <w:tcW w:w="1984"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Ayşegül  AĞABABA</w:t>
                        </w:r>
                      </w:p>
                    </w:tc>
                    <w:tc>
                      <w:tcPr>
                        <w:tcW w:w="140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sidRPr="002029BD">
                          <w:rPr>
                            <w:rFonts w:ascii="Times New Roman" w:hAnsi="Times New Roman" w:cs="Times New Roman"/>
                            <w:bCs/>
                          </w:rPr>
                          <w:t>Öğretmen</w:t>
                        </w:r>
                      </w:p>
                    </w:tc>
                    <w:tc>
                      <w:tcPr>
                        <w:tcW w:w="1351"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7A0563">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Okul Öncesi</w:t>
                        </w:r>
                      </w:p>
                    </w:tc>
                    <w:tc>
                      <w:tcPr>
                        <w:tcW w:w="1552" w:type="dxa"/>
                        <w:tcBorders>
                          <w:top w:val="single" w:sz="4" w:space="0" w:color="000000"/>
                          <w:left w:val="single" w:sz="4" w:space="0" w:color="000000"/>
                          <w:bottom w:val="single" w:sz="4" w:space="0" w:color="000000"/>
                        </w:tcBorders>
                        <w:shd w:val="clear" w:color="auto" w:fill="D9D9D9"/>
                        <w:tcMar>
                          <w:top w:w="0" w:type="dxa"/>
                          <w:left w:w="108" w:type="dxa"/>
                          <w:bottom w:w="0" w:type="dxa"/>
                          <w:right w:w="108" w:type="dxa"/>
                        </w:tcMar>
                        <w:vAlign w:val="center"/>
                      </w:tcPr>
                      <w:p w:rsidR="00B64283" w:rsidRPr="002029BD" w:rsidRDefault="00B64283" w:rsidP="00CE2A09">
                        <w:pPr>
                          <w:pStyle w:val="Standard"/>
                          <w:snapToGrid w:val="0"/>
                          <w:spacing w:after="0" w:line="100" w:lineRule="atLeast"/>
                          <w:jc w:val="center"/>
                          <w:rPr>
                            <w:rFonts w:ascii="Times New Roman" w:hAnsi="Times New Roman" w:cs="Times New Roman"/>
                            <w:bCs/>
                          </w:rPr>
                        </w:pPr>
                        <w:r>
                          <w:rPr>
                            <w:rFonts w:ascii="Times New Roman" w:hAnsi="Times New Roman" w:cs="Times New Roman"/>
                            <w:bCs/>
                          </w:rPr>
                          <w:t>Sergi</w:t>
                        </w:r>
                      </w:p>
                    </w:tc>
                    <w:tc>
                      <w:tcPr>
                        <w:tcW w:w="29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rsidR="00B64283" w:rsidRPr="002029BD" w:rsidRDefault="00B64283" w:rsidP="002029BD">
                        <w:pPr>
                          <w:pStyle w:val="Standard"/>
                          <w:snapToGrid w:val="0"/>
                          <w:spacing w:after="0" w:line="100" w:lineRule="atLeast"/>
                          <w:rPr>
                            <w:rFonts w:ascii="Times New Roman" w:hAnsi="Times New Roman" w:cs="Times New Roman"/>
                            <w:bCs/>
                          </w:rPr>
                        </w:pPr>
                        <w:r>
                          <w:rPr>
                            <w:rFonts w:ascii="Times New Roman" w:hAnsi="Times New Roman" w:cs="Times New Roman"/>
                            <w:bCs/>
                          </w:rPr>
                          <w:t>Okul Sergisinin Hazırlanması</w:t>
                        </w:r>
                      </w:p>
                    </w:tc>
                  </w:tr>
                </w:tbl>
                <w:p w:rsidR="00B64283" w:rsidRDefault="00B64283">
                  <w:pPr>
                    <w:pStyle w:val="Standard"/>
                  </w:pPr>
                  <w:r>
                    <w:t xml:space="preserve"> </w:t>
                  </w:r>
                </w:p>
              </w:txbxContent>
            </v:textbox>
            <w10:wrap type="square" anchorx="margin"/>
          </v:shape>
        </w:pict>
      </w:r>
    </w:p>
    <w:p w:rsidR="00EA49AF" w:rsidRDefault="008F204B">
      <w:pPr>
        <w:pStyle w:val="Standard"/>
        <w:jc w:val="both"/>
        <w:rPr>
          <w:bCs/>
          <w:sz w:val="24"/>
          <w:szCs w:val="24"/>
        </w:rPr>
      </w:pPr>
      <w:r>
        <w:rPr>
          <w:bCs/>
          <w:noProof/>
          <w:sz w:val="24"/>
          <w:szCs w:val="24"/>
          <w:lang w:eastAsia="tr-TR"/>
        </w:rPr>
        <w:pict>
          <v:shape id="_x0000_s1130" type="#_x0000_t98" style="position:absolute;left:0;text-align:left;margin-left:-5.65pt;margin-top:275.8pt;width:223.45pt;height:28.5pt;z-index:251668480" fillcolor="#d99594">
            <v:textbox style="mso-next-textbox:#_x0000_s1130">
              <w:txbxContent>
                <w:p w:rsidR="00B64283" w:rsidRPr="008B45F8" w:rsidRDefault="00B64283" w:rsidP="002029BD">
                  <w:pPr>
                    <w:rPr>
                      <w:b/>
                    </w:rPr>
                  </w:pPr>
                  <w:r>
                    <w:rPr>
                      <w:b/>
                    </w:rPr>
                    <w:t>2.7.     OKUL ÖĞRENCİ ANALİZİ</w:t>
                  </w:r>
                </w:p>
              </w:txbxContent>
            </v:textbox>
          </v:shape>
        </w:pict>
      </w:r>
    </w:p>
    <w:p w:rsidR="00EA49AF" w:rsidRDefault="008F204B">
      <w:pPr>
        <w:pStyle w:val="Standard"/>
        <w:jc w:val="both"/>
        <w:rPr>
          <w:bCs/>
          <w:sz w:val="24"/>
          <w:szCs w:val="24"/>
        </w:rPr>
      </w:pPr>
      <w:r>
        <w:rPr>
          <w:bCs/>
          <w:noProof/>
          <w:sz w:val="24"/>
          <w:szCs w:val="24"/>
          <w:lang w:eastAsia="tr-TR"/>
        </w:rPr>
        <w:pict>
          <v:rect id="_x0000_s1131" style="position:absolute;left:0;text-align:left;margin-left:13.25pt;margin-top:17.65pt;width:173.1pt;height:20.25pt;z-index:251669504" fillcolor="#e5b8b7">
            <v:textbox style="mso-next-textbox:#_x0000_s1131">
              <w:txbxContent>
                <w:p w:rsidR="00B64283" w:rsidRPr="008B45F8" w:rsidRDefault="00B64283" w:rsidP="002029BD">
                  <w:pPr>
                    <w:rPr>
                      <w:b/>
                    </w:rPr>
                  </w:pPr>
                  <w:r>
                    <w:rPr>
                      <w:b/>
                    </w:rPr>
                    <w:t>2.7.1.   ÖĞRENCİ SAYILARI</w:t>
                  </w:r>
                </w:p>
              </w:txbxContent>
            </v:textbox>
          </v:rect>
        </w:pict>
      </w:r>
    </w:p>
    <w:p w:rsidR="00EA49AF" w:rsidRDefault="00EA49AF">
      <w:pPr>
        <w:pStyle w:val="Standard"/>
        <w:jc w:val="both"/>
        <w:rPr>
          <w:bCs/>
          <w:sz w:val="24"/>
          <w:szCs w:val="24"/>
        </w:rPr>
      </w:pPr>
    </w:p>
    <w:p w:rsidR="0049662B" w:rsidRPr="00766C60" w:rsidRDefault="0049662B" w:rsidP="00502D57">
      <w:pPr>
        <w:rPr>
          <w:rFonts w:ascii="Arial" w:hAnsi="Arial" w:cs="Arial"/>
        </w:rPr>
      </w:pPr>
      <w:r w:rsidRPr="00766C60">
        <w:rPr>
          <w:rFonts w:ascii="Arial" w:hAnsi="Arial" w:cs="Arial"/>
          <w:bCs/>
          <w:color w:val="000000"/>
          <w:sz w:val="20"/>
          <w:szCs w:val="20"/>
        </w:rPr>
        <w:t xml:space="preserve"> </w:t>
      </w:r>
    </w:p>
    <w:tbl>
      <w:tblPr>
        <w:tblpPr w:leftFromText="141" w:rightFromText="141" w:vertAnchor="text" w:horzAnchor="margin" w:tblpY="-41"/>
        <w:tblOverlap w:val="never"/>
        <w:tblW w:w="9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20"/>
        <w:gridCol w:w="825"/>
        <w:gridCol w:w="761"/>
        <w:gridCol w:w="1153"/>
        <w:gridCol w:w="761"/>
        <w:gridCol w:w="1327"/>
        <w:gridCol w:w="761"/>
        <w:gridCol w:w="1255"/>
        <w:gridCol w:w="924"/>
      </w:tblGrid>
      <w:tr w:rsidR="0049662B" w:rsidTr="00660060">
        <w:trPr>
          <w:trHeight w:val="420"/>
        </w:trPr>
        <w:tc>
          <w:tcPr>
            <w:tcW w:w="9887" w:type="dxa"/>
            <w:gridSpan w:val="9"/>
            <w:shd w:val="clear" w:color="auto" w:fill="808080"/>
            <w:vAlign w:val="center"/>
          </w:tcPr>
          <w:p w:rsidR="0049662B" w:rsidRDefault="0049662B" w:rsidP="0049662B">
            <w:pPr>
              <w:rPr>
                <w:rFonts w:ascii="Arial" w:hAnsi="Arial" w:cs="Arial"/>
                <w:b/>
                <w:color w:val="000000"/>
                <w:sz w:val="20"/>
                <w:szCs w:val="20"/>
              </w:rPr>
            </w:pPr>
            <w:r w:rsidRPr="005A5006">
              <w:rPr>
                <w:rFonts w:ascii="Arial" w:hAnsi="Arial" w:cs="Arial"/>
                <w:b/>
                <w:bCs/>
                <w:i/>
                <w:sz w:val="20"/>
                <w:szCs w:val="20"/>
              </w:rPr>
              <w:t>TA</w:t>
            </w:r>
            <w:r w:rsidRPr="005A5006">
              <w:rPr>
                <w:rFonts w:ascii="Arial" w:hAnsi="Arial" w:cs="Arial"/>
                <w:b/>
                <w:bCs/>
                <w:i/>
                <w:color w:val="000000"/>
                <w:sz w:val="20"/>
                <w:szCs w:val="20"/>
              </w:rPr>
              <w:t>BLO 3:</w:t>
            </w:r>
            <w:r>
              <w:rPr>
                <w:rFonts w:ascii="Arial" w:hAnsi="Arial" w:cs="Arial"/>
                <w:bCs/>
                <w:i/>
                <w:color w:val="000000"/>
                <w:sz w:val="20"/>
                <w:szCs w:val="20"/>
              </w:rPr>
              <w:t xml:space="preserve"> </w:t>
            </w:r>
            <w:r w:rsidRPr="00766C60">
              <w:rPr>
                <w:rFonts w:ascii="Arial" w:hAnsi="Arial" w:cs="Arial"/>
                <w:bCs/>
                <w:i/>
                <w:color w:val="000000"/>
                <w:sz w:val="20"/>
                <w:szCs w:val="20"/>
              </w:rPr>
              <w:t>Öğrenci Sayısına İlişkin Veriler</w:t>
            </w:r>
          </w:p>
        </w:tc>
      </w:tr>
      <w:tr w:rsidR="0049662B" w:rsidRPr="00766C60" w:rsidTr="00E30C46">
        <w:tblPrEx>
          <w:shd w:val="clear" w:color="auto" w:fill="C0C0C0"/>
          <w:tblCellMar>
            <w:left w:w="108" w:type="dxa"/>
            <w:right w:w="108" w:type="dxa"/>
          </w:tblCellMar>
          <w:tblLook w:val="01E0"/>
        </w:tblPrEx>
        <w:trPr>
          <w:trHeight w:val="349"/>
        </w:trPr>
        <w:tc>
          <w:tcPr>
            <w:tcW w:w="9887" w:type="dxa"/>
            <w:gridSpan w:val="9"/>
            <w:tcBorders>
              <w:bottom w:val="single" w:sz="4" w:space="0" w:color="auto"/>
            </w:tcBorders>
            <w:shd w:val="clear" w:color="auto" w:fill="C0C0C0"/>
            <w:vAlign w:val="center"/>
          </w:tcPr>
          <w:p w:rsidR="0049662B" w:rsidRPr="00766C60" w:rsidRDefault="0049662B" w:rsidP="0049662B">
            <w:pPr>
              <w:rPr>
                <w:rFonts w:ascii="Arial" w:hAnsi="Arial" w:cs="Arial"/>
                <w:b/>
                <w:color w:val="000000"/>
                <w:sz w:val="20"/>
                <w:szCs w:val="20"/>
              </w:rPr>
            </w:pPr>
            <w:r w:rsidRPr="00766C60">
              <w:rPr>
                <w:rFonts w:ascii="Arial" w:hAnsi="Arial" w:cs="Arial"/>
                <w:b/>
                <w:color w:val="000000"/>
                <w:sz w:val="20"/>
                <w:szCs w:val="20"/>
              </w:rPr>
              <w:t xml:space="preserve">                                                  </w:t>
            </w:r>
            <w:r w:rsidRPr="00766C60">
              <w:rPr>
                <w:rFonts w:ascii="Arial" w:hAnsi="Arial" w:cs="Arial"/>
                <w:b/>
                <w:color w:val="000000"/>
                <w:sz w:val="20"/>
                <w:szCs w:val="20"/>
                <w:shd w:val="clear" w:color="auto" w:fill="C0C0C0"/>
              </w:rPr>
              <w:t>Öğrenci Sayısına İlişkin Bilgiler</w:t>
            </w:r>
          </w:p>
        </w:tc>
      </w:tr>
      <w:tr w:rsidR="0049662B" w:rsidRPr="00766C60" w:rsidTr="009676D8">
        <w:tblPrEx>
          <w:shd w:val="clear" w:color="auto" w:fill="C0C0C0"/>
          <w:tblCellMar>
            <w:left w:w="108" w:type="dxa"/>
            <w:right w:w="108" w:type="dxa"/>
          </w:tblCellMar>
          <w:tblLook w:val="01E0"/>
        </w:tblPrEx>
        <w:trPr>
          <w:trHeight w:hRule="exact" w:val="397"/>
        </w:trPr>
        <w:tc>
          <w:tcPr>
            <w:tcW w:w="2251" w:type="dxa"/>
            <w:shd w:val="clear" w:color="auto" w:fill="FFFFFF"/>
            <w:vAlign w:val="center"/>
          </w:tcPr>
          <w:p w:rsidR="0049662B" w:rsidRPr="00766C60" w:rsidRDefault="0049662B" w:rsidP="00EA49AF">
            <w:pPr>
              <w:jc w:val="center"/>
              <w:rPr>
                <w:rFonts w:ascii="Arial" w:hAnsi="Arial" w:cs="Arial"/>
                <w:bCs/>
                <w:color w:val="FF0000"/>
                <w:sz w:val="20"/>
                <w:szCs w:val="20"/>
              </w:rPr>
            </w:pPr>
          </w:p>
        </w:tc>
        <w:tc>
          <w:tcPr>
            <w:tcW w:w="1629" w:type="dxa"/>
            <w:gridSpan w:val="2"/>
            <w:shd w:val="clear" w:color="auto" w:fill="FFFFFF"/>
            <w:vAlign w:val="center"/>
          </w:tcPr>
          <w:p w:rsidR="0049662B" w:rsidRPr="00766C60" w:rsidRDefault="001F79AA" w:rsidP="009676D8">
            <w:pPr>
              <w:jc w:val="center"/>
              <w:rPr>
                <w:rFonts w:ascii="Arial" w:hAnsi="Arial" w:cs="Arial"/>
                <w:b/>
                <w:bCs/>
                <w:color w:val="000000"/>
                <w:sz w:val="20"/>
                <w:szCs w:val="20"/>
              </w:rPr>
            </w:pPr>
            <w:r>
              <w:rPr>
                <w:rFonts w:ascii="Arial" w:hAnsi="Arial" w:cs="Arial"/>
                <w:b/>
                <w:bCs/>
                <w:color w:val="000000"/>
                <w:sz w:val="20"/>
                <w:szCs w:val="20"/>
              </w:rPr>
              <w:t>201</w:t>
            </w:r>
            <w:r w:rsidR="009676D8">
              <w:rPr>
                <w:rFonts w:ascii="Arial" w:hAnsi="Arial" w:cs="Arial"/>
                <w:b/>
                <w:bCs/>
                <w:color w:val="000000"/>
                <w:sz w:val="20"/>
                <w:szCs w:val="20"/>
              </w:rPr>
              <w:t>1</w:t>
            </w:r>
            <w:r>
              <w:rPr>
                <w:rFonts w:ascii="Arial" w:hAnsi="Arial" w:cs="Arial"/>
                <w:b/>
                <w:bCs/>
                <w:color w:val="000000"/>
                <w:sz w:val="20"/>
                <w:szCs w:val="20"/>
              </w:rPr>
              <w:t>/201</w:t>
            </w:r>
            <w:r w:rsidR="009676D8">
              <w:rPr>
                <w:rFonts w:ascii="Arial" w:hAnsi="Arial" w:cs="Arial"/>
                <w:b/>
                <w:bCs/>
                <w:color w:val="000000"/>
                <w:sz w:val="20"/>
                <w:szCs w:val="20"/>
              </w:rPr>
              <w:t>2</w:t>
            </w:r>
          </w:p>
        </w:tc>
        <w:tc>
          <w:tcPr>
            <w:tcW w:w="2002" w:type="dxa"/>
            <w:gridSpan w:val="2"/>
            <w:shd w:val="clear" w:color="auto" w:fill="FFFFFF"/>
            <w:vAlign w:val="center"/>
          </w:tcPr>
          <w:p w:rsidR="0049662B" w:rsidRPr="00766C60" w:rsidRDefault="001F79AA" w:rsidP="009676D8">
            <w:pPr>
              <w:jc w:val="center"/>
              <w:rPr>
                <w:rFonts w:ascii="Arial" w:hAnsi="Arial" w:cs="Arial"/>
                <w:b/>
                <w:bCs/>
                <w:color w:val="000000"/>
                <w:sz w:val="20"/>
                <w:szCs w:val="20"/>
              </w:rPr>
            </w:pPr>
            <w:r>
              <w:rPr>
                <w:rFonts w:ascii="Arial" w:hAnsi="Arial" w:cs="Arial"/>
                <w:b/>
                <w:bCs/>
                <w:color w:val="000000"/>
                <w:sz w:val="20"/>
                <w:szCs w:val="20"/>
              </w:rPr>
              <w:t>201</w:t>
            </w:r>
            <w:r w:rsidR="009676D8">
              <w:rPr>
                <w:rFonts w:ascii="Arial" w:hAnsi="Arial" w:cs="Arial"/>
                <w:b/>
                <w:bCs/>
                <w:color w:val="000000"/>
                <w:sz w:val="20"/>
                <w:szCs w:val="20"/>
              </w:rPr>
              <w:t>2</w:t>
            </w:r>
            <w:r>
              <w:rPr>
                <w:rFonts w:ascii="Arial" w:hAnsi="Arial" w:cs="Arial"/>
                <w:b/>
                <w:bCs/>
                <w:color w:val="000000"/>
                <w:sz w:val="20"/>
                <w:szCs w:val="20"/>
              </w:rPr>
              <w:t>/201</w:t>
            </w:r>
            <w:r w:rsidR="009676D8">
              <w:rPr>
                <w:rFonts w:ascii="Arial" w:hAnsi="Arial" w:cs="Arial"/>
                <w:b/>
                <w:bCs/>
                <w:color w:val="000000"/>
                <w:sz w:val="20"/>
                <w:szCs w:val="20"/>
              </w:rPr>
              <w:t>3</w:t>
            </w:r>
          </w:p>
        </w:tc>
        <w:tc>
          <w:tcPr>
            <w:tcW w:w="1701" w:type="dxa"/>
            <w:gridSpan w:val="2"/>
            <w:shd w:val="clear" w:color="auto" w:fill="FFFFFF"/>
            <w:vAlign w:val="center"/>
          </w:tcPr>
          <w:p w:rsidR="0049662B" w:rsidRPr="00766C60" w:rsidRDefault="001F79AA" w:rsidP="009676D8">
            <w:pPr>
              <w:jc w:val="center"/>
              <w:rPr>
                <w:rFonts w:ascii="Arial" w:hAnsi="Arial" w:cs="Arial"/>
                <w:b/>
                <w:bCs/>
                <w:color w:val="000000"/>
                <w:sz w:val="20"/>
                <w:szCs w:val="20"/>
              </w:rPr>
            </w:pPr>
            <w:r>
              <w:rPr>
                <w:rFonts w:ascii="Arial" w:hAnsi="Arial" w:cs="Arial"/>
                <w:b/>
                <w:bCs/>
                <w:color w:val="000000"/>
                <w:sz w:val="20"/>
                <w:szCs w:val="20"/>
              </w:rPr>
              <w:t>201</w:t>
            </w:r>
            <w:r w:rsidR="009676D8">
              <w:rPr>
                <w:rFonts w:ascii="Arial" w:hAnsi="Arial" w:cs="Arial"/>
                <w:b/>
                <w:bCs/>
                <w:color w:val="000000"/>
                <w:sz w:val="20"/>
                <w:szCs w:val="20"/>
              </w:rPr>
              <w:t>3</w:t>
            </w:r>
            <w:r>
              <w:rPr>
                <w:rFonts w:ascii="Arial" w:hAnsi="Arial" w:cs="Arial"/>
                <w:b/>
                <w:bCs/>
                <w:color w:val="000000"/>
                <w:sz w:val="20"/>
                <w:szCs w:val="20"/>
              </w:rPr>
              <w:t>/201</w:t>
            </w:r>
            <w:r w:rsidR="009676D8">
              <w:rPr>
                <w:rFonts w:ascii="Arial" w:hAnsi="Arial" w:cs="Arial"/>
                <w:b/>
                <w:bCs/>
                <w:color w:val="000000"/>
                <w:sz w:val="20"/>
                <w:szCs w:val="20"/>
              </w:rPr>
              <w:t>4</w:t>
            </w:r>
          </w:p>
        </w:tc>
        <w:tc>
          <w:tcPr>
            <w:tcW w:w="2304" w:type="dxa"/>
            <w:gridSpan w:val="2"/>
            <w:shd w:val="clear" w:color="auto" w:fill="FFFFFF"/>
            <w:vAlign w:val="center"/>
          </w:tcPr>
          <w:p w:rsidR="0049662B" w:rsidRPr="00766C60" w:rsidRDefault="001F79AA" w:rsidP="009676D8">
            <w:pPr>
              <w:jc w:val="center"/>
              <w:rPr>
                <w:rFonts w:ascii="Arial" w:hAnsi="Arial" w:cs="Arial"/>
                <w:b/>
                <w:bCs/>
                <w:color w:val="000000"/>
                <w:sz w:val="20"/>
                <w:szCs w:val="20"/>
              </w:rPr>
            </w:pPr>
            <w:r>
              <w:rPr>
                <w:rFonts w:ascii="Arial" w:hAnsi="Arial" w:cs="Arial"/>
                <w:b/>
                <w:bCs/>
                <w:color w:val="000000"/>
                <w:sz w:val="20"/>
                <w:szCs w:val="20"/>
              </w:rPr>
              <w:t>201</w:t>
            </w:r>
            <w:r w:rsidR="009676D8">
              <w:rPr>
                <w:rFonts w:ascii="Arial" w:hAnsi="Arial" w:cs="Arial"/>
                <w:b/>
                <w:bCs/>
                <w:color w:val="000000"/>
                <w:sz w:val="20"/>
                <w:szCs w:val="20"/>
              </w:rPr>
              <w:t>4</w:t>
            </w:r>
            <w:r w:rsidR="004C3C23">
              <w:rPr>
                <w:rFonts w:ascii="Arial" w:hAnsi="Arial" w:cs="Arial"/>
                <w:b/>
                <w:bCs/>
                <w:color w:val="000000"/>
                <w:sz w:val="20"/>
                <w:szCs w:val="20"/>
              </w:rPr>
              <w:t>/</w:t>
            </w:r>
            <w:r>
              <w:rPr>
                <w:rFonts w:ascii="Arial" w:hAnsi="Arial" w:cs="Arial"/>
                <w:b/>
                <w:bCs/>
                <w:color w:val="000000"/>
                <w:sz w:val="20"/>
                <w:szCs w:val="20"/>
              </w:rPr>
              <w:t>/201</w:t>
            </w:r>
            <w:r w:rsidR="009676D8">
              <w:rPr>
                <w:rFonts w:ascii="Arial" w:hAnsi="Arial" w:cs="Arial"/>
                <w:b/>
                <w:bCs/>
                <w:color w:val="000000"/>
                <w:sz w:val="20"/>
                <w:szCs w:val="20"/>
              </w:rPr>
              <w:t>5</w:t>
            </w:r>
          </w:p>
        </w:tc>
      </w:tr>
      <w:tr w:rsidR="0049662B" w:rsidRPr="00766C60" w:rsidTr="009676D8">
        <w:tblPrEx>
          <w:shd w:val="clear" w:color="auto" w:fill="C0C0C0"/>
          <w:tblCellMar>
            <w:left w:w="108" w:type="dxa"/>
            <w:right w:w="108" w:type="dxa"/>
          </w:tblCellMar>
          <w:tblLook w:val="01E0"/>
        </w:tblPrEx>
        <w:trPr>
          <w:trHeight w:hRule="exact" w:val="397"/>
        </w:trPr>
        <w:tc>
          <w:tcPr>
            <w:tcW w:w="2251" w:type="dxa"/>
            <w:shd w:val="clear" w:color="auto" w:fill="FFFFFF"/>
            <w:vAlign w:val="center"/>
          </w:tcPr>
          <w:p w:rsidR="0049662B" w:rsidRPr="00766C60" w:rsidRDefault="004C3C23" w:rsidP="00EA49AF">
            <w:pPr>
              <w:jc w:val="center"/>
              <w:rPr>
                <w:rFonts w:ascii="Arial" w:hAnsi="Arial" w:cs="Arial"/>
                <w:b/>
                <w:sz w:val="20"/>
                <w:szCs w:val="20"/>
              </w:rPr>
            </w:pPr>
            <w:r>
              <w:rPr>
                <w:rFonts w:ascii="Arial" w:hAnsi="Arial" w:cs="Arial"/>
                <w:b/>
                <w:sz w:val="20"/>
                <w:szCs w:val="20"/>
              </w:rPr>
              <w:t>Süleyman Şah İlkokulu</w:t>
            </w:r>
          </w:p>
        </w:tc>
        <w:tc>
          <w:tcPr>
            <w:tcW w:w="868" w:type="dxa"/>
            <w:shd w:val="clear" w:color="auto" w:fill="FFFFFF"/>
            <w:vAlign w:val="center"/>
          </w:tcPr>
          <w:p w:rsidR="0049662B" w:rsidRPr="00766C60" w:rsidRDefault="0049662B" w:rsidP="00EA49AF">
            <w:pPr>
              <w:jc w:val="center"/>
              <w:rPr>
                <w:rFonts w:ascii="Arial" w:hAnsi="Arial" w:cs="Arial"/>
                <w:b/>
                <w:sz w:val="20"/>
                <w:szCs w:val="20"/>
              </w:rPr>
            </w:pPr>
            <w:r w:rsidRPr="00766C60">
              <w:rPr>
                <w:rFonts w:ascii="Arial" w:hAnsi="Arial" w:cs="Arial"/>
                <w:b/>
                <w:sz w:val="20"/>
                <w:szCs w:val="20"/>
              </w:rPr>
              <w:t>Kız</w:t>
            </w:r>
          </w:p>
        </w:tc>
        <w:tc>
          <w:tcPr>
            <w:tcW w:w="761" w:type="dxa"/>
            <w:shd w:val="clear" w:color="auto" w:fill="FFFFFF"/>
            <w:vAlign w:val="center"/>
          </w:tcPr>
          <w:p w:rsidR="0049662B" w:rsidRPr="00766C60" w:rsidRDefault="0049662B" w:rsidP="00EA49AF">
            <w:pPr>
              <w:jc w:val="center"/>
              <w:rPr>
                <w:rFonts w:ascii="Arial" w:hAnsi="Arial" w:cs="Arial"/>
                <w:b/>
                <w:sz w:val="20"/>
                <w:szCs w:val="20"/>
              </w:rPr>
            </w:pPr>
            <w:r w:rsidRPr="00766C60">
              <w:rPr>
                <w:rFonts w:ascii="Arial" w:hAnsi="Arial" w:cs="Arial"/>
                <w:b/>
                <w:sz w:val="20"/>
                <w:szCs w:val="20"/>
              </w:rPr>
              <w:t>Erkek</w:t>
            </w:r>
          </w:p>
        </w:tc>
        <w:tc>
          <w:tcPr>
            <w:tcW w:w="1241" w:type="dxa"/>
            <w:shd w:val="clear" w:color="auto" w:fill="FFFFFF"/>
            <w:vAlign w:val="center"/>
          </w:tcPr>
          <w:p w:rsidR="0049662B" w:rsidRPr="00766C60" w:rsidRDefault="0049662B" w:rsidP="00EA49AF">
            <w:pPr>
              <w:jc w:val="center"/>
              <w:rPr>
                <w:rFonts w:ascii="Arial" w:hAnsi="Arial" w:cs="Arial"/>
                <w:b/>
                <w:sz w:val="20"/>
                <w:szCs w:val="20"/>
              </w:rPr>
            </w:pPr>
            <w:r w:rsidRPr="00766C60">
              <w:rPr>
                <w:rFonts w:ascii="Arial" w:hAnsi="Arial" w:cs="Arial"/>
                <w:b/>
                <w:sz w:val="20"/>
                <w:szCs w:val="20"/>
              </w:rPr>
              <w:t>Kız</w:t>
            </w:r>
          </w:p>
        </w:tc>
        <w:tc>
          <w:tcPr>
            <w:tcW w:w="761" w:type="dxa"/>
            <w:shd w:val="clear" w:color="auto" w:fill="FFFFFF"/>
            <w:vAlign w:val="center"/>
          </w:tcPr>
          <w:p w:rsidR="0049662B" w:rsidRPr="00766C60" w:rsidRDefault="0049662B" w:rsidP="00EA49AF">
            <w:pPr>
              <w:jc w:val="center"/>
              <w:rPr>
                <w:rFonts w:ascii="Arial" w:hAnsi="Arial" w:cs="Arial"/>
                <w:b/>
                <w:sz w:val="20"/>
                <w:szCs w:val="20"/>
              </w:rPr>
            </w:pPr>
            <w:r w:rsidRPr="00766C60">
              <w:rPr>
                <w:rFonts w:ascii="Arial" w:hAnsi="Arial" w:cs="Arial"/>
                <w:b/>
                <w:sz w:val="20"/>
                <w:szCs w:val="20"/>
              </w:rPr>
              <w:t>Erkek</w:t>
            </w:r>
          </w:p>
        </w:tc>
        <w:tc>
          <w:tcPr>
            <w:tcW w:w="1439" w:type="dxa"/>
            <w:shd w:val="clear" w:color="auto" w:fill="FFFFFF"/>
            <w:vAlign w:val="center"/>
          </w:tcPr>
          <w:p w:rsidR="0049662B" w:rsidRPr="00766C60" w:rsidRDefault="0049662B" w:rsidP="00EA49AF">
            <w:pPr>
              <w:jc w:val="center"/>
              <w:rPr>
                <w:rFonts w:ascii="Arial" w:hAnsi="Arial" w:cs="Arial"/>
                <w:b/>
                <w:sz w:val="20"/>
                <w:szCs w:val="20"/>
              </w:rPr>
            </w:pPr>
            <w:r w:rsidRPr="00766C60">
              <w:rPr>
                <w:rFonts w:ascii="Arial" w:hAnsi="Arial" w:cs="Arial"/>
                <w:b/>
                <w:sz w:val="20"/>
                <w:szCs w:val="20"/>
              </w:rPr>
              <w:t>Kız</w:t>
            </w:r>
          </w:p>
        </w:tc>
        <w:tc>
          <w:tcPr>
            <w:tcW w:w="262" w:type="dxa"/>
            <w:shd w:val="clear" w:color="auto" w:fill="FFFFFF"/>
            <w:vAlign w:val="center"/>
          </w:tcPr>
          <w:p w:rsidR="0049662B" w:rsidRPr="00766C60" w:rsidRDefault="0049662B" w:rsidP="00EA49AF">
            <w:pPr>
              <w:jc w:val="center"/>
              <w:rPr>
                <w:rFonts w:ascii="Arial" w:hAnsi="Arial" w:cs="Arial"/>
                <w:b/>
                <w:sz w:val="20"/>
                <w:szCs w:val="20"/>
              </w:rPr>
            </w:pPr>
            <w:r w:rsidRPr="00766C60">
              <w:rPr>
                <w:rFonts w:ascii="Arial" w:hAnsi="Arial" w:cs="Arial"/>
                <w:b/>
                <w:sz w:val="20"/>
                <w:szCs w:val="20"/>
              </w:rPr>
              <w:t>Erkek</w:t>
            </w:r>
          </w:p>
        </w:tc>
        <w:tc>
          <w:tcPr>
            <w:tcW w:w="1357" w:type="dxa"/>
            <w:shd w:val="clear" w:color="auto" w:fill="FFFFFF"/>
            <w:vAlign w:val="center"/>
          </w:tcPr>
          <w:p w:rsidR="0049662B" w:rsidRPr="00766C60" w:rsidRDefault="0049662B" w:rsidP="00EA49AF">
            <w:pPr>
              <w:jc w:val="center"/>
              <w:rPr>
                <w:rFonts w:ascii="Arial" w:hAnsi="Arial" w:cs="Arial"/>
                <w:b/>
                <w:sz w:val="20"/>
                <w:szCs w:val="20"/>
              </w:rPr>
            </w:pPr>
            <w:r>
              <w:rPr>
                <w:rFonts w:ascii="Arial" w:hAnsi="Arial" w:cs="Arial"/>
                <w:b/>
                <w:sz w:val="20"/>
                <w:szCs w:val="20"/>
              </w:rPr>
              <w:t>Kız</w:t>
            </w:r>
          </w:p>
        </w:tc>
        <w:tc>
          <w:tcPr>
            <w:tcW w:w="947" w:type="dxa"/>
            <w:shd w:val="clear" w:color="auto" w:fill="FFFFFF"/>
            <w:vAlign w:val="center"/>
          </w:tcPr>
          <w:p w:rsidR="0049662B" w:rsidRPr="00766C60" w:rsidRDefault="0049662B" w:rsidP="00EA49AF">
            <w:pPr>
              <w:jc w:val="center"/>
              <w:rPr>
                <w:rFonts w:ascii="Arial" w:hAnsi="Arial" w:cs="Arial"/>
                <w:b/>
                <w:sz w:val="20"/>
                <w:szCs w:val="20"/>
              </w:rPr>
            </w:pPr>
            <w:r>
              <w:rPr>
                <w:rFonts w:ascii="Arial" w:hAnsi="Arial" w:cs="Arial"/>
                <w:b/>
                <w:sz w:val="20"/>
                <w:szCs w:val="20"/>
              </w:rPr>
              <w:t>Erkek</w:t>
            </w:r>
          </w:p>
        </w:tc>
      </w:tr>
      <w:tr w:rsidR="0049662B" w:rsidRPr="00766C60" w:rsidTr="009676D8">
        <w:tblPrEx>
          <w:shd w:val="clear" w:color="auto" w:fill="C0C0C0"/>
          <w:tblCellMar>
            <w:left w:w="108" w:type="dxa"/>
            <w:right w:w="108" w:type="dxa"/>
          </w:tblCellMar>
          <w:tblLook w:val="01E0"/>
        </w:tblPrEx>
        <w:trPr>
          <w:trHeight w:hRule="exact" w:val="397"/>
        </w:trPr>
        <w:tc>
          <w:tcPr>
            <w:tcW w:w="2251" w:type="dxa"/>
            <w:shd w:val="clear" w:color="auto" w:fill="FFFFFF"/>
            <w:vAlign w:val="center"/>
          </w:tcPr>
          <w:p w:rsidR="0049662B" w:rsidRPr="00163A2A" w:rsidRDefault="0049662B" w:rsidP="00EA49AF">
            <w:pPr>
              <w:rPr>
                <w:rFonts w:ascii="Arial" w:hAnsi="Arial" w:cs="Arial"/>
                <w:b/>
                <w:sz w:val="20"/>
                <w:szCs w:val="20"/>
              </w:rPr>
            </w:pPr>
            <w:r w:rsidRPr="00163A2A">
              <w:rPr>
                <w:rFonts w:ascii="Arial" w:hAnsi="Arial" w:cs="Arial"/>
                <w:b/>
                <w:sz w:val="20"/>
                <w:szCs w:val="20"/>
              </w:rPr>
              <w:t>Öğrenci Sayısı</w:t>
            </w:r>
          </w:p>
        </w:tc>
        <w:tc>
          <w:tcPr>
            <w:tcW w:w="868" w:type="dxa"/>
            <w:shd w:val="clear" w:color="auto" w:fill="FFFFFF"/>
            <w:vAlign w:val="center"/>
          </w:tcPr>
          <w:p w:rsidR="0049662B" w:rsidRPr="00163A2A" w:rsidRDefault="0049662B" w:rsidP="00EA49AF">
            <w:pPr>
              <w:jc w:val="center"/>
              <w:rPr>
                <w:rFonts w:ascii="Arial" w:hAnsi="Arial" w:cs="Arial"/>
                <w:bCs/>
                <w:sz w:val="20"/>
                <w:szCs w:val="20"/>
              </w:rPr>
            </w:pPr>
          </w:p>
        </w:tc>
        <w:tc>
          <w:tcPr>
            <w:tcW w:w="761" w:type="dxa"/>
            <w:shd w:val="clear" w:color="auto" w:fill="FFFFFF"/>
            <w:vAlign w:val="center"/>
          </w:tcPr>
          <w:p w:rsidR="0049662B" w:rsidRPr="00163A2A" w:rsidRDefault="0049662B" w:rsidP="00EA49AF">
            <w:pPr>
              <w:jc w:val="center"/>
              <w:rPr>
                <w:rFonts w:ascii="Arial" w:hAnsi="Arial" w:cs="Arial"/>
                <w:bCs/>
                <w:sz w:val="20"/>
                <w:szCs w:val="20"/>
              </w:rPr>
            </w:pPr>
          </w:p>
        </w:tc>
        <w:tc>
          <w:tcPr>
            <w:tcW w:w="1241" w:type="dxa"/>
            <w:shd w:val="clear" w:color="auto" w:fill="FFFFFF"/>
            <w:vAlign w:val="center"/>
          </w:tcPr>
          <w:p w:rsidR="0049662B" w:rsidRPr="00163A2A" w:rsidRDefault="0049662B" w:rsidP="00EA49AF">
            <w:pPr>
              <w:jc w:val="center"/>
              <w:rPr>
                <w:rFonts w:ascii="Arial" w:hAnsi="Arial" w:cs="Arial"/>
                <w:bCs/>
                <w:sz w:val="20"/>
                <w:szCs w:val="20"/>
              </w:rPr>
            </w:pPr>
          </w:p>
        </w:tc>
        <w:tc>
          <w:tcPr>
            <w:tcW w:w="761" w:type="dxa"/>
            <w:shd w:val="clear" w:color="auto" w:fill="FFFFFF"/>
            <w:vAlign w:val="center"/>
          </w:tcPr>
          <w:p w:rsidR="0049662B" w:rsidRPr="00163A2A" w:rsidRDefault="0049662B" w:rsidP="00EA49AF">
            <w:pPr>
              <w:jc w:val="center"/>
              <w:rPr>
                <w:rFonts w:ascii="Arial" w:hAnsi="Arial" w:cs="Arial"/>
                <w:bCs/>
                <w:sz w:val="20"/>
                <w:szCs w:val="20"/>
              </w:rPr>
            </w:pPr>
          </w:p>
        </w:tc>
        <w:tc>
          <w:tcPr>
            <w:tcW w:w="1439" w:type="dxa"/>
            <w:shd w:val="clear" w:color="auto" w:fill="FFFFFF"/>
            <w:vAlign w:val="center"/>
          </w:tcPr>
          <w:p w:rsidR="0049662B" w:rsidRPr="00163A2A" w:rsidRDefault="0049662B" w:rsidP="00EA49AF">
            <w:pPr>
              <w:jc w:val="center"/>
              <w:rPr>
                <w:rFonts w:ascii="Arial" w:hAnsi="Arial" w:cs="Arial"/>
                <w:bCs/>
                <w:sz w:val="20"/>
                <w:szCs w:val="20"/>
              </w:rPr>
            </w:pPr>
          </w:p>
        </w:tc>
        <w:tc>
          <w:tcPr>
            <w:tcW w:w="262" w:type="dxa"/>
            <w:shd w:val="clear" w:color="auto" w:fill="FFFFFF"/>
            <w:vAlign w:val="center"/>
          </w:tcPr>
          <w:p w:rsidR="0049662B" w:rsidRPr="00163A2A" w:rsidRDefault="0049662B" w:rsidP="00EA49AF">
            <w:pPr>
              <w:jc w:val="center"/>
              <w:rPr>
                <w:rFonts w:ascii="Arial" w:hAnsi="Arial" w:cs="Arial"/>
                <w:bCs/>
                <w:sz w:val="20"/>
                <w:szCs w:val="20"/>
              </w:rPr>
            </w:pPr>
          </w:p>
        </w:tc>
        <w:tc>
          <w:tcPr>
            <w:tcW w:w="1357" w:type="dxa"/>
            <w:shd w:val="clear" w:color="auto" w:fill="FFFFFF"/>
            <w:vAlign w:val="center"/>
          </w:tcPr>
          <w:p w:rsidR="0049662B" w:rsidRPr="00163A2A" w:rsidRDefault="00AC2EAE" w:rsidP="00EA49AF">
            <w:pPr>
              <w:jc w:val="center"/>
              <w:rPr>
                <w:rFonts w:ascii="Arial" w:hAnsi="Arial" w:cs="Arial"/>
                <w:bCs/>
                <w:sz w:val="20"/>
                <w:szCs w:val="20"/>
              </w:rPr>
            </w:pPr>
            <w:r>
              <w:rPr>
                <w:rFonts w:ascii="Arial" w:hAnsi="Arial" w:cs="Arial"/>
                <w:bCs/>
                <w:sz w:val="20"/>
                <w:szCs w:val="20"/>
              </w:rPr>
              <w:t>33</w:t>
            </w:r>
          </w:p>
        </w:tc>
        <w:tc>
          <w:tcPr>
            <w:tcW w:w="947" w:type="dxa"/>
            <w:shd w:val="clear" w:color="auto" w:fill="FFFFFF"/>
            <w:vAlign w:val="center"/>
          </w:tcPr>
          <w:p w:rsidR="0049662B" w:rsidRPr="00163A2A" w:rsidRDefault="00AC2EAE" w:rsidP="00EA49AF">
            <w:pPr>
              <w:jc w:val="center"/>
              <w:rPr>
                <w:rFonts w:ascii="Arial" w:hAnsi="Arial" w:cs="Arial"/>
                <w:bCs/>
                <w:sz w:val="20"/>
                <w:szCs w:val="20"/>
              </w:rPr>
            </w:pPr>
            <w:r>
              <w:rPr>
                <w:rFonts w:ascii="Arial" w:hAnsi="Arial" w:cs="Arial"/>
                <w:bCs/>
                <w:sz w:val="20"/>
                <w:szCs w:val="20"/>
              </w:rPr>
              <w:t>30</w:t>
            </w:r>
          </w:p>
        </w:tc>
      </w:tr>
      <w:tr w:rsidR="0049662B" w:rsidRPr="00766C60" w:rsidTr="009676D8">
        <w:tblPrEx>
          <w:shd w:val="clear" w:color="auto" w:fill="C0C0C0"/>
          <w:tblCellMar>
            <w:left w:w="108" w:type="dxa"/>
            <w:right w:w="108" w:type="dxa"/>
          </w:tblCellMar>
          <w:tblLook w:val="01E0"/>
        </w:tblPrEx>
        <w:trPr>
          <w:trHeight w:hRule="exact" w:val="397"/>
        </w:trPr>
        <w:tc>
          <w:tcPr>
            <w:tcW w:w="2251" w:type="dxa"/>
            <w:shd w:val="clear" w:color="auto" w:fill="FFFFFF"/>
            <w:vAlign w:val="center"/>
          </w:tcPr>
          <w:p w:rsidR="0049662B" w:rsidRPr="00163A2A" w:rsidRDefault="0049662B" w:rsidP="00EA49AF">
            <w:pPr>
              <w:rPr>
                <w:rFonts w:ascii="Arial" w:hAnsi="Arial" w:cs="Arial"/>
                <w:b/>
                <w:sz w:val="20"/>
                <w:szCs w:val="20"/>
              </w:rPr>
            </w:pPr>
            <w:r w:rsidRPr="00163A2A">
              <w:rPr>
                <w:rFonts w:ascii="Arial" w:hAnsi="Arial" w:cs="Arial"/>
                <w:b/>
                <w:sz w:val="20"/>
                <w:szCs w:val="20"/>
              </w:rPr>
              <w:t>Toplam Öğrenci Sayısı</w:t>
            </w:r>
          </w:p>
        </w:tc>
        <w:tc>
          <w:tcPr>
            <w:tcW w:w="1629" w:type="dxa"/>
            <w:gridSpan w:val="2"/>
            <w:shd w:val="clear" w:color="auto" w:fill="FFFFFF"/>
            <w:vAlign w:val="center"/>
          </w:tcPr>
          <w:p w:rsidR="0049662B" w:rsidRPr="00163A2A" w:rsidRDefault="0049662B" w:rsidP="00EA49AF">
            <w:pPr>
              <w:jc w:val="center"/>
              <w:rPr>
                <w:rFonts w:ascii="Arial" w:hAnsi="Arial" w:cs="Arial"/>
                <w:bCs/>
                <w:sz w:val="20"/>
                <w:szCs w:val="20"/>
              </w:rPr>
            </w:pPr>
          </w:p>
        </w:tc>
        <w:tc>
          <w:tcPr>
            <w:tcW w:w="2002" w:type="dxa"/>
            <w:gridSpan w:val="2"/>
            <w:shd w:val="clear" w:color="auto" w:fill="FFFFFF"/>
            <w:vAlign w:val="center"/>
          </w:tcPr>
          <w:p w:rsidR="0049662B" w:rsidRPr="00163A2A" w:rsidRDefault="0049662B" w:rsidP="00EA49AF">
            <w:pPr>
              <w:jc w:val="center"/>
              <w:rPr>
                <w:rFonts w:ascii="Arial" w:hAnsi="Arial" w:cs="Arial"/>
                <w:bCs/>
                <w:sz w:val="20"/>
                <w:szCs w:val="20"/>
              </w:rPr>
            </w:pPr>
          </w:p>
        </w:tc>
        <w:tc>
          <w:tcPr>
            <w:tcW w:w="1701" w:type="dxa"/>
            <w:gridSpan w:val="2"/>
            <w:shd w:val="clear" w:color="auto" w:fill="FFFFFF"/>
            <w:vAlign w:val="center"/>
          </w:tcPr>
          <w:p w:rsidR="0049662B" w:rsidRPr="00163A2A" w:rsidRDefault="0049662B" w:rsidP="00EA49AF">
            <w:pPr>
              <w:jc w:val="center"/>
              <w:rPr>
                <w:rFonts w:ascii="Arial" w:hAnsi="Arial" w:cs="Arial"/>
                <w:bCs/>
                <w:sz w:val="20"/>
                <w:szCs w:val="20"/>
              </w:rPr>
            </w:pPr>
          </w:p>
        </w:tc>
        <w:tc>
          <w:tcPr>
            <w:tcW w:w="2304" w:type="dxa"/>
            <w:gridSpan w:val="2"/>
            <w:shd w:val="clear" w:color="auto" w:fill="FFFFFF"/>
            <w:vAlign w:val="center"/>
          </w:tcPr>
          <w:p w:rsidR="0049662B" w:rsidRPr="00163A2A" w:rsidRDefault="00AC2EAE" w:rsidP="00EA49AF">
            <w:pPr>
              <w:jc w:val="center"/>
              <w:rPr>
                <w:rFonts w:ascii="Arial" w:hAnsi="Arial" w:cs="Arial"/>
                <w:bCs/>
                <w:sz w:val="20"/>
                <w:szCs w:val="20"/>
              </w:rPr>
            </w:pPr>
            <w:r>
              <w:rPr>
                <w:rFonts w:ascii="Arial" w:hAnsi="Arial" w:cs="Arial"/>
                <w:bCs/>
                <w:sz w:val="20"/>
                <w:szCs w:val="20"/>
              </w:rPr>
              <w:t>63</w:t>
            </w:r>
          </w:p>
        </w:tc>
      </w:tr>
    </w:tbl>
    <w:p w:rsidR="0049662B" w:rsidRPr="00766C60" w:rsidRDefault="0049662B" w:rsidP="0049662B">
      <w:pPr>
        <w:rPr>
          <w:rFonts w:ascii="Arial" w:hAnsi="Arial" w:cs="Arial"/>
        </w:rPr>
      </w:pPr>
    </w:p>
    <w:tbl>
      <w:tblPr>
        <w:tblpPr w:leftFromText="141" w:rightFromText="141" w:vertAnchor="text" w:horzAnchor="margin" w:tblpY="56"/>
        <w:tblOverlap w:val="neve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27"/>
        <w:gridCol w:w="1096"/>
        <w:gridCol w:w="982"/>
        <w:gridCol w:w="1144"/>
        <w:gridCol w:w="983"/>
        <w:gridCol w:w="1143"/>
        <w:gridCol w:w="1325"/>
      </w:tblGrid>
      <w:tr w:rsidR="0049662B" w:rsidTr="00660060">
        <w:trPr>
          <w:trHeight w:val="418"/>
        </w:trPr>
        <w:tc>
          <w:tcPr>
            <w:tcW w:w="9900" w:type="dxa"/>
            <w:gridSpan w:val="7"/>
            <w:shd w:val="clear" w:color="auto" w:fill="808080"/>
            <w:vAlign w:val="center"/>
          </w:tcPr>
          <w:p w:rsidR="0049662B" w:rsidRDefault="0049662B" w:rsidP="0049662B">
            <w:pPr>
              <w:rPr>
                <w:rFonts w:ascii="Arial" w:hAnsi="Arial" w:cs="Arial"/>
                <w:b/>
                <w:sz w:val="20"/>
                <w:szCs w:val="20"/>
              </w:rPr>
            </w:pPr>
            <w:r>
              <w:rPr>
                <w:rFonts w:ascii="Arial" w:hAnsi="Arial" w:cs="Arial"/>
                <w:b/>
                <w:bCs/>
                <w:i/>
                <w:color w:val="000000"/>
                <w:sz w:val="20"/>
                <w:szCs w:val="20"/>
              </w:rPr>
              <w:t xml:space="preserve">TABLO 4: </w:t>
            </w:r>
            <w:r w:rsidRPr="00766C60">
              <w:rPr>
                <w:rFonts w:ascii="Arial" w:hAnsi="Arial" w:cs="Arial"/>
                <w:bCs/>
                <w:i/>
                <w:color w:val="000000"/>
                <w:sz w:val="20"/>
                <w:szCs w:val="20"/>
              </w:rPr>
              <w:t xml:space="preserve">Mezun </w:t>
            </w:r>
            <w:r>
              <w:rPr>
                <w:rFonts w:ascii="Arial" w:hAnsi="Arial" w:cs="Arial"/>
                <w:bCs/>
                <w:i/>
                <w:color w:val="000000"/>
                <w:sz w:val="20"/>
                <w:szCs w:val="20"/>
              </w:rPr>
              <w:t>O</w:t>
            </w:r>
            <w:r w:rsidRPr="00766C60">
              <w:rPr>
                <w:rFonts w:ascii="Arial" w:hAnsi="Arial" w:cs="Arial"/>
                <w:bCs/>
                <w:i/>
                <w:color w:val="000000"/>
                <w:sz w:val="20"/>
                <w:szCs w:val="20"/>
              </w:rPr>
              <w:t>lan Öğrenci Sayısına İlişkin Verile</w:t>
            </w:r>
            <w:r>
              <w:rPr>
                <w:rFonts w:ascii="Arial" w:hAnsi="Arial" w:cs="Arial"/>
                <w:bCs/>
                <w:i/>
                <w:color w:val="000000"/>
                <w:sz w:val="20"/>
                <w:szCs w:val="20"/>
              </w:rPr>
              <w:t>r</w:t>
            </w:r>
          </w:p>
        </w:tc>
      </w:tr>
      <w:tr w:rsidR="0049662B" w:rsidRPr="00766C60" w:rsidTr="00E30C46">
        <w:tblPrEx>
          <w:shd w:val="clear" w:color="auto" w:fill="FFFFFF"/>
          <w:tblCellMar>
            <w:left w:w="108" w:type="dxa"/>
            <w:right w:w="108" w:type="dxa"/>
          </w:tblCellMar>
          <w:tblLook w:val="01E0"/>
        </w:tblPrEx>
        <w:trPr>
          <w:trHeight w:val="349"/>
        </w:trPr>
        <w:tc>
          <w:tcPr>
            <w:tcW w:w="9900" w:type="dxa"/>
            <w:gridSpan w:val="7"/>
            <w:shd w:val="clear" w:color="auto" w:fill="C0C0C0"/>
            <w:vAlign w:val="center"/>
          </w:tcPr>
          <w:p w:rsidR="0049662B" w:rsidRPr="00766C60" w:rsidRDefault="0049662B" w:rsidP="0049662B">
            <w:pPr>
              <w:rPr>
                <w:rFonts w:ascii="Arial" w:hAnsi="Arial" w:cs="Arial"/>
                <w:b/>
                <w:sz w:val="20"/>
                <w:szCs w:val="20"/>
              </w:rPr>
            </w:pPr>
            <w:r w:rsidRPr="00766C60">
              <w:rPr>
                <w:rFonts w:ascii="Arial" w:hAnsi="Arial" w:cs="Arial"/>
                <w:b/>
                <w:sz w:val="20"/>
                <w:szCs w:val="20"/>
              </w:rPr>
              <w:t xml:space="preserve">                                              Yıllara Göre Mezun Olan Öğrenci Oranı</w:t>
            </w:r>
          </w:p>
        </w:tc>
      </w:tr>
      <w:tr w:rsidR="0049662B" w:rsidRPr="00766C60" w:rsidTr="00E30C46">
        <w:tblPrEx>
          <w:shd w:val="clear" w:color="auto" w:fill="FFFFFF"/>
          <w:tblCellMar>
            <w:left w:w="108" w:type="dxa"/>
            <w:right w:w="108" w:type="dxa"/>
          </w:tblCellMar>
          <w:tblLook w:val="01E0"/>
        </w:tblPrEx>
        <w:trPr>
          <w:trHeight w:val="259"/>
        </w:trPr>
        <w:tc>
          <w:tcPr>
            <w:tcW w:w="3227" w:type="dxa"/>
            <w:shd w:val="clear" w:color="auto" w:fill="FFFFFF"/>
          </w:tcPr>
          <w:p w:rsidR="0049662B" w:rsidRPr="00766C60" w:rsidRDefault="0049662B" w:rsidP="0049662B">
            <w:pPr>
              <w:rPr>
                <w:rFonts w:ascii="Arial" w:hAnsi="Arial" w:cs="Arial"/>
                <w:bCs/>
                <w:color w:val="FF0000"/>
                <w:sz w:val="20"/>
                <w:szCs w:val="20"/>
              </w:rPr>
            </w:pPr>
          </w:p>
        </w:tc>
        <w:tc>
          <w:tcPr>
            <w:tcW w:w="2078" w:type="dxa"/>
            <w:gridSpan w:val="2"/>
            <w:shd w:val="clear" w:color="auto" w:fill="FFFFFF"/>
          </w:tcPr>
          <w:p w:rsidR="0049662B" w:rsidRPr="00766C60" w:rsidRDefault="00E41B64" w:rsidP="00AC2EAE">
            <w:pPr>
              <w:jc w:val="center"/>
              <w:rPr>
                <w:rFonts w:ascii="Arial" w:hAnsi="Arial" w:cs="Arial"/>
                <w:b/>
                <w:bCs/>
                <w:color w:val="000000"/>
                <w:sz w:val="20"/>
                <w:szCs w:val="20"/>
              </w:rPr>
            </w:pPr>
            <w:r>
              <w:rPr>
                <w:rFonts w:ascii="Arial" w:hAnsi="Arial" w:cs="Arial"/>
                <w:b/>
                <w:bCs/>
                <w:color w:val="000000"/>
                <w:sz w:val="20"/>
                <w:szCs w:val="20"/>
              </w:rPr>
              <w:t>201</w:t>
            </w:r>
            <w:r w:rsidR="00AC2EAE">
              <w:rPr>
                <w:rFonts w:ascii="Arial" w:hAnsi="Arial" w:cs="Arial"/>
                <w:b/>
                <w:bCs/>
                <w:color w:val="000000"/>
                <w:sz w:val="20"/>
                <w:szCs w:val="20"/>
              </w:rPr>
              <w:t>2</w:t>
            </w:r>
            <w:r>
              <w:rPr>
                <w:rFonts w:ascii="Arial" w:hAnsi="Arial" w:cs="Arial"/>
                <w:b/>
                <w:bCs/>
                <w:color w:val="000000"/>
                <w:sz w:val="20"/>
                <w:szCs w:val="20"/>
              </w:rPr>
              <w:t>/201</w:t>
            </w:r>
            <w:r w:rsidR="00AC2EAE">
              <w:rPr>
                <w:rFonts w:ascii="Arial" w:hAnsi="Arial" w:cs="Arial"/>
                <w:b/>
                <w:bCs/>
                <w:color w:val="000000"/>
                <w:sz w:val="20"/>
                <w:szCs w:val="20"/>
              </w:rPr>
              <w:t>3</w:t>
            </w:r>
          </w:p>
        </w:tc>
        <w:tc>
          <w:tcPr>
            <w:tcW w:w="2127" w:type="dxa"/>
            <w:gridSpan w:val="2"/>
            <w:shd w:val="clear" w:color="auto" w:fill="FFFFFF"/>
          </w:tcPr>
          <w:p w:rsidR="0049662B" w:rsidRPr="00766C60" w:rsidRDefault="00E41B64" w:rsidP="00AC2EAE">
            <w:pPr>
              <w:jc w:val="center"/>
              <w:rPr>
                <w:rFonts w:ascii="Arial" w:hAnsi="Arial" w:cs="Arial"/>
                <w:b/>
                <w:bCs/>
                <w:color w:val="000000"/>
                <w:sz w:val="20"/>
                <w:szCs w:val="20"/>
              </w:rPr>
            </w:pPr>
            <w:r>
              <w:rPr>
                <w:rFonts w:ascii="Arial" w:hAnsi="Arial" w:cs="Arial"/>
                <w:b/>
                <w:bCs/>
                <w:color w:val="000000"/>
                <w:sz w:val="20"/>
                <w:szCs w:val="20"/>
              </w:rPr>
              <w:t>201</w:t>
            </w:r>
            <w:r w:rsidR="00AC2EAE">
              <w:rPr>
                <w:rFonts w:ascii="Arial" w:hAnsi="Arial" w:cs="Arial"/>
                <w:b/>
                <w:bCs/>
                <w:color w:val="000000"/>
                <w:sz w:val="20"/>
                <w:szCs w:val="20"/>
              </w:rPr>
              <w:t>3</w:t>
            </w:r>
            <w:r>
              <w:rPr>
                <w:rFonts w:ascii="Arial" w:hAnsi="Arial" w:cs="Arial"/>
                <w:b/>
                <w:bCs/>
                <w:color w:val="000000"/>
                <w:sz w:val="20"/>
                <w:szCs w:val="20"/>
              </w:rPr>
              <w:t>/201</w:t>
            </w:r>
            <w:r w:rsidR="00AC2EAE">
              <w:rPr>
                <w:rFonts w:ascii="Arial" w:hAnsi="Arial" w:cs="Arial"/>
                <w:b/>
                <w:bCs/>
                <w:color w:val="000000"/>
                <w:sz w:val="20"/>
                <w:szCs w:val="20"/>
              </w:rPr>
              <w:t>4</w:t>
            </w:r>
          </w:p>
        </w:tc>
        <w:tc>
          <w:tcPr>
            <w:tcW w:w="2468" w:type="dxa"/>
            <w:gridSpan w:val="2"/>
            <w:shd w:val="clear" w:color="auto" w:fill="FFFFFF"/>
          </w:tcPr>
          <w:p w:rsidR="0049662B" w:rsidRPr="00766C60" w:rsidRDefault="00E41B64" w:rsidP="00AC2EAE">
            <w:pPr>
              <w:jc w:val="center"/>
              <w:rPr>
                <w:rFonts w:ascii="Arial" w:hAnsi="Arial" w:cs="Arial"/>
                <w:b/>
                <w:bCs/>
                <w:color w:val="000000"/>
                <w:sz w:val="20"/>
                <w:szCs w:val="20"/>
              </w:rPr>
            </w:pPr>
            <w:r>
              <w:rPr>
                <w:rFonts w:ascii="Arial" w:hAnsi="Arial" w:cs="Arial"/>
                <w:b/>
                <w:bCs/>
                <w:color w:val="000000"/>
                <w:sz w:val="20"/>
                <w:szCs w:val="20"/>
              </w:rPr>
              <w:t>201</w:t>
            </w:r>
            <w:r w:rsidR="00AC2EAE">
              <w:rPr>
                <w:rFonts w:ascii="Arial" w:hAnsi="Arial" w:cs="Arial"/>
                <w:b/>
                <w:bCs/>
                <w:color w:val="000000"/>
                <w:sz w:val="20"/>
                <w:szCs w:val="20"/>
              </w:rPr>
              <w:t>4</w:t>
            </w:r>
            <w:r>
              <w:rPr>
                <w:rFonts w:ascii="Arial" w:hAnsi="Arial" w:cs="Arial"/>
                <w:b/>
                <w:bCs/>
                <w:color w:val="000000"/>
                <w:sz w:val="20"/>
                <w:szCs w:val="20"/>
              </w:rPr>
              <w:t>/201</w:t>
            </w:r>
            <w:r w:rsidR="00AC2EAE">
              <w:rPr>
                <w:rFonts w:ascii="Arial" w:hAnsi="Arial" w:cs="Arial"/>
                <w:b/>
                <w:bCs/>
                <w:color w:val="000000"/>
                <w:sz w:val="20"/>
                <w:szCs w:val="20"/>
              </w:rPr>
              <w:t>5</w:t>
            </w:r>
          </w:p>
        </w:tc>
      </w:tr>
      <w:tr w:rsidR="0049662B" w:rsidRPr="00766C60" w:rsidTr="00E30C46">
        <w:tblPrEx>
          <w:shd w:val="clear" w:color="auto" w:fill="FFFFFF"/>
          <w:tblCellMar>
            <w:left w:w="108" w:type="dxa"/>
            <w:right w:w="108" w:type="dxa"/>
          </w:tblCellMar>
          <w:tblLook w:val="01E0"/>
        </w:tblPrEx>
        <w:trPr>
          <w:trHeight w:val="259"/>
        </w:trPr>
        <w:tc>
          <w:tcPr>
            <w:tcW w:w="3227" w:type="dxa"/>
            <w:shd w:val="clear" w:color="auto" w:fill="FFFFFF"/>
          </w:tcPr>
          <w:p w:rsidR="0049662B" w:rsidRPr="00766C60" w:rsidRDefault="0049662B" w:rsidP="0049662B">
            <w:pPr>
              <w:rPr>
                <w:rFonts w:ascii="Arial" w:hAnsi="Arial" w:cs="Arial"/>
                <w:b/>
                <w:sz w:val="20"/>
                <w:szCs w:val="20"/>
              </w:rPr>
            </w:pPr>
          </w:p>
          <w:p w:rsidR="0049662B" w:rsidRPr="00766C60" w:rsidRDefault="0049662B" w:rsidP="0049662B">
            <w:pPr>
              <w:rPr>
                <w:rFonts w:ascii="Arial" w:hAnsi="Arial" w:cs="Arial"/>
                <w:b/>
                <w:sz w:val="20"/>
                <w:szCs w:val="20"/>
              </w:rPr>
            </w:pPr>
            <w:r w:rsidRPr="00766C60">
              <w:rPr>
                <w:rFonts w:ascii="Arial" w:hAnsi="Arial" w:cs="Arial"/>
                <w:b/>
                <w:sz w:val="20"/>
                <w:szCs w:val="20"/>
              </w:rPr>
              <w:t>Birimin Adı</w:t>
            </w:r>
          </w:p>
        </w:tc>
        <w:tc>
          <w:tcPr>
            <w:tcW w:w="1096" w:type="dxa"/>
            <w:shd w:val="clear" w:color="auto" w:fill="FFFFFF"/>
            <w:vAlign w:val="center"/>
          </w:tcPr>
          <w:p w:rsidR="0049662B" w:rsidRPr="00766C60" w:rsidRDefault="0049662B" w:rsidP="0049662B">
            <w:pPr>
              <w:jc w:val="center"/>
              <w:rPr>
                <w:rFonts w:ascii="Arial" w:hAnsi="Arial" w:cs="Arial"/>
                <w:b/>
                <w:sz w:val="20"/>
                <w:szCs w:val="20"/>
              </w:rPr>
            </w:pPr>
            <w:r w:rsidRPr="00766C60">
              <w:rPr>
                <w:rFonts w:ascii="Arial" w:hAnsi="Arial" w:cs="Arial"/>
                <w:b/>
                <w:sz w:val="20"/>
                <w:szCs w:val="20"/>
              </w:rPr>
              <w:t>Öğrenci</w:t>
            </w:r>
          </w:p>
          <w:p w:rsidR="0049662B" w:rsidRPr="00766C60" w:rsidRDefault="0049662B" w:rsidP="0049662B">
            <w:pPr>
              <w:jc w:val="center"/>
              <w:rPr>
                <w:rFonts w:ascii="Arial" w:hAnsi="Arial" w:cs="Arial"/>
                <w:b/>
                <w:sz w:val="20"/>
                <w:szCs w:val="20"/>
              </w:rPr>
            </w:pPr>
            <w:r w:rsidRPr="00766C60">
              <w:rPr>
                <w:rFonts w:ascii="Arial" w:hAnsi="Arial" w:cs="Arial"/>
                <w:b/>
                <w:sz w:val="20"/>
                <w:szCs w:val="20"/>
              </w:rPr>
              <w:t>Sayısı</w:t>
            </w:r>
          </w:p>
        </w:tc>
        <w:tc>
          <w:tcPr>
            <w:tcW w:w="982" w:type="dxa"/>
            <w:shd w:val="clear" w:color="auto" w:fill="FFFFFF"/>
            <w:vAlign w:val="center"/>
          </w:tcPr>
          <w:p w:rsidR="0049662B" w:rsidRPr="00766C60" w:rsidRDefault="0049662B" w:rsidP="0049662B">
            <w:pPr>
              <w:jc w:val="center"/>
              <w:rPr>
                <w:rFonts w:ascii="Arial" w:hAnsi="Arial" w:cs="Arial"/>
                <w:b/>
                <w:sz w:val="20"/>
                <w:szCs w:val="20"/>
              </w:rPr>
            </w:pPr>
            <w:r w:rsidRPr="00766C60">
              <w:rPr>
                <w:rFonts w:ascii="Arial" w:hAnsi="Arial" w:cs="Arial"/>
                <w:b/>
                <w:sz w:val="20"/>
                <w:szCs w:val="20"/>
              </w:rPr>
              <w:t>Mezun</w:t>
            </w:r>
          </w:p>
          <w:p w:rsidR="0049662B" w:rsidRPr="00766C60" w:rsidRDefault="0049662B" w:rsidP="0049662B">
            <w:pPr>
              <w:jc w:val="center"/>
              <w:rPr>
                <w:rFonts w:ascii="Arial" w:hAnsi="Arial" w:cs="Arial"/>
                <w:b/>
                <w:sz w:val="20"/>
                <w:szCs w:val="20"/>
              </w:rPr>
            </w:pPr>
            <w:r w:rsidRPr="00766C60">
              <w:rPr>
                <w:rFonts w:ascii="Arial" w:hAnsi="Arial" w:cs="Arial"/>
                <w:b/>
                <w:sz w:val="20"/>
                <w:szCs w:val="20"/>
              </w:rPr>
              <w:t>Sayısı</w:t>
            </w:r>
          </w:p>
        </w:tc>
        <w:tc>
          <w:tcPr>
            <w:tcW w:w="1144" w:type="dxa"/>
            <w:shd w:val="clear" w:color="auto" w:fill="FFFFFF"/>
            <w:vAlign w:val="center"/>
          </w:tcPr>
          <w:p w:rsidR="0049662B" w:rsidRPr="00766C60" w:rsidRDefault="0049662B" w:rsidP="0049662B">
            <w:pPr>
              <w:jc w:val="center"/>
              <w:rPr>
                <w:rFonts w:ascii="Arial" w:hAnsi="Arial" w:cs="Arial"/>
                <w:b/>
                <w:sz w:val="20"/>
                <w:szCs w:val="20"/>
              </w:rPr>
            </w:pPr>
            <w:r w:rsidRPr="00766C60">
              <w:rPr>
                <w:rFonts w:ascii="Arial" w:hAnsi="Arial" w:cs="Arial"/>
                <w:b/>
                <w:sz w:val="20"/>
                <w:szCs w:val="20"/>
              </w:rPr>
              <w:t>Öğrenci</w:t>
            </w:r>
          </w:p>
          <w:p w:rsidR="0049662B" w:rsidRPr="00766C60" w:rsidRDefault="0049662B" w:rsidP="0049662B">
            <w:pPr>
              <w:jc w:val="center"/>
              <w:rPr>
                <w:rFonts w:ascii="Arial" w:hAnsi="Arial" w:cs="Arial"/>
                <w:b/>
                <w:sz w:val="20"/>
                <w:szCs w:val="20"/>
              </w:rPr>
            </w:pPr>
            <w:r w:rsidRPr="00766C60">
              <w:rPr>
                <w:rFonts w:ascii="Arial" w:hAnsi="Arial" w:cs="Arial"/>
                <w:b/>
                <w:sz w:val="20"/>
                <w:szCs w:val="20"/>
              </w:rPr>
              <w:t>Sayısı</w:t>
            </w:r>
          </w:p>
        </w:tc>
        <w:tc>
          <w:tcPr>
            <w:tcW w:w="983" w:type="dxa"/>
            <w:shd w:val="clear" w:color="auto" w:fill="FFFFFF"/>
            <w:vAlign w:val="center"/>
          </w:tcPr>
          <w:p w:rsidR="0049662B" w:rsidRPr="00766C60" w:rsidRDefault="0049662B" w:rsidP="0049662B">
            <w:pPr>
              <w:jc w:val="center"/>
              <w:rPr>
                <w:rFonts w:ascii="Arial" w:hAnsi="Arial" w:cs="Arial"/>
                <w:b/>
                <w:sz w:val="20"/>
                <w:szCs w:val="20"/>
              </w:rPr>
            </w:pPr>
            <w:r w:rsidRPr="00766C60">
              <w:rPr>
                <w:rFonts w:ascii="Arial" w:hAnsi="Arial" w:cs="Arial"/>
                <w:b/>
                <w:sz w:val="20"/>
                <w:szCs w:val="20"/>
              </w:rPr>
              <w:t>Mezun</w:t>
            </w:r>
          </w:p>
          <w:p w:rsidR="0049662B" w:rsidRPr="00766C60" w:rsidRDefault="0049662B" w:rsidP="0049662B">
            <w:pPr>
              <w:jc w:val="center"/>
              <w:rPr>
                <w:rFonts w:ascii="Arial" w:hAnsi="Arial" w:cs="Arial"/>
                <w:b/>
                <w:sz w:val="20"/>
                <w:szCs w:val="20"/>
              </w:rPr>
            </w:pPr>
            <w:r w:rsidRPr="00766C60">
              <w:rPr>
                <w:rFonts w:ascii="Arial" w:hAnsi="Arial" w:cs="Arial"/>
                <w:b/>
                <w:sz w:val="20"/>
                <w:szCs w:val="20"/>
              </w:rPr>
              <w:t>Sayısı</w:t>
            </w:r>
          </w:p>
        </w:tc>
        <w:tc>
          <w:tcPr>
            <w:tcW w:w="1143" w:type="dxa"/>
            <w:shd w:val="clear" w:color="auto" w:fill="FFFFFF"/>
            <w:vAlign w:val="center"/>
          </w:tcPr>
          <w:p w:rsidR="0049662B" w:rsidRPr="00766C60" w:rsidRDefault="0049662B" w:rsidP="0049662B">
            <w:pPr>
              <w:jc w:val="center"/>
              <w:rPr>
                <w:rFonts w:ascii="Arial" w:hAnsi="Arial" w:cs="Arial"/>
                <w:b/>
                <w:sz w:val="20"/>
                <w:szCs w:val="20"/>
              </w:rPr>
            </w:pPr>
            <w:r w:rsidRPr="00766C60">
              <w:rPr>
                <w:rFonts w:ascii="Arial" w:hAnsi="Arial" w:cs="Arial"/>
                <w:b/>
                <w:sz w:val="20"/>
                <w:szCs w:val="20"/>
              </w:rPr>
              <w:t>Öğrenci</w:t>
            </w:r>
          </w:p>
          <w:p w:rsidR="0049662B" w:rsidRPr="00766C60" w:rsidRDefault="0049662B" w:rsidP="0049662B">
            <w:pPr>
              <w:jc w:val="center"/>
              <w:rPr>
                <w:rFonts w:ascii="Arial" w:hAnsi="Arial" w:cs="Arial"/>
                <w:b/>
                <w:sz w:val="20"/>
                <w:szCs w:val="20"/>
              </w:rPr>
            </w:pPr>
            <w:r w:rsidRPr="00766C60">
              <w:rPr>
                <w:rFonts w:ascii="Arial" w:hAnsi="Arial" w:cs="Arial"/>
                <w:b/>
                <w:sz w:val="20"/>
                <w:szCs w:val="20"/>
              </w:rPr>
              <w:t>Sayısı</w:t>
            </w:r>
          </w:p>
        </w:tc>
        <w:tc>
          <w:tcPr>
            <w:tcW w:w="1325" w:type="dxa"/>
            <w:shd w:val="clear" w:color="auto" w:fill="FFFFFF"/>
            <w:vAlign w:val="center"/>
          </w:tcPr>
          <w:p w:rsidR="0049662B" w:rsidRPr="00766C60" w:rsidRDefault="0049662B" w:rsidP="0049662B">
            <w:pPr>
              <w:jc w:val="center"/>
              <w:rPr>
                <w:rFonts w:ascii="Arial" w:hAnsi="Arial" w:cs="Arial"/>
                <w:b/>
                <w:sz w:val="20"/>
                <w:szCs w:val="20"/>
              </w:rPr>
            </w:pPr>
            <w:r w:rsidRPr="00766C60">
              <w:rPr>
                <w:rFonts w:ascii="Arial" w:hAnsi="Arial" w:cs="Arial"/>
                <w:b/>
                <w:sz w:val="20"/>
                <w:szCs w:val="20"/>
              </w:rPr>
              <w:t>Mezun</w:t>
            </w:r>
          </w:p>
          <w:p w:rsidR="0049662B" w:rsidRPr="00766C60" w:rsidRDefault="0049662B" w:rsidP="0049662B">
            <w:pPr>
              <w:jc w:val="center"/>
              <w:rPr>
                <w:rFonts w:ascii="Arial" w:hAnsi="Arial" w:cs="Arial"/>
                <w:b/>
                <w:sz w:val="20"/>
                <w:szCs w:val="20"/>
              </w:rPr>
            </w:pPr>
            <w:r w:rsidRPr="00766C60">
              <w:rPr>
                <w:rFonts w:ascii="Arial" w:hAnsi="Arial" w:cs="Arial"/>
                <w:b/>
                <w:sz w:val="20"/>
                <w:szCs w:val="20"/>
              </w:rPr>
              <w:t>Sayısı</w:t>
            </w:r>
          </w:p>
        </w:tc>
      </w:tr>
      <w:tr w:rsidR="0049662B" w:rsidRPr="00766C60" w:rsidTr="00EA49AF">
        <w:tblPrEx>
          <w:shd w:val="clear" w:color="auto" w:fill="FFFFFF"/>
          <w:tblCellMar>
            <w:left w:w="108" w:type="dxa"/>
            <w:right w:w="108" w:type="dxa"/>
          </w:tblCellMar>
          <w:tblLook w:val="01E0"/>
        </w:tblPrEx>
        <w:trPr>
          <w:trHeight w:val="588"/>
        </w:trPr>
        <w:tc>
          <w:tcPr>
            <w:tcW w:w="3227" w:type="dxa"/>
            <w:shd w:val="clear" w:color="auto" w:fill="FFFFFF"/>
            <w:vAlign w:val="center"/>
          </w:tcPr>
          <w:p w:rsidR="0049662B" w:rsidRPr="00163A2A" w:rsidRDefault="004C3C23" w:rsidP="002361D3">
            <w:pPr>
              <w:rPr>
                <w:rFonts w:ascii="Arial" w:hAnsi="Arial" w:cs="Arial"/>
                <w:sz w:val="20"/>
                <w:szCs w:val="20"/>
              </w:rPr>
            </w:pPr>
            <w:r>
              <w:rPr>
                <w:rFonts w:ascii="Arial" w:hAnsi="Arial" w:cs="Arial"/>
                <w:b/>
                <w:sz w:val="20"/>
                <w:szCs w:val="20"/>
              </w:rPr>
              <w:t>Süleyman Şah İlkokulu</w:t>
            </w:r>
          </w:p>
        </w:tc>
        <w:tc>
          <w:tcPr>
            <w:tcW w:w="1096" w:type="dxa"/>
            <w:shd w:val="clear" w:color="auto" w:fill="FFFFFF"/>
            <w:vAlign w:val="center"/>
          </w:tcPr>
          <w:p w:rsidR="0049662B" w:rsidRPr="00163A2A" w:rsidRDefault="004C3C23" w:rsidP="002361D3">
            <w:pPr>
              <w:jc w:val="center"/>
              <w:rPr>
                <w:rFonts w:ascii="Arial" w:hAnsi="Arial" w:cs="Arial"/>
                <w:bCs/>
                <w:sz w:val="20"/>
                <w:szCs w:val="20"/>
              </w:rPr>
            </w:pPr>
            <w:r>
              <w:rPr>
                <w:rFonts w:ascii="Arial" w:hAnsi="Arial" w:cs="Arial"/>
                <w:bCs/>
                <w:sz w:val="20"/>
                <w:szCs w:val="20"/>
              </w:rPr>
              <w:t>0</w:t>
            </w:r>
          </w:p>
        </w:tc>
        <w:tc>
          <w:tcPr>
            <w:tcW w:w="982" w:type="dxa"/>
            <w:shd w:val="clear" w:color="auto" w:fill="FFFFFF"/>
            <w:vAlign w:val="center"/>
          </w:tcPr>
          <w:p w:rsidR="0049662B" w:rsidRPr="00163A2A" w:rsidRDefault="004C3C23" w:rsidP="002361D3">
            <w:pPr>
              <w:jc w:val="center"/>
              <w:rPr>
                <w:rFonts w:ascii="Arial" w:hAnsi="Arial" w:cs="Arial"/>
                <w:bCs/>
                <w:sz w:val="20"/>
                <w:szCs w:val="20"/>
              </w:rPr>
            </w:pPr>
            <w:r>
              <w:rPr>
                <w:rFonts w:ascii="Arial" w:hAnsi="Arial" w:cs="Arial"/>
                <w:bCs/>
                <w:sz w:val="20"/>
                <w:szCs w:val="20"/>
              </w:rPr>
              <w:t>0</w:t>
            </w:r>
          </w:p>
        </w:tc>
        <w:tc>
          <w:tcPr>
            <w:tcW w:w="1144" w:type="dxa"/>
            <w:shd w:val="clear" w:color="auto" w:fill="FFFFFF"/>
            <w:vAlign w:val="center"/>
          </w:tcPr>
          <w:p w:rsidR="0049662B" w:rsidRPr="00163A2A" w:rsidRDefault="004C3C23" w:rsidP="002361D3">
            <w:pPr>
              <w:jc w:val="center"/>
              <w:rPr>
                <w:rFonts w:ascii="Arial" w:hAnsi="Arial" w:cs="Arial"/>
                <w:bCs/>
                <w:sz w:val="20"/>
                <w:szCs w:val="20"/>
              </w:rPr>
            </w:pPr>
            <w:r>
              <w:rPr>
                <w:rFonts w:ascii="Arial" w:hAnsi="Arial" w:cs="Arial"/>
                <w:bCs/>
                <w:sz w:val="20"/>
                <w:szCs w:val="20"/>
              </w:rPr>
              <w:t>0</w:t>
            </w:r>
          </w:p>
        </w:tc>
        <w:tc>
          <w:tcPr>
            <w:tcW w:w="983" w:type="dxa"/>
            <w:shd w:val="clear" w:color="auto" w:fill="FFFFFF"/>
            <w:vAlign w:val="center"/>
          </w:tcPr>
          <w:p w:rsidR="0049662B" w:rsidRPr="00163A2A" w:rsidRDefault="004C3C23" w:rsidP="002361D3">
            <w:pPr>
              <w:jc w:val="center"/>
              <w:rPr>
                <w:rFonts w:ascii="Arial" w:hAnsi="Arial" w:cs="Arial"/>
                <w:bCs/>
                <w:sz w:val="20"/>
                <w:szCs w:val="20"/>
              </w:rPr>
            </w:pPr>
            <w:r>
              <w:rPr>
                <w:rFonts w:ascii="Arial" w:hAnsi="Arial" w:cs="Arial"/>
                <w:bCs/>
                <w:sz w:val="20"/>
                <w:szCs w:val="20"/>
              </w:rPr>
              <w:t>0</w:t>
            </w:r>
          </w:p>
        </w:tc>
        <w:tc>
          <w:tcPr>
            <w:tcW w:w="1143" w:type="dxa"/>
            <w:shd w:val="clear" w:color="auto" w:fill="FFFFFF"/>
            <w:vAlign w:val="center"/>
          </w:tcPr>
          <w:p w:rsidR="0049662B" w:rsidRPr="00163A2A" w:rsidRDefault="00AC2EAE" w:rsidP="002361D3">
            <w:pPr>
              <w:jc w:val="center"/>
              <w:rPr>
                <w:rFonts w:ascii="Arial" w:hAnsi="Arial" w:cs="Arial"/>
                <w:bCs/>
                <w:sz w:val="20"/>
                <w:szCs w:val="20"/>
              </w:rPr>
            </w:pPr>
            <w:r>
              <w:rPr>
                <w:rFonts w:ascii="Arial" w:hAnsi="Arial" w:cs="Arial"/>
                <w:bCs/>
                <w:sz w:val="20"/>
                <w:szCs w:val="20"/>
              </w:rPr>
              <w:t>12</w:t>
            </w:r>
          </w:p>
        </w:tc>
        <w:tc>
          <w:tcPr>
            <w:tcW w:w="1325" w:type="dxa"/>
            <w:shd w:val="clear" w:color="auto" w:fill="FFFFFF"/>
            <w:vAlign w:val="center"/>
          </w:tcPr>
          <w:p w:rsidR="0049662B" w:rsidRPr="00163A2A" w:rsidRDefault="00AC2EAE" w:rsidP="002361D3">
            <w:pPr>
              <w:jc w:val="center"/>
              <w:rPr>
                <w:rFonts w:ascii="Arial" w:hAnsi="Arial" w:cs="Arial"/>
                <w:bCs/>
                <w:sz w:val="20"/>
                <w:szCs w:val="20"/>
              </w:rPr>
            </w:pPr>
            <w:r>
              <w:rPr>
                <w:rFonts w:ascii="Arial" w:hAnsi="Arial" w:cs="Arial"/>
                <w:bCs/>
                <w:sz w:val="20"/>
                <w:szCs w:val="20"/>
              </w:rPr>
              <w:t>12</w:t>
            </w:r>
          </w:p>
        </w:tc>
      </w:tr>
    </w:tbl>
    <w:p w:rsidR="0049662B" w:rsidRDefault="0049662B" w:rsidP="0049662B">
      <w:pPr>
        <w:rPr>
          <w:rFonts w:ascii="Arial" w:hAnsi="Arial" w:cs="Arial"/>
          <w:bCs/>
          <w:i/>
          <w:color w:val="000000"/>
          <w:sz w:val="20"/>
          <w:szCs w:val="20"/>
        </w:rPr>
      </w:pPr>
      <w:r>
        <w:rPr>
          <w:rFonts w:ascii="Arial" w:hAnsi="Arial" w:cs="Arial"/>
          <w:bCs/>
          <w:i/>
          <w:color w:val="000000"/>
          <w:sz w:val="20"/>
          <w:szCs w:val="20"/>
        </w:rPr>
        <w:t xml:space="preserve">    </w:t>
      </w:r>
    </w:p>
    <w:p w:rsidR="00EA49AF" w:rsidRDefault="00EA49AF" w:rsidP="00502D57">
      <w:pPr>
        <w:rPr>
          <w:rFonts w:ascii="Arial" w:hAnsi="Arial"/>
        </w:rPr>
      </w:pPr>
    </w:p>
    <w:p w:rsidR="00EA49AF" w:rsidRDefault="00EA49AF" w:rsidP="00502D57">
      <w:pPr>
        <w:rPr>
          <w:rFonts w:ascii="Arial" w:hAnsi="Arial"/>
        </w:rPr>
      </w:pPr>
    </w:p>
    <w:p w:rsidR="000D13E9" w:rsidRDefault="000D13E9" w:rsidP="00502D57">
      <w:pPr>
        <w:rPr>
          <w:rFonts w:ascii="Arial" w:hAnsi="Arial"/>
        </w:rPr>
      </w:pPr>
      <w:bookmarkStart w:id="28" w:name="__RefHeading__82_118720137"/>
      <w:bookmarkEnd w:id="28"/>
    </w:p>
    <w:tbl>
      <w:tblPr>
        <w:tblpPr w:leftFromText="141" w:rightFromText="141" w:vertAnchor="text" w:horzAnchor="margin" w:tblpY="45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86"/>
        <w:gridCol w:w="1588"/>
        <w:gridCol w:w="1613"/>
        <w:gridCol w:w="1522"/>
        <w:gridCol w:w="1640"/>
        <w:gridCol w:w="1328"/>
      </w:tblGrid>
      <w:tr w:rsidR="009676D8" w:rsidTr="009676D8">
        <w:trPr>
          <w:trHeight w:val="420"/>
        </w:trPr>
        <w:tc>
          <w:tcPr>
            <w:tcW w:w="8449" w:type="dxa"/>
            <w:gridSpan w:val="5"/>
            <w:shd w:val="clear" w:color="auto" w:fill="808080"/>
            <w:vAlign w:val="center"/>
          </w:tcPr>
          <w:p w:rsidR="009676D8" w:rsidRDefault="009676D8" w:rsidP="006D4B25">
            <w:pPr>
              <w:rPr>
                <w:rFonts w:ascii="Arial" w:hAnsi="Arial" w:cs="Arial"/>
                <w:b/>
                <w:color w:val="000000"/>
                <w:sz w:val="20"/>
                <w:szCs w:val="20"/>
              </w:rPr>
            </w:pPr>
            <w:r w:rsidRPr="005A5006">
              <w:rPr>
                <w:rFonts w:ascii="Arial" w:hAnsi="Arial" w:cs="Arial"/>
                <w:b/>
                <w:bCs/>
                <w:i/>
                <w:sz w:val="20"/>
                <w:szCs w:val="20"/>
              </w:rPr>
              <w:lastRenderedPageBreak/>
              <w:t>TA</w:t>
            </w:r>
            <w:r w:rsidRPr="005A5006">
              <w:rPr>
                <w:rFonts w:ascii="Arial" w:hAnsi="Arial" w:cs="Arial"/>
                <w:b/>
                <w:bCs/>
                <w:i/>
                <w:color w:val="000000"/>
                <w:sz w:val="20"/>
                <w:szCs w:val="20"/>
              </w:rPr>
              <w:t>BLO 3:</w:t>
            </w:r>
            <w:r>
              <w:rPr>
                <w:rFonts w:ascii="Arial" w:hAnsi="Arial" w:cs="Arial"/>
                <w:bCs/>
                <w:i/>
                <w:color w:val="000000"/>
                <w:sz w:val="20"/>
                <w:szCs w:val="20"/>
              </w:rPr>
              <w:t xml:space="preserve"> Öğretmen Başına Düşen Öğrenci Sayıları</w:t>
            </w:r>
          </w:p>
        </w:tc>
        <w:tc>
          <w:tcPr>
            <w:tcW w:w="1328" w:type="dxa"/>
            <w:shd w:val="clear" w:color="auto" w:fill="808080"/>
          </w:tcPr>
          <w:p w:rsidR="009676D8" w:rsidRPr="005A5006" w:rsidRDefault="009676D8" w:rsidP="006D4B25">
            <w:pPr>
              <w:rPr>
                <w:rFonts w:ascii="Arial" w:hAnsi="Arial" w:cs="Arial"/>
                <w:b/>
                <w:bCs/>
                <w:i/>
                <w:sz w:val="20"/>
                <w:szCs w:val="20"/>
              </w:rPr>
            </w:pPr>
          </w:p>
        </w:tc>
      </w:tr>
      <w:tr w:rsidR="009676D8" w:rsidRPr="00766C60" w:rsidTr="009676D8">
        <w:tblPrEx>
          <w:shd w:val="clear" w:color="auto" w:fill="C0C0C0"/>
          <w:tblCellMar>
            <w:left w:w="108" w:type="dxa"/>
            <w:right w:w="108" w:type="dxa"/>
          </w:tblCellMar>
          <w:tblLook w:val="01E0"/>
        </w:tblPrEx>
        <w:trPr>
          <w:trHeight w:val="349"/>
        </w:trPr>
        <w:tc>
          <w:tcPr>
            <w:tcW w:w="8449" w:type="dxa"/>
            <w:gridSpan w:val="5"/>
            <w:tcBorders>
              <w:bottom w:val="single" w:sz="4" w:space="0" w:color="auto"/>
            </w:tcBorders>
            <w:shd w:val="clear" w:color="auto" w:fill="C0C0C0"/>
            <w:vAlign w:val="center"/>
          </w:tcPr>
          <w:p w:rsidR="009676D8" w:rsidRPr="00766C60" w:rsidRDefault="009676D8" w:rsidP="006D4B25">
            <w:pPr>
              <w:jc w:val="center"/>
              <w:rPr>
                <w:rFonts w:ascii="Arial" w:hAnsi="Arial" w:cs="Arial"/>
                <w:b/>
                <w:color w:val="000000"/>
                <w:sz w:val="20"/>
                <w:szCs w:val="20"/>
              </w:rPr>
            </w:pPr>
            <w:r>
              <w:rPr>
                <w:rFonts w:ascii="Arial" w:hAnsi="Arial" w:cs="Arial"/>
                <w:b/>
                <w:color w:val="000000"/>
                <w:sz w:val="20"/>
                <w:szCs w:val="20"/>
              </w:rPr>
              <w:t>Öğretmen Başına Düşen</w:t>
            </w:r>
            <w:r w:rsidRPr="00766C60">
              <w:rPr>
                <w:rFonts w:ascii="Arial" w:hAnsi="Arial" w:cs="Arial"/>
                <w:b/>
                <w:color w:val="000000"/>
                <w:sz w:val="20"/>
                <w:szCs w:val="20"/>
              </w:rPr>
              <w:t xml:space="preserve"> </w:t>
            </w:r>
            <w:r w:rsidRPr="00766C60">
              <w:rPr>
                <w:rFonts w:ascii="Arial" w:hAnsi="Arial" w:cs="Arial"/>
                <w:b/>
                <w:color w:val="000000"/>
                <w:sz w:val="20"/>
                <w:szCs w:val="20"/>
                <w:shd w:val="clear" w:color="auto" w:fill="C0C0C0"/>
              </w:rPr>
              <w:t>Öğrenci Sayısına İlişkin Bilgiler</w:t>
            </w:r>
          </w:p>
        </w:tc>
        <w:tc>
          <w:tcPr>
            <w:tcW w:w="1328" w:type="dxa"/>
            <w:tcBorders>
              <w:bottom w:val="single" w:sz="4" w:space="0" w:color="auto"/>
            </w:tcBorders>
            <w:shd w:val="clear" w:color="auto" w:fill="C0C0C0"/>
          </w:tcPr>
          <w:p w:rsidR="009676D8" w:rsidRDefault="009676D8" w:rsidP="006D4B25">
            <w:pPr>
              <w:jc w:val="center"/>
              <w:rPr>
                <w:rFonts w:ascii="Arial" w:hAnsi="Arial" w:cs="Arial"/>
                <w:b/>
                <w:color w:val="000000"/>
                <w:sz w:val="20"/>
                <w:szCs w:val="20"/>
              </w:rPr>
            </w:pP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tcPr>
          <w:p w:rsidR="009676D8" w:rsidRPr="00766C60" w:rsidRDefault="009676D8" w:rsidP="006D4B25">
            <w:pPr>
              <w:rPr>
                <w:rFonts w:ascii="Arial" w:hAnsi="Arial" w:cs="Arial"/>
                <w:bCs/>
                <w:color w:val="FF0000"/>
                <w:sz w:val="20"/>
                <w:szCs w:val="20"/>
              </w:rPr>
            </w:pPr>
          </w:p>
        </w:tc>
        <w:tc>
          <w:tcPr>
            <w:tcW w:w="1588" w:type="dxa"/>
            <w:shd w:val="clear" w:color="auto" w:fill="FFFFFF"/>
            <w:vAlign w:val="center"/>
          </w:tcPr>
          <w:p w:rsidR="009676D8" w:rsidRPr="00766C60" w:rsidRDefault="009676D8" w:rsidP="006D4B25">
            <w:pPr>
              <w:jc w:val="center"/>
              <w:rPr>
                <w:rFonts w:ascii="Arial" w:hAnsi="Arial" w:cs="Arial"/>
                <w:b/>
                <w:bCs/>
                <w:color w:val="000000"/>
                <w:sz w:val="20"/>
                <w:szCs w:val="20"/>
              </w:rPr>
            </w:pPr>
            <w:r>
              <w:rPr>
                <w:rFonts w:ascii="Arial" w:hAnsi="Arial" w:cs="Arial"/>
                <w:b/>
                <w:bCs/>
                <w:color w:val="000000"/>
                <w:sz w:val="20"/>
                <w:szCs w:val="20"/>
              </w:rPr>
              <w:t>2010/2011</w:t>
            </w:r>
          </w:p>
        </w:tc>
        <w:tc>
          <w:tcPr>
            <w:tcW w:w="1613" w:type="dxa"/>
            <w:shd w:val="clear" w:color="auto" w:fill="FFFFFF"/>
            <w:vAlign w:val="center"/>
          </w:tcPr>
          <w:p w:rsidR="009676D8" w:rsidRPr="00766C60" w:rsidRDefault="009676D8" w:rsidP="006D4B25">
            <w:pPr>
              <w:jc w:val="center"/>
              <w:rPr>
                <w:rFonts w:ascii="Arial" w:hAnsi="Arial" w:cs="Arial"/>
                <w:b/>
                <w:bCs/>
                <w:color w:val="000000"/>
                <w:sz w:val="20"/>
                <w:szCs w:val="20"/>
              </w:rPr>
            </w:pPr>
            <w:r>
              <w:rPr>
                <w:rFonts w:ascii="Arial" w:hAnsi="Arial" w:cs="Arial"/>
                <w:b/>
                <w:bCs/>
                <w:color w:val="000000"/>
                <w:sz w:val="20"/>
                <w:szCs w:val="20"/>
              </w:rPr>
              <w:t>2011/2012</w:t>
            </w:r>
          </w:p>
        </w:tc>
        <w:tc>
          <w:tcPr>
            <w:tcW w:w="1522" w:type="dxa"/>
            <w:shd w:val="clear" w:color="auto" w:fill="FFFFFF"/>
            <w:vAlign w:val="center"/>
          </w:tcPr>
          <w:p w:rsidR="009676D8" w:rsidRPr="00766C60" w:rsidRDefault="009676D8" w:rsidP="006D4B25">
            <w:pPr>
              <w:jc w:val="center"/>
              <w:rPr>
                <w:rFonts w:ascii="Arial" w:hAnsi="Arial" w:cs="Arial"/>
                <w:b/>
                <w:bCs/>
                <w:color w:val="000000"/>
                <w:sz w:val="20"/>
                <w:szCs w:val="20"/>
              </w:rPr>
            </w:pPr>
            <w:r>
              <w:rPr>
                <w:rFonts w:ascii="Arial" w:hAnsi="Arial" w:cs="Arial"/>
                <w:b/>
                <w:bCs/>
                <w:color w:val="000000"/>
                <w:sz w:val="20"/>
                <w:szCs w:val="20"/>
              </w:rPr>
              <w:t>2012/2013</w:t>
            </w:r>
          </w:p>
        </w:tc>
        <w:tc>
          <w:tcPr>
            <w:tcW w:w="1640" w:type="dxa"/>
            <w:shd w:val="clear" w:color="auto" w:fill="FFFFFF"/>
            <w:vAlign w:val="center"/>
          </w:tcPr>
          <w:p w:rsidR="009676D8" w:rsidRPr="00766C60" w:rsidRDefault="009676D8" w:rsidP="006D4B25">
            <w:pPr>
              <w:jc w:val="center"/>
              <w:rPr>
                <w:rFonts w:ascii="Arial" w:hAnsi="Arial" w:cs="Arial"/>
                <w:b/>
                <w:bCs/>
                <w:color w:val="000000"/>
                <w:sz w:val="20"/>
                <w:szCs w:val="20"/>
              </w:rPr>
            </w:pPr>
            <w:r>
              <w:rPr>
                <w:rFonts w:ascii="Arial" w:hAnsi="Arial" w:cs="Arial"/>
                <w:b/>
                <w:bCs/>
                <w:color w:val="000000"/>
                <w:sz w:val="20"/>
                <w:szCs w:val="20"/>
              </w:rPr>
              <w:t>2013/2014</w:t>
            </w:r>
          </w:p>
        </w:tc>
        <w:tc>
          <w:tcPr>
            <w:tcW w:w="1328" w:type="dxa"/>
            <w:shd w:val="clear" w:color="auto" w:fill="FFFFFF"/>
          </w:tcPr>
          <w:p w:rsidR="009676D8" w:rsidRDefault="009676D8" w:rsidP="006D4B25">
            <w:pPr>
              <w:jc w:val="center"/>
              <w:rPr>
                <w:rFonts w:ascii="Arial" w:hAnsi="Arial" w:cs="Arial"/>
                <w:b/>
                <w:bCs/>
                <w:color w:val="000000"/>
                <w:sz w:val="20"/>
                <w:szCs w:val="20"/>
              </w:rPr>
            </w:pPr>
            <w:r>
              <w:rPr>
                <w:rFonts w:ascii="Arial" w:hAnsi="Arial" w:cs="Arial"/>
                <w:b/>
                <w:bCs/>
                <w:color w:val="000000"/>
                <w:sz w:val="20"/>
                <w:szCs w:val="20"/>
              </w:rPr>
              <w:t>2014/2015</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6D4B25">
            <w:pPr>
              <w:rPr>
                <w:rFonts w:ascii="Arial" w:hAnsi="Arial" w:cs="Arial"/>
                <w:b/>
                <w:sz w:val="20"/>
                <w:szCs w:val="20"/>
              </w:rPr>
            </w:pPr>
            <w:r>
              <w:rPr>
                <w:rFonts w:ascii="Arial" w:hAnsi="Arial" w:cs="Arial"/>
                <w:b/>
                <w:sz w:val="20"/>
                <w:szCs w:val="20"/>
              </w:rPr>
              <w:t>1.SINIF</w:t>
            </w:r>
          </w:p>
        </w:tc>
        <w:tc>
          <w:tcPr>
            <w:tcW w:w="1588" w:type="dxa"/>
            <w:shd w:val="clear" w:color="auto" w:fill="FFFFFF"/>
            <w:vAlign w:val="center"/>
          </w:tcPr>
          <w:p w:rsidR="009676D8" w:rsidRPr="00163A2A" w:rsidRDefault="009676D8" w:rsidP="006D4B25">
            <w:pPr>
              <w:jc w:val="center"/>
              <w:rPr>
                <w:rFonts w:ascii="Arial" w:hAnsi="Arial" w:cs="Arial"/>
                <w:bCs/>
                <w:sz w:val="20"/>
                <w:szCs w:val="20"/>
              </w:rPr>
            </w:pPr>
            <w:r>
              <w:rPr>
                <w:rFonts w:ascii="Arial" w:hAnsi="Arial" w:cs="Arial"/>
                <w:bCs/>
                <w:sz w:val="20"/>
                <w:szCs w:val="20"/>
              </w:rPr>
              <w:t>0</w:t>
            </w:r>
          </w:p>
        </w:tc>
        <w:tc>
          <w:tcPr>
            <w:tcW w:w="1613" w:type="dxa"/>
            <w:shd w:val="clear" w:color="auto" w:fill="FFFFFF"/>
            <w:vAlign w:val="center"/>
          </w:tcPr>
          <w:p w:rsidR="009676D8" w:rsidRPr="00163A2A" w:rsidRDefault="009676D8" w:rsidP="006D4B25">
            <w:pPr>
              <w:jc w:val="center"/>
              <w:rPr>
                <w:rFonts w:ascii="Arial" w:hAnsi="Arial" w:cs="Arial"/>
                <w:bCs/>
                <w:sz w:val="20"/>
                <w:szCs w:val="20"/>
              </w:rPr>
            </w:pPr>
            <w:r>
              <w:rPr>
                <w:rFonts w:ascii="Arial" w:hAnsi="Arial" w:cs="Arial"/>
                <w:bCs/>
                <w:sz w:val="20"/>
                <w:szCs w:val="20"/>
              </w:rPr>
              <w:t>0</w:t>
            </w:r>
          </w:p>
        </w:tc>
        <w:tc>
          <w:tcPr>
            <w:tcW w:w="1522" w:type="dxa"/>
            <w:shd w:val="clear" w:color="auto" w:fill="FFFFFF"/>
            <w:vAlign w:val="center"/>
          </w:tcPr>
          <w:p w:rsidR="009676D8" w:rsidRPr="00163A2A" w:rsidRDefault="009676D8" w:rsidP="006D4B25">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Pr="00163A2A" w:rsidRDefault="009676D8" w:rsidP="006D4B25">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6D4B25">
            <w:pPr>
              <w:jc w:val="center"/>
              <w:rPr>
                <w:rFonts w:ascii="Arial" w:hAnsi="Arial" w:cs="Arial"/>
                <w:bCs/>
                <w:sz w:val="20"/>
                <w:szCs w:val="20"/>
              </w:rPr>
            </w:pPr>
            <w:r>
              <w:rPr>
                <w:rFonts w:ascii="Arial" w:hAnsi="Arial" w:cs="Arial"/>
                <w:bCs/>
                <w:sz w:val="20"/>
                <w:szCs w:val="20"/>
              </w:rPr>
              <w:t>10</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6D4B25">
            <w:pPr>
              <w:rPr>
                <w:rFonts w:ascii="Arial" w:hAnsi="Arial" w:cs="Arial"/>
                <w:b/>
                <w:sz w:val="20"/>
                <w:szCs w:val="20"/>
              </w:rPr>
            </w:pPr>
            <w:r>
              <w:rPr>
                <w:rFonts w:ascii="Arial" w:hAnsi="Arial" w:cs="Arial"/>
                <w:b/>
                <w:sz w:val="20"/>
                <w:szCs w:val="20"/>
              </w:rPr>
              <w:t>2.SINIF</w:t>
            </w:r>
          </w:p>
        </w:tc>
        <w:tc>
          <w:tcPr>
            <w:tcW w:w="1588"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13"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522"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6D4B25">
            <w:pPr>
              <w:jc w:val="center"/>
              <w:rPr>
                <w:rFonts w:ascii="Arial" w:hAnsi="Arial" w:cs="Arial"/>
                <w:bCs/>
                <w:sz w:val="20"/>
                <w:szCs w:val="20"/>
              </w:rPr>
            </w:pPr>
            <w:r>
              <w:rPr>
                <w:rFonts w:ascii="Arial" w:hAnsi="Arial" w:cs="Arial"/>
                <w:bCs/>
                <w:sz w:val="20"/>
                <w:szCs w:val="20"/>
              </w:rPr>
              <w:t>13</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6D4B25">
            <w:pPr>
              <w:rPr>
                <w:rFonts w:ascii="Arial" w:hAnsi="Arial" w:cs="Arial"/>
                <w:b/>
                <w:sz w:val="20"/>
                <w:szCs w:val="20"/>
              </w:rPr>
            </w:pPr>
            <w:r>
              <w:rPr>
                <w:rFonts w:ascii="Arial" w:hAnsi="Arial" w:cs="Arial"/>
                <w:b/>
                <w:sz w:val="20"/>
                <w:szCs w:val="20"/>
              </w:rPr>
              <w:t>3.SINIF</w:t>
            </w:r>
          </w:p>
        </w:tc>
        <w:tc>
          <w:tcPr>
            <w:tcW w:w="1588"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13"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522"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6D4B25">
            <w:pPr>
              <w:jc w:val="center"/>
              <w:rPr>
                <w:rFonts w:ascii="Arial" w:hAnsi="Arial" w:cs="Arial"/>
                <w:bCs/>
                <w:sz w:val="20"/>
                <w:szCs w:val="20"/>
              </w:rPr>
            </w:pPr>
            <w:r>
              <w:rPr>
                <w:rFonts w:ascii="Arial" w:hAnsi="Arial" w:cs="Arial"/>
                <w:bCs/>
                <w:sz w:val="20"/>
                <w:szCs w:val="20"/>
              </w:rPr>
              <w:t>14</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6D4B25">
            <w:pPr>
              <w:rPr>
                <w:rFonts w:ascii="Arial" w:hAnsi="Arial" w:cs="Arial"/>
                <w:b/>
                <w:sz w:val="20"/>
                <w:szCs w:val="20"/>
              </w:rPr>
            </w:pPr>
            <w:r>
              <w:rPr>
                <w:rFonts w:ascii="Arial" w:hAnsi="Arial" w:cs="Arial"/>
                <w:b/>
                <w:sz w:val="20"/>
                <w:szCs w:val="20"/>
              </w:rPr>
              <w:t>4.SINIF</w:t>
            </w:r>
          </w:p>
        </w:tc>
        <w:tc>
          <w:tcPr>
            <w:tcW w:w="1588"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13"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522"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6D4B25">
            <w:pPr>
              <w:jc w:val="center"/>
              <w:rPr>
                <w:rFonts w:ascii="Arial" w:hAnsi="Arial" w:cs="Arial"/>
                <w:bCs/>
                <w:sz w:val="20"/>
                <w:szCs w:val="20"/>
              </w:rPr>
            </w:pPr>
            <w:r>
              <w:rPr>
                <w:rFonts w:ascii="Arial" w:hAnsi="Arial" w:cs="Arial"/>
                <w:bCs/>
                <w:sz w:val="20"/>
                <w:szCs w:val="20"/>
              </w:rPr>
              <w:t>12</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Default="009676D8" w:rsidP="006D4B25">
            <w:pPr>
              <w:rPr>
                <w:rFonts w:ascii="Arial" w:hAnsi="Arial" w:cs="Arial"/>
                <w:b/>
                <w:sz w:val="20"/>
                <w:szCs w:val="20"/>
              </w:rPr>
            </w:pPr>
            <w:r>
              <w:rPr>
                <w:rFonts w:ascii="Arial" w:hAnsi="Arial" w:cs="Arial"/>
                <w:b/>
                <w:sz w:val="20"/>
                <w:szCs w:val="20"/>
              </w:rPr>
              <w:t>ANASINIFI</w:t>
            </w:r>
          </w:p>
        </w:tc>
        <w:tc>
          <w:tcPr>
            <w:tcW w:w="1588"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13"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522"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6D4B25">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6D4B25">
            <w:pPr>
              <w:jc w:val="center"/>
              <w:rPr>
                <w:rFonts w:ascii="Arial" w:hAnsi="Arial" w:cs="Arial"/>
                <w:bCs/>
                <w:sz w:val="20"/>
                <w:szCs w:val="20"/>
              </w:rPr>
            </w:pPr>
            <w:r>
              <w:rPr>
                <w:rFonts w:ascii="Arial" w:hAnsi="Arial" w:cs="Arial"/>
                <w:bCs/>
                <w:sz w:val="20"/>
                <w:szCs w:val="20"/>
              </w:rPr>
              <w:t>14</w:t>
            </w:r>
          </w:p>
        </w:tc>
      </w:tr>
    </w:tbl>
    <w:p w:rsidR="00502D57" w:rsidRDefault="008F204B">
      <w:pPr>
        <w:pStyle w:val="Standard"/>
      </w:pPr>
      <w:r w:rsidRPr="008F204B">
        <w:rPr>
          <w:rFonts w:ascii="Arial" w:hAnsi="Arial"/>
          <w:noProof/>
          <w:lang w:eastAsia="tr-TR"/>
        </w:rPr>
        <w:pict>
          <v:rect id="_x0000_s1133" style="position:absolute;margin-left:1.1pt;margin-top:-13.5pt;width:336.6pt;height:20.25pt;z-index:251671552;mso-position-horizontal-relative:text;mso-position-vertical-relative:text" fillcolor="#e5b8b7">
            <v:textbox style="mso-next-textbox:#_x0000_s1133">
              <w:txbxContent>
                <w:p w:rsidR="00B64283" w:rsidRPr="008B45F8" w:rsidRDefault="00B64283" w:rsidP="00502D57">
                  <w:pPr>
                    <w:rPr>
                      <w:b/>
                    </w:rPr>
                  </w:pPr>
                  <w:r>
                    <w:rPr>
                      <w:b/>
                    </w:rPr>
                    <w:t>2.7.2.   DERSLİK BAŞINA DÜŞEN ÖĞRENCİ SAYILARI</w:t>
                  </w:r>
                </w:p>
              </w:txbxContent>
            </v:textbox>
          </v:rect>
        </w:pict>
      </w:r>
    </w:p>
    <w:tbl>
      <w:tblPr>
        <w:tblpPr w:leftFromText="141" w:rightFromText="141" w:vertAnchor="text" w:horzAnchor="margin" w:tblpY="334"/>
        <w:tblOverlap w:val="neve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86"/>
        <w:gridCol w:w="1588"/>
        <w:gridCol w:w="1519"/>
        <w:gridCol w:w="1616"/>
        <w:gridCol w:w="1640"/>
        <w:gridCol w:w="1328"/>
      </w:tblGrid>
      <w:tr w:rsidR="009676D8" w:rsidTr="009676D8">
        <w:trPr>
          <w:trHeight w:val="420"/>
        </w:trPr>
        <w:tc>
          <w:tcPr>
            <w:tcW w:w="8449" w:type="dxa"/>
            <w:gridSpan w:val="5"/>
            <w:shd w:val="clear" w:color="auto" w:fill="808080"/>
            <w:vAlign w:val="center"/>
          </w:tcPr>
          <w:p w:rsidR="009676D8" w:rsidRDefault="009676D8" w:rsidP="00660060">
            <w:pPr>
              <w:rPr>
                <w:rFonts w:ascii="Arial" w:hAnsi="Arial" w:cs="Arial"/>
                <w:b/>
                <w:color w:val="000000"/>
                <w:sz w:val="20"/>
                <w:szCs w:val="20"/>
              </w:rPr>
            </w:pPr>
            <w:bookmarkStart w:id="29" w:name="__RefHeading__84_118720137"/>
            <w:bookmarkEnd w:id="29"/>
            <w:r w:rsidRPr="005A5006">
              <w:rPr>
                <w:rFonts w:ascii="Arial" w:hAnsi="Arial" w:cs="Arial"/>
                <w:b/>
                <w:bCs/>
                <w:i/>
                <w:sz w:val="20"/>
                <w:szCs w:val="20"/>
              </w:rPr>
              <w:t>TA</w:t>
            </w:r>
            <w:r w:rsidRPr="005A5006">
              <w:rPr>
                <w:rFonts w:ascii="Arial" w:hAnsi="Arial" w:cs="Arial"/>
                <w:b/>
                <w:bCs/>
                <w:i/>
                <w:color w:val="000000"/>
                <w:sz w:val="20"/>
                <w:szCs w:val="20"/>
              </w:rPr>
              <w:t>BLO 3:</w:t>
            </w:r>
            <w:r>
              <w:rPr>
                <w:rFonts w:ascii="Arial" w:hAnsi="Arial" w:cs="Arial"/>
                <w:bCs/>
                <w:i/>
                <w:color w:val="000000"/>
                <w:sz w:val="20"/>
                <w:szCs w:val="20"/>
              </w:rPr>
              <w:t xml:space="preserve"> Derslik Başına Düşen Öğrenci Sayıları</w:t>
            </w:r>
          </w:p>
        </w:tc>
        <w:tc>
          <w:tcPr>
            <w:tcW w:w="1328" w:type="dxa"/>
            <w:shd w:val="clear" w:color="auto" w:fill="808080"/>
          </w:tcPr>
          <w:p w:rsidR="009676D8" w:rsidRPr="005A5006" w:rsidRDefault="009676D8" w:rsidP="00660060">
            <w:pPr>
              <w:rPr>
                <w:rFonts w:ascii="Arial" w:hAnsi="Arial" w:cs="Arial"/>
                <w:b/>
                <w:bCs/>
                <w:i/>
                <w:sz w:val="20"/>
                <w:szCs w:val="20"/>
              </w:rPr>
            </w:pPr>
          </w:p>
        </w:tc>
      </w:tr>
      <w:tr w:rsidR="009676D8" w:rsidRPr="00766C60" w:rsidTr="009676D8">
        <w:tblPrEx>
          <w:shd w:val="clear" w:color="auto" w:fill="C0C0C0"/>
          <w:tblCellMar>
            <w:left w:w="108" w:type="dxa"/>
            <w:right w:w="108" w:type="dxa"/>
          </w:tblCellMar>
          <w:tblLook w:val="01E0"/>
        </w:tblPrEx>
        <w:trPr>
          <w:trHeight w:val="349"/>
        </w:trPr>
        <w:tc>
          <w:tcPr>
            <w:tcW w:w="8449" w:type="dxa"/>
            <w:gridSpan w:val="5"/>
            <w:tcBorders>
              <w:bottom w:val="single" w:sz="4" w:space="0" w:color="auto"/>
            </w:tcBorders>
            <w:shd w:val="clear" w:color="auto" w:fill="C0C0C0"/>
            <w:vAlign w:val="center"/>
          </w:tcPr>
          <w:p w:rsidR="009676D8" w:rsidRPr="00766C60" w:rsidRDefault="009676D8" w:rsidP="00377791">
            <w:pPr>
              <w:jc w:val="center"/>
              <w:rPr>
                <w:rFonts w:ascii="Arial" w:hAnsi="Arial" w:cs="Arial"/>
                <w:b/>
                <w:color w:val="000000"/>
                <w:sz w:val="20"/>
                <w:szCs w:val="20"/>
              </w:rPr>
            </w:pPr>
            <w:r>
              <w:rPr>
                <w:rFonts w:ascii="Arial" w:hAnsi="Arial" w:cs="Arial"/>
                <w:b/>
                <w:color w:val="000000"/>
                <w:sz w:val="20"/>
                <w:szCs w:val="20"/>
              </w:rPr>
              <w:t xml:space="preserve">Derslik Başına Düşen </w:t>
            </w:r>
            <w:r w:rsidRPr="00766C60">
              <w:rPr>
                <w:rFonts w:ascii="Arial" w:hAnsi="Arial" w:cs="Arial"/>
                <w:b/>
                <w:color w:val="000000"/>
                <w:sz w:val="20"/>
                <w:szCs w:val="20"/>
                <w:shd w:val="clear" w:color="auto" w:fill="C0C0C0"/>
              </w:rPr>
              <w:t>Öğrenci Sayısına İlişkin Bilgiler</w:t>
            </w:r>
          </w:p>
        </w:tc>
        <w:tc>
          <w:tcPr>
            <w:tcW w:w="1328" w:type="dxa"/>
            <w:tcBorders>
              <w:bottom w:val="single" w:sz="4" w:space="0" w:color="auto"/>
            </w:tcBorders>
            <w:shd w:val="clear" w:color="auto" w:fill="C0C0C0"/>
          </w:tcPr>
          <w:p w:rsidR="009676D8" w:rsidRDefault="009676D8" w:rsidP="00377791">
            <w:pPr>
              <w:jc w:val="center"/>
              <w:rPr>
                <w:rFonts w:ascii="Arial" w:hAnsi="Arial" w:cs="Arial"/>
                <w:b/>
                <w:color w:val="000000"/>
                <w:sz w:val="20"/>
                <w:szCs w:val="20"/>
              </w:rPr>
            </w:pP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tcPr>
          <w:p w:rsidR="009676D8" w:rsidRPr="00766C60" w:rsidRDefault="009676D8" w:rsidP="00502D57">
            <w:pPr>
              <w:rPr>
                <w:rFonts w:ascii="Arial" w:hAnsi="Arial" w:cs="Arial"/>
                <w:bCs/>
                <w:color w:val="FF0000"/>
                <w:sz w:val="20"/>
                <w:szCs w:val="20"/>
              </w:rPr>
            </w:pPr>
          </w:p>
        </w:tc>
        <w:tc>
          <w:tcPr>
            <w:tcW w:w="1588" w:type="dxa"/>
            <w:shd w:val="clear" w:color="auto" w:fill="FFFFFF"/>
            <w:vAlign w:val="center"/>
          </w:tcPr>
          <w:p w:rsidR="009676D8" w:rsidRPr="00766C60" w:rsidRDefault="009676D8" w:rsidP="00502D57">
            <w:pPr>
              <w:jc w:val="center"/>
              <w:rPr>
                <w:rFonts w:ascii="Arial" w:hAnsi="Arial" w:cs="Arial"/>
                <w:b/>
                <w:bCs/>
                <w:color w:val="000000"/>
                <w:sz w:val="20"/>
                <w:szCs w:val="20"/>
              </w:rPr>
            </w:pPr>
            <w:r>
              <w:rPr>
                <w:rFonts w:ascii="Arial" w:hAnsi="Arial" w:cs="Arial"/>
                <w:b/>
                <w:bCs/>
                <w:color w:val="000000"/>
                <w:sz w:val="20"/>
                <w:szCs w:val="20"/>
              </w:rPr>
              <w:t>2010/2011</w:t>
            </w:r>
          </w:p>
        </w:tc>
        <w:tc>
          <w:tcPr>
            <w:tcW w:w="1519" w:type="dxa"/>
            <w:shd w:val="clear" w:color="auto" w:fill="FFFFFF"/>
            <w:vAlign w:val="center"/>
          </w:tcPr>
          <w:p w:rsidR="009676D8" w:rsidRPr="00766C60" w:rsidRDefault="009676D8" w:rsidP="00502D57">
            <w:pPr>
              <w:jc w:val="center"/>
              <w:rPr>
                <w:rFonts w:ascii="Arial" w:hAnsi="Arial" w:cs="Arial"/>
                <w:b/>
                <w:bCs/>
                <w:color w:val="000000"/>
                <w:sz w:val="20"/>
                <w:szCs w:val="20"/>
              </w:rPr>
            </w:pPr>
            <w:r>
              <w:rPr>
                <w:rFonts w:ascii="Arial" w:hAnsi="Arial" w:cs="Arial"/>
                <w:b/>
                <w:bCs/>
                <w:color w:val="000000"/>
                <w:sz w:val="20"/>
                <w:szCs w:val="20"/>
              </w:rPr>
              <w:t>2011/2012</w:t>
            </w:r>
          </w:p>
        </w:tc>
        <w:tc>
          <w:tcPr>
            <w:tcW w:w="1616" w:type="dxa"/>
            <w:shd w:val="clear" w:color="auto" w:fill="FFFFFF"/>
            <w:vAlign w:val="center"/>
          </w:tcPr>
          <w:p w:rsidR="009676D8" w:rsidRPr="00766C60" w:rsidRDefault="009676D8" w:rsidP="00502D57">
            <w:pPr>
              <w:jc w:val="center"/>
              <w:rPr>
                <w:rFonts w:ascii="Arial" w:hAnsi="Arial" w:cs="Arial"/>
                <w:b/>
                <w:bCs/>
                <w:color w:val="000000"/>
                <w:sz w:val="20"/>
                <w:szCs w:val="20"/>
              </w:rPr>
            </w:pPr>
            <w:r>
              <w:rPr>
                <w:rFonts w:ascii="Arial" w:hAnsi="Arial" w:cs="Arial"/>
                <w:b/>
                <w:bCs/>
                <w:color w:val="000000"/>
                <w:sz w:val="20"/>
                <w:szCs w:val="20"/>
              </w:rPr>
              <w:t>2012/2013</w:t>
            </w:r>
          </w:p>
        </w:tc>
        <w:tc>
          <w:tcPr>
            <w:tcW w:w="1640" w:type="dxa"/>
            <w:shd w:val="clear" w:color="auto" w:fill="FFFFFF"/>
            <w:vAlign w:val="center"/>
          </w:tcPr>
          <w:p w:rsidR="009676D8" w:rsidRPr="00766C60" w:rsidRDefault="009676D8" w:rsidP="00502D57">
            <w:pPr>
              <w:jc w:val="center"/>
              <w:rPr>
                <w:rFonts w:ascii="Arial" w:hAnsi="Arial" w:cs="Arial"/>
                <w:b/>
                <w:bCs/>
                <w:color w:val="000000"/>
                <w:sz w:val="20"/>
                <w:szCs w:val="20"/>
              </w:rPr>
            </w:pPr>
            <w:r>
              <w:rPr>
                <w:rFonts w:ascii="Arial" w:hAnsi="Arial" w:cs="Arial"/>
                <w:b/>
                <w:bCs/>
                <w:color w:val="000000"/>
                <w:sz w:val="20"/>
                <w:szCs w:val="20"/>
              </w:rPr>
              <w:t>2013/2014</w:t>
            </w:r>
          </w:p>
        </w:tc>
        <w:tc>
          <w:tcPr>
            <w:tcW w:w="1328" w:type="dxa"/>
            <w:shd w:val="clear" w:color="auto" w:fill="FFFFFF"/>
          </w:tcPr>
          <w:p w:rsidR="009676D8" w:rsidRDefault="009676D8" w:rsidP="00502D57">
            <w:pPr>
              <w:jc w:val="center"/>
              <w:rPr>
                <w:rFonts w:ascii="Arial" w:hAnsi="Arial" w:cs="Arial"/>
                <w:b/>
                <w:bCs/>
                <w:color w:val="000000"/>
                <w:sz w:val="20"/>
                <w:szCs w:val="20"/>
              </w:rPr>
            </w:pPr>
            <w:r>
              <w:rPr>
                <w:rFonts w:ascii="Arial" w:hAnsi="Arial" w:cs="Arial"/>
                <w:b/>
                <w:bCs/>
                <w:color w:val="000000"/>
                <w:sz w:val="20"/>
                <w:szCs w:val="20"/>
              </w:rPr>
              <w:t>2014/2015</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9676D8">
            <w:pPr>
              <w:rPr>
                <w:rFonts w:ascii="Arial" w:hAnsi="Arial" w:cs="Arial"/>
                <w:b/>
                <w:sz w:val="20"/>
                <w:szCs w:val="20"/>
              </w:rPr>
            </w:pPr>
            <w:r>
              <w:rPr>
                <w:rFonts w:ascii="Arial" w:hAnsi="Arial" w:cs="Arial"/>
                <w:b/>
                <w:sz w:val="20"/>
                <w:szCs w:val="20"/>
              </w:rPr>
              <w:t>1.SINIF</w:t>
            </w:r>
          </w:p>
        </w:tc>
        <w:tc>
          <w:tcPr>
            <w:tcW w:w="1588" w:type="dxa"/>
            <w:shd w:val="clear" w:color="auto" w:fill="FFFFFF"/>
            <w:vAlign w:val="center"/>
          </w:tcPr>
          <w:p w:rsidR="009676D8" w:rsidRPr="00163A2A" w:rsidRDefault="009676D8" w:rsidP="009676D8">
            <w:pPr>
              <w:jc w:val="center"/>
              <w:rPr>
                <w:rFonts w:ascii="Arial" w:hAnsi="Arial" w:cs="Arial"/>
                <w:bCs/>
                <w:sz w:val="20"/>
                <w:szCs w:val="20"/>
              </w:rPr>
            </w:pPr>
            <w:r>
              <w:rPr>
                <w:rFonts w:ascii="Arial" w:hAnsi="Arial" w:cs="Arial"/>
                <w:bCs/>
                <w:sz w:val="20"/>
                <w:szCs w:val="20"/>
              </w:rPr>
              <w:t>0</w:t>
            </w:r>
          </w:p>
        </w:tc>
        <w:tc>
          <w:tcPr>
            <w:tcW w:w="1519" w:type="dxa"/>
            <w:shd w:val="clear" w:color="auto" w:fill="FFFFFF"/>
            <w:vAlign w:val="center"/>
          </w:tcPr>
          <w:p w:rsidR="009676D8" w:rsidRPr="00163A2A" w:rsidRDefault="009676D8" w:rsidP="009676D8">
            <w:pPr>
              <w:jc w:val="center"/>
              <w:rPr>
                <w:rFonts w:ascii="Arial" w:hAnsi="Arial" w:cs="Arial"/>
                <w:bCs/>
                <w:sz w:val="20"/>
                <w:szCs w:val="20"/>
              </w:rPr>
            </w:pPr>
            <w:r>
              <w:rPr>
                <w:rFonts w:ascii="Arial" w:hAnsi="Arial" w:cs="Arial"/>
                <w:bCs/>
                <w:sz w:val="20"/>
                <w:szCs w:val="20"/>
              </w:rPr>
              <w:t>0</w:t>
            </w:r>
          </w:p>
        </w:tc>
        <w:tc>
          <w:tcPr>
            <w:tcW w:w="1616" w:type="dxa"/>
            <w:shd w:val="clear" w:color="auto" w:fill="FFFFFF"/>
            <w:vAlign w:val="center"/>
          </w:tcPr>
          <w:p w:rsidR="009676D8" w:rsidRPr="00163A2A" w:rsidRDefault="009676D8" w:rsidP="009676D8">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Pr="00163A2A" w:rsidRDefault="009676D8" w:rsidP="009676D8">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9676D8">
            <w:pPr>
              <w:jc w:val="center"/>
              <w:rPr>
                <w:rFonts w:ascii="Arial" w:hAnsi="Arial" w:cs="Arial"/>
                <w:bCs/>
                <w:sz w:val="20"/>
                <w:szCs w:val="20"/>
              </w:rPr>
            </w:pPr>
            <w:r>
              <w:rPr>
                <w:rFonts w:ascii="Arial" w:hAnsi="Arial" w:cs="Arial"/>
                <w:bCs/>
                <w:sz w:val="20"/>
                <w:szCs w:val="20"/>
              </w:rPr>
              <w:t>10</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9676D8">
            <w:pPr>
              <w:rPr>
                <w:rFonts w:ascii="Arial" w:hAnsi="Arial" w:cs="Arial"/>
                <w:b/>
                <w:sz w:val="20"/>
                <w:szCs w:val="20"/>
              </w:rPr>
            </w:pPr>
            <w:r>
              <w:rPr>
                <w:rFonts w:ascii="Arial" w:hAnsi="Arial" w:cs="Arial"/>
                <w:b/>
                <w:sz w:val="20"/>
                <w:szCs w:val="20"/>
              </w:rPr>
              <w:t>2.SINIF</w:t>
            </w:r>
          </w:p>
        </w:tc>
        <w:tc>
          <w:tcPr>
            <w:tcW w:w="1588"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519"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16"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9676D8">
            <w:pPr>
              <w:jc w:val="center"/>
              <w:rPr>
                <w:rFonts w:ascii="Arial" w:hAnsi="Arial" w:cs="Arial"/>
                <w:bCs/>
                <w:sz w:val="20"/>
                <w:szCs w:val="20"/>
              </w:rPr>
            </w:pPr>
            <w:r>
              <w:rPr>
                <w:rFonts w:ascii="Arial" w:hAnsi="Arial" w:cs="Arial"/>
                <w:bCs/>
                <w:sz w:val="20"/>
                <w:szCs w:val="20"/>
              </w:rPr>
              <w:t>13</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9676D8">
            <w:pPr>
              <w:rPr>
                <w:rFonts w:ascii="Arial" w:hAnsi="Arial" w:cs="Arial"/>
                <w:b/>
                <w:sz w:val="20"/>
                <w:szCs w:val="20"/>
              </w:rPr>
            </w:pPr>
            <w:r>
              <w:rPr>
                <w:rFonts w:ascii="Arial" w:hAnsi="Arial" w:cs="Arial"/>
                <w:b/>
                <w:sz w:val="20"/>
                <w:szCs w:val="20"/>
              </w:rPr>
              <w:t>3.SINIF</w:t>
            </w:r>
          </w:p>
        </w:tc>
        <w:tc>
          <w:tcPr>
            <w:tcW w:w="1588"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519"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16"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9676D8">
            <w:pPr>
              <w:jc w:val="center"/>
              <w:rPr>
                <w:rFonts w:ascii="Arial" w:hAnsi="Arial" w:cs="Arial"/>
                <w:bCs/>
                <w:sz w:val="20"/>
                <w:szCs w:val="20"/>
              </w:rPr>
            </w:pPr>
            <w:r>
              <w:rPr>
                <w:rFonts w:ascii="Arial" w:hAnsi="Arial" w:cs="Arial"/>
                <w:bCs/>
                <w:sz w:val="20"/>
                <w:szCs w:val="20"/>
              </w:rPr>
              <w:t>14</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Pr="00163A2A" w:rsidRDefault="009676D8" w:rsidP="009676D8">
            <w:pPr>
              <w:rPr>
                <w:rFonts w:ascii="Arial" w:hAnsi="Arial" w:cs="Arial"/>
                <w:b/>
                <w:sz w:val="20"/>
                <w:szCs w:val="20"/>
              </w:rPr>
            </w:pPr>
            <w:r>
              <w:rPr>
                <w:rFonts w:ascii="Arial" w:hAnsi="Arial" w:cs="Arial"/>
                <w:b/>
                <w:sz w:val="20"/>
                <w:szCs w:val="20"/>
              </w:rPr>
              <w:t>4.SINIF</w:t>
            </w:r>
          </w:p>
        </w:tc>
        <w:tc>
          <w:tcPr>
            <w:tcW w:w="1588"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519"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16"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9676D8">
            <w:pPr>
              <w:jc w:val="center"/>
              <w:rPr>
                <w:rFonts w:ascii="Arial" w:hAnsi="Arial" w:cs="Arial"/>
                <w:bCs/>
                <w:sz w:val="20"/>
                <w:szCs w:val="20"/>
              </w:rPr>
            </w:pPr>
            <w:r>
              <w:rPr>
                <w:rFonts w:ascii="Arial" w:hAnsi="Arial" w:cs="Arial"/>
                <w:bCs/>
                <w:sz w:val="20"/>
                <w:szCs w:val="20"/>
              </w:rPr>
              <w:t>12</w:t>
            </w:r>
          </w:p>
        </w:tc>
      </w:tr>
      <w:tr w:rsidR="009676D8" w:rsidRPr="00766C60" w:rsidTr="009676D8">
        <w:tblPrEx>
          <w:shd w:val="clear" w:color="auto" w:fill="C0C0C0"/>
          <w:tblCellMar>
            <w:left w:w="108" w:type="dxa"/>
            <w:right w:w="108" w:type="dxa"/>
          </w:tblCellMar>
          <w:tblLook w:val="01E0"/>
        </w:tblPrEx>
        <w:trPr>
          <w:trHeight w:hRule="exact" w:val="397"/>
        </w:trPr>
        <w:tc>
          <w:tcPr>
            <w:tcW w:w="2086" w:type="dxa"/>
            <w:shd w:val="clear" w:color="auto" w:fill="FFFFFF"/>
            <w:vAlign w:val="center"/>
          </w:tcPr>
          <w:p w:rsidR="009676D8" w:rsidRDefault="009676D8" w:rsidP="009676D8">
            <w:pPr>
              <w:rPr>
                <w:rFonts w:ascii="Arial" w:hAnsi="Arial" w:cs="Arial"/>
                <w:b/>
                <w:sz w:val="20"/>
                <w:szCs w:val="20"/>
              </w:rPr>
            </w:pPr>
            <w:r>
              <w:rPr>
                <w:rFonts w:ascii="Arial" w:hAnsi="Arial" w:cs="Arial"/>
                <w:b/>
                <w:sz w:val="20"/>
                <w:szCs w:val="20"/>
              </w:rPr>
              <w:t>ANASINIFI</w:t>
            </w:r>
          </w:p>
        </w:tc>
        <w:tc>
          <w:tcPr>
            <w:tcW w:w="1588"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519"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16"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640" w:type="dxa"/>
            <w:shd w:val="clear" w:color="auto" w:fill="FFFFFF"/>
            <w:vAlign w:val="center"/>
          </w:tcPr>
          <w:p w:rsidR="009676D8" w:rsidRDefault="009676D8" w:rsidP="009676D8">
            <w:pPr>
              <w:jc w:val="center"/>
              <w:rPr>
                <w:rFonts w:ascii="Arial" w:hAnsi="Arial" w:cs="Arial"/>
                <w:bCs/>
                <w:sz w:val="20"/>
                <w:szCs w:val="20"/>
              </w:rPr>
            </w:pPr>
            <w:r>
              <w:rPr>
                <w:rFonts w:ascii="Arial" w:hAnsi="Arial" w:cs="Arial"/>
                <w:bCs/>
                <w:sz w:val="20"/>
                <w:szCs w:val="20"/>
              </w:rPr>
              <w:t>0</w:t>
            </w:r>
          </w:p>
        </w:tc>
        <w:tc>
          <w:tcPr>
            <w:tcW w:w="1328" w:type="dxa"/>
            <w:shd w:val="clear" w:color="auto" w:fill="FFFFFF"/>
          </w:tcPr>
          <w:p w:rsidR="009676D8" w:rsidRDefault="009676D8" w:rsidP="009676D8">
            <w:pPr>
              <w:jc w:val="center"/>
              <w:rPr>
                <w:rFonts w:ascii="Arial" w:hAnsi="Arial" w:cs="Arial"/>
                <w:bCs/>
                <w:sz w:val="20"/>
                <w:szCs w:val="20"/>
              </w:rPr>
            </w:pPr>
            <w:r>
              <w:rPr>
                <w:rFonts w:ascii="Arial" w:hAnsi="Arial" w:cs="Arial"/>
                <w:bCs/>
                <w:sz w:val="20"/>
                <w:szCs w:val="20"/>
              </w:rPr>
              <w:t>14</w:t>
            </w:r>
          </w:p>
        </w:tc>
      </w:tr>
    </w:tbl>
    <w:p w:rsidR="004C3C23" w:rsidRDefault="004C3C23" w:rsidP="00AB0907">
      <w:pPr>
        <w:pStyle w:val="Standard"/>
      </w:pPr>
      <w:bookmarkStart w:id="30" w:name="__RefHeading__86_118720137"/>
      <w:bookmarkEnd w:id="30"/>
    </w:p>
    <w:p w:rsidR="004C3C23" w:rsidRDefault="008F204B" w:rsidP="00AB0907">
      <w:pPr>
        <w:pStyle w:val="Standard"/>
      </w:pPr>
      <w:r>
        <w:rPr>
          <w:noProof/>
          <w:lang w:eastAsia="tr-TR"/>
        </w:rPr>
        <w:pict>
          <v:rect id="_x0000_s1134" style="position:absolute;margin-left:-8.15pt;margin-top:23.15pt;width:450.6pt;height:20.25pt;z-index:251672576" fillcolor="#e5b8b7">
            <v:textbox style="mso-next-textbox:#_x0000_s1134">
              <w:txbxContent>
                <w:p w:rsidR="00B64283" w:rsidRPr="008B45F8" w:rsidRDefault="00B64283" w:rsidP="00AB0907">
                  <w:pPr>
                    <w:rPr>
                      <w:b/>
                    </w:rPr>
                  </w:pPr>
                  <w:r>
                    <w:rPr>
                      <w:b/>
                    </w:rPr>
                    <w:t>2.7.3.   SÜREKLİ DEVAMSIZ VE SINIF TEKRARI YAPAN ÖĞRENCİ SAYILARI</w:t>
                  </w:r>
                </w:p>
              </w:txbxContent>
            </v:textbox>
          </v:rect>
        </w:pict>
      </w:r>
    </w:p>
    <w:p w:rsidR="00AB0907" w:rsidRDefault="00AB0907" w:rsidP="00AB0907">
      <w:pPr>
        <w:pStyle w:val="Standard"/>
      </w:pPr>
    </w:p>
    <w:p w:rsidR="00AB0907" w:rsidRDefault="00AB0907" w:rsidP="00AB0907">
      <w:pPr>
        <w:pStyle w:val="Standard"/>
      </w:pPr>
    </w:p>
    <w:tbl>
      <w:tblPr>
        <w:tblpPr w:leftFromText="141" w:rightFromText="141" w:vertAnchor="text" w:horzAnchor="margin" w:tblpY="-4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18"/>
        <w:gridCol w:w="3367"/>
        <w:gridCol w:w="3579"/>
      </w:tblGrid>
      <w:tr w:rsidR="00AB0907" w:rsidTr="00377791">
        <w:trPr>
          <w:trHeight w:val="420"/>
        </w:trPr>
        <w:tc>
          <w:tcPr>
            <w:tcW w:w="9464" w:type="dxa"/>
            <w:gridSpan w:val="3"/>
            <w:shd w:val="clear" w:color="auto" w:fill="808080"/>
            <w:vAlign w:val="center"/>
          </w:tcPr>
          <w:p w:rsidR="00AB0907" w:rsidRDefault="00AB0907" w:rsidP="005A6D2E">
            <w:pPr>
              <w:rPr>
                <w:rFonts w:ascii="Arial" w:hAnsi="Arial" w:cs="Arial"/>
                <w:b/>
                <w:color w:val="000000"/>
                <w:sz w:val="20"/>
                <w:szCs w:val="20"/>
              </w:rPr>
            </w:pPr>
            <w:r w:rsidRPr="005A5006">
              <w:rPr>
                <w:rFonts w:ascii="Arial" w:hAnsi="Arial" w:cs="Arial"/>
                <w:b/>
                <w:bCs/>
                <w:i/>
                <w:sz w:val="20"/>
                <w:szCs w:val="20"/>
              </w:rPr>
              <w:t>TA</w:t>
            </w:r>
            <w:r w:rsidRPr="005A5006">
              <w:rPr>
                <w:rFonts w:ascii="Arial" w:hAnsi="Arial" w:cs="Arial"/>
                <w:b/>
                <w:bCs/>
                <w:i/>
                <w:color w:val="000000"/>
                <w:sz w:val="20"/>
                <w:szCs w:val="20"/>
              </w:rPr>
              <w:t>BLO 3:</w:t>
            </w:r>
            <w:r>
              <w:rPr>
                <w:rFonts w:ascii="Arial" w:hAnsi="Arial" w:cs="Arial"/>
                <w:bCs/>
                <w:i/>
                <w:color w:val="000000"/>
                <w:sz w:val="20"/>
                <w:szCs w:val="20"/>
              </w:rPr>
              <w:t xml:space="preserve"> </w:t>
            </w:r>
            <w:r w:rsidRPr="00766C60">
              <w:rPr>
                <w:rFonts w:ascii="Arial" w:hAnsi="Arial" w:cs="Arial"/>
                <w:bCs/>
                <w:i/>
                <w:color w:val="000000"/>
                <w:sz w:val="20"/>
                <w:szCs w:val="20"/>
              </w:rPr>
              <w:t>Öğrenci Sayısına İlişkin Veriler</w:t>
            </w:r>
          </w:p>
        </w:tc>
      </w:tr>
      <w:tr w:rsidR="00AB0907" w:rsidRPr="00766C60" w:rsidTr="00377791">
        <w:tblPrEx>
          <w:shd w:val="clear" w:color="auto" w:fill="C0C0C0"/>
          <w:tblCellMar>
            <w:left w:w="108" w:type="dxa"/>
            <w:right w:w="108" w:type="dxa"/>
          </w:tblCellMar>
          <w:tblLook w:val="01E0"/>
        </w:tblPrEx>
        <w:trPr>
          <w:trHeight w:val="349"/>
        </w:trPr>
        <w:tc>
          <w:tcPr>
            <w:tcW w:w="9464" w:type="dxa"/>
            <w:gridSpan w:val="3"/>
            <w:tcBorders>
              <w:bottom w:val="single" w:sz="4" w:space="0" w:color="auto"/>
            </w:tcBorders>
            <w:shd w:val="clear" w:color="auto" w:fill="C0C0C0"/>
            <w:vAlign w:val="center"/>
          </w:tcPr>
          <w:p w:rsidR="00AB0907" w:rsidRPr="00766C60" w:rsidRDefault="00AB0907" w:rsidP="005A6D2E">
            <w:pPr>
              <w:rPr>
                <w:rFonts w:ascii="Arial" w:hAnsi="Arial" w:cs="Arial"/>
                <w:b/>
                <w:color w:val="000000"/>
                <w:sz w:val="20"/>
                <w:szCs w:val="20"/>
              </w:rPr>
            </w:pPr>
            <w:r w:rsidRPr="00766C60">
              <w:rPr>
                <w:rFonts w:ascii="Arial" w:hAnsi="Arial" w:cs="Arial"/>
                <w:b/>
                <w:color w:val="000000"/>
                <w:sz w:val="20"/>
                <w:szCs w:val="20"/>
              </w:rPr>
              <w:t xml:space="preserve">                                                  </w:t>
            </w:r>
            <w:r w:rsidRPr="00766C60">
              <w:rPr>
                <w:rFonts w:ascii="Arial" w:hAnsi="Arial" w:cs="Arial"/>
                <w:b/>
                <w:color w:val="000000"/>
                <w:sz w:val="20"/>
                <w:szCs w:val="20"/>
                <w:shd w:val="clear" w:color="auto" w:fill="C0C0C0"/>
              </w:rPr>
              <w:t>Öğrenci Sayısına İlişkin Bilgiler</w:t>
            </w:r>
          </w:p>
        </w:tc>
      </w:tr>
      <w:tr w:rsidR="00377791" w:rsidRPr="00766C60" w:rsidTr="00377791">
        <w:tblPrEx>
          <w:shd w:val="clear" w:color="auto" w:fill="C0C0C0"/>
          <w:tblCellMar>
            <w:left w:w="108" w:type="dxa"/>
            <w:right w:w="108" w:type="dxa"/>
          </w:tblCellMar>
          <w:tblLook w:val="01E0"/>
        </w:tblPrEx>
        <w:trPr>
          <w:trHeight w:hRule="exact" w:val="284"/>
        </w:trPr>
        <w:tc>
          <w:tcPr>
            <w:tcW w:w="2518" w:type="dxa"/>
            <w:shd w:val="clear" w:color="auto" w:fill="FFFFFF"/>
          </w:tcPr>
          <w:p w:rsidR="00377791" w:rsidRPr="00766C60" w:rsidRDefault="00377791" w:rsidP="005A6D2E">
            <w:pPr>
              <w:rPr>
                <w:rFonts w:ascii="Arial" w:hAnsi="Arial" w:cs="Arial"/>
                <w:bCs/>
                <w:color w:val="FF0000"/>
                <w:sz w:val="20"/>
                <w:szCs w:val="20"/>
              </w:rPr>
            </w:pPr>
          </w:p>
        </w:tc>
        <w:tc>
          <w:tcPr>
            <w:tcW w:w="3367" w:type="dxa"/>
            <w:shd w:val="clear" w:color="auto" w:fill="FFFFFF"/>
            <w:vAlign w:val="center"/>
          </w:tcPr>
          <w:p w:rsidR="00377791" w:rsidRPr="00766C60" w:rsidRDefault="00377791" w:rsidP="00377791">
            <w:pPr>
              <w:jc w:val="center"/>
              <w:rPr>
                <w:rFonts w:ascii="Arial" w:hAnsi="Arial" w:cs="Arial"/>
                <w:b/>
                <w:bCs/>
                <w:color w:val="000000"/>
                <w:sz w:val="20"/>
                <w:szCs w:val="20"/>
              </w:rPr>
            </w:pPr>
            <w:r>
              <w:rPr>
                <w:rFonts w:ascii="Arial" w:hAnsi="Arial" w:cs="Arial"/>
                <w:b/>
                <w:bCs/>
                <w:color w:val="000000"/>
                <w:sz w:val="20"/>
                <w:szCs w:val="20"/>
              </w:rPr>
              <w:t>Sınıf Tekrarı Yapan Ö.S.</w:t>
            </w:r>
          </w:p>
        </w:tc>
        <w:tc>
          <w:tcPr>
            <w:tcW w:w="3579" w:type="dxa"/>
            <w:shd w:val="clear" w:color="auto" w:fill="FFFFFF"/>
            <w:vAlign w:val="center"/>
          </w:tcPr>
          <w:p w:rsidR="00377791" w:rsidRPr="00766C60" w:rsidRDefault="00377791" w:rsidP="00377791">
            <w:pPr>
              <w:jc w:val="center"/>
              <w:rPr>
                <w:rFonts w:ascii="Arial" w:hAnsi="Arial" w:cs="Arial"/>
                <w:b/>
                <w:bCs/>
                <w:color w:val="000000"/>
                <w:sz w:val="20"/>
                <w:szCs w:val="20"/>
              </w:rPr>
            </w:pPr>
            <w:r>
              <w:rPr>
                <w:rFonts w:ascii="Arial" w:hAnsi="Arial" w:cs="Arial"/>
                <w:b/>
                <w:bCs/>
                <w:color w:val="000000"/>
                <w:sz w:val="20"/>
                <w:szCs w:val="20"/>
              </w:rPr>
              <w:t>Sürekli Devamsız Ö.S.</w:t>
            </w:r>
          </w:p>
        </w:tc>
      </w:tr>
      <w:tr w:rsidR="00377791" w:rsidRPr="00766C60" w:rsidTr="00377791">
        <w:tblPrEx>
          <w:shd w:val="clear" w:color="auto" w:fill="C0C0C0"/>
          <w:tblCellMar>
            <w:left w:w="108" w:type="dxa"/>
            <w:right w:w="108" w:type="dxa"/>
          </w:tblCellMar>
          <w:tblLook w:val="01E0"/>
        </w:tblPrEx>
        <w:trPr>
          <w:trHeight w:hRule="exact" w:val="284"/>
        </w:trPr>
        <w:tc>
          <w:tcPr>
            <w:tcW w:w="2518" w:type="dxa"/>
            <w:shd w:val="clear" w:color="auto" w:fill="FFFFFF"/>
            <w:vAlign w:val="center"/>
          </w:tcPr>
          <w:p w:rsidR="00377791" w:rsidRPr="00766C60" w:rsidRDefault="0024701F" w:rsidP="00377791">
            <w:pPr>
              <w:rPr>
                <w:rFonts w:ascii="Arial" w:hAnsi="Arial" w:cs="Arial"/>
                <w:b/>
                <w:sz w:val="20"/>
                <w:szCs w:val="20"/>
              </w:rPr>
            </w:pPr>
            <w:r>
              <w:rPr>
                <w:rFonts w:ascii="Arial" w:hAnsi="Arial" w:cs="Arial"/>
                <w:b/>
                <w:bCs/>
                <w:color w:val="000000"/>
                <w:sz w:val="20"/>
                <w:szCs w:val="20"/>
              </w:rPr>
              <w:t>2011/2012</w:t>
            </w:r>
          </w:p>
        </w:tc>
        <w:tc>
          <w:tcPr>
            <w:tcW w:w="3367" w:type="dxa"/>
            <w:shd w:val="clear" w:color="auto" w:fill="FFFFFF"/>
            <w:vAlign w:val="center"/>
          </w:tcPr>
          <w:p w:rsidR="00377791" w:rsidRPr="00766C60" w:rsidRDefault="00883ADD" w:rsidP="00377791">
            <w:pPr>
              <w:jc w:val="center"/>
              <w:rPr>
                <w:rFonts w:ascii="Arial" w:hAnsi="Arial" w:cs="Arial"/>
                <w:b/>
                <w:sz w:val="20"/>
                <w:szCs w:val="20"/>
              </w:rPr>
            </w:pPr>
            <w:r>
              <w:rPr>
                <w:rFonts w:ascii="Arial" w:hAnsi="Arial" w:cs="Arial"/>
                <w:b/>
                <w:sz w:val="20"/>
                <w:szCs w:val="20"/>
              </w:rPr>
              <w:t>0</w:t>
            </w:r>
          </w:p>
        </w:tc>
        <w:tc>
          <w:tcPr>
            <w:tcW w:w="3579" w:type="dxa"/>
            <w:shd w:val="clear" w:color="auto" w:fill="FFFFFF"/>
            <w:vAlign w:val="center"/>
          </w:tcPr>
          <w:p w:rsidR="00377791" w:rsidRPr="00766C60" w:rsidRDefault="00883ADD" w:rsidP="00377791">
            <w:pPr>
              <w:jc w:val="center"/>
              <w:rPr>
                <w:rFonts w:ascii="Arial" w:hAnsi="Arial" w:cs="Arial"/>
                <w:b/>
                <w:sz w:val="20"/>
                <w:szCs w:val="20"/>
              </w:rPr>
            </w:pPr>
            <w:r>
              <w:rPr>
                <w:rFonts w:ascii="Arial" w:hAnsi="Arial" w:cs="Arial"/>
                <w:b/>
                <w:sz w:val="20"/>
                <w:szCs w:val="20"/>
              </w:rPr>
              <w:t>0</w:t>
            </w:r>
          </w:p>
        </w:tc>
      </w:tr>
      <w:tr w:rsidR="00377791" w:rsidRPr="00766C60" w:rsidTr="00377791">
        <w:tblPrEx>
          <w:shd w:val="clear" w:color="auto" w:fill="C0C0C0"/>
          <w:tblCellMar>
            <w:left w:w="108" w:type="dxa"/>
            <w:right w:w="108" w:type="dxa"/>
          </w:tblCellMar>
          <w:tblLook w:val="01E0"/>
        </w:tblPrEx>
        <w:trPr>
          <w:trHeight w:hRule="exact" w:val="284"/>
        </w:trPr>
        <w:tc>
          <w:tcPr>
            <w:tcW w:w="2518" w:type="dxa"/>
            <w:shd w:val="clear" w:color="auto" w:fill="FFFFFF"/>
            <w:vAlign w:val="center"/>
          </w:tcPr>
          <w:p w:rsidR="00377791" w:rsidRDefault="0024701F" w:rsidP="00377791">
            <w:pPr>
              <w:rPr>
                <w:rFonts w:ascii="Arial" w:hAnsi="Arial" w:cs="Arial"/>
                <w:b/>
                <w:bCs/>
                <w:color w:val="000000"/>
                <w:sz w:val="20"/>
                <w:szCs w:val="20"/>
              </w:rPr>
            </w:pPr>
            <w:r>
              <w:rPr>
                <w:rFonts w:ascii="Arial" w:hAnsi="Arial" w:cs="Arial"/>
                <w:b/>
                <w:bCs/>
                <w:color w:val="000000"/>
                <w:sz w:val="20"/>
                <w:szCs w:val="20"/>
              </w:rPr>
              <w:t>2012/2013</w:t>
            </w:r>
          </w:p>
        </w:tc>
        <w:tc>
          <w:tcPr>
            <w:tcW w:w="3367" w:type="dxa"/>
            <w:shd w:val="clear" w:color="auto" w:fill="FFFFFF"/>
            <w:vAlign w:val="center"/>
          </w:tcPr>
          <w:p w:rsidR="00377791" w:rsidRPr="00766C60" w:rsidRDefault="00883ADD" w:rsidP="00377791">
            <w:pPr>
              <w:jc w:val="center"/>
              <w:rPr>
                <w:rFonts w:ascii="Arial" w:hAnsi="Arial" w:cs="Arial"/>
                <w:b/>
                <w:sz w:val="20"/>
                <w:szCs w:val="20"/>
              </w:rPr>
            </w:pPr>
            <w:r>
              <w:rPr>
                <w:rFonts w:ascii="Arial" w:hAnsi="Arial" w:cs="Arial"/>
                <w:b/>
                <w:sz w:val="20"/>
                <w:szCs w:val="20"/>
              </w:rPr>
              <w:t>0</w:t>
            </w:r>
          </w:p>
        </w:tc>
        <w:tc>
          <w:tcPr>
            <w:tcW w:w="3579" w:type="dxa"/>
            <w:shd w:val="clear" w:color="auto" w:fill="FFFFFF"/>
            <w:vAlign w:val="center"/>
          </w:tcPr>
          <w:p w:rsidR="00377791" w:rsidRDefault="00883ADD" w:rsidP="00377791">
            <w:pPr>
              <w:jc w:val="center"/>
              <w:rPr>
                <w:rFonts w:ascii="Arial" w:hAnsi="Arial" w:cs="Arial"/>
                <w:b/>
                <w:sz w:val="20"/>
                <w:szCs w:val="20"/>
              </w:rPr>
            </w:pPr>
            <w:r>
              <w:rPr>
                <w:rFonts w:ascii="Arial" w:hAnsi="Arial" w:cs="Arial"/>
                <w:b/>
                <w:sz w:val="20"/>
                <w:szCs w:val="20"/>
              </w:rPr>
              <w:t>0</w:t>
            </w:r>
          </w:p>
        </w:tc>
      </w:tr>
      <w:tr w:rsidR="00377791" w:rsidRPr="00766C60" w:rsidTr="00377791">
        <w:tblPrEx>
          <w:shd w:val="clear" w:color="auto" w:fill="C0C0C0"/>
          <w:tblCellMar>
            <w:left w:w="108" w:type="dxa"/>
            <w:right w:w="108" w:type="dxa"/>
          </w:tblCellMar>
          <w:tblLook w:val="01E0"/>
        </w:tblPrEx>
        <w:trPr>
          <w:trHeight w:hRule="exact" w:val="284"/>
        </w:trPr>
        <w:tc>
          <w:tcPr>
            <w:tcW w:w="2518" w:type="dxa"/>
            <w:shd w:val="clear" w:color="auto" w:fill="FFFFFF"/>
            <w:vAlign w:val="center"/>
          </w:tcPr>
          <w:p w:rsidR="00377791" w:rsidRDefault="0024701F" w:rsidP="00377791">
            <w:pPr>
              <w:rPr>
                <w:rFonts w:ascii="Arial" w:hAnsi="Arial" w:cs="Arial"/>
                <w:b/>
                <w:bCs/>
                <w:color w:val="000000"/>
                <w:sz w:val="20"/>
                <w:szCs w:val="20"/>
              </w:rPr>
            </w:pPr>
            <w:r>
              <w:rPr>
                <w:rFonts w:ascii="Arial" w:hAnsi="Arial" w:cs="Arial"/>
                <w:b/>
                <w:bCs/>
                <w:color w:val="000000"/>
                <w:sz w:val="20"/>
                <w:szCs w:val="20"/>
              </w:rPr>
              <w:t>2013/2014</w:t>
            </w:r>
          </w:p>
        </w:tc>
        <w:tc>
          <w:tcPr>
            <w:tcW w:w="3367" w:type="dxa"/>
            <w:shd w:val="clear" w:color="auto" w:fill="FFFFFF"/>
            <w:vAlign w:val="center"/>
          </w:tcPr>
          <w:p w:rsidR="00377791" w:rsidRPr="00766C60" w:rsidRDefault="00883ADD" w:rsidP="00377791">
            <w:pPr>
              <w:jc w:val="center"/>
              <w:rPr>
                <w:rFonts w:ascii="Arial" w:hAnsi="Arial" w:cs="Arial"/>
                <w:b/>
                <w:sz w:val="20"/>
                <w:szCs w:val="20"/>
              </w:rPr>
            </w:pPr>
            <w:r>
              <w:rPr>
                <w:rFonts w:ascii="Arial" w:hAnsi="Arial" w:cs="Arial"/>
                <w:b/>
                <w:sz w:val="20"/>
                <w:szCs w:val="20"/>
              </w:rPr>
              <w:t>0</w:t>
            </w:r>
          </w:p>
        </w:tc>
        <w:tc>
          <w:tcPr>
            <w:tcW w:w="3579" w:type="dxa"/>
            <w:shd w:val="clear" w:color="auto" w:fill="FFFFFF"/>
            <w:vAlign w:val="center"/>
          </w:tcPr>
          <w:p w:rsidR="00377791" w:rsidRDefault="00883ADD" w:rsidP="00377791">
            <w:pPr>
              <w:jc w:val="center"/>
              <w:rPr>
                <w:rFonts w:ascii="Arial" w:hAnsi="Arial" w:cs="Arial"/>
                <w:b/>
                <w:sz w:val="20"/>
                <w:szCs w:val="20"/>
              </w:rPr>
            </w:pPr>
            <w:r>
              <w:rPr>
                <w:rFonts w:ascii="Arial" w:hAnsi="Arial" w:cs="Arial"/>
                <w:b/>
                <w:sz w:val="20"/>
                <w:szCs w:val="20"/>
              </w:rPr>
              <w:t>0</w:t>
            </w:r>
          </w:p>
        </w:tc>
      </w:tr>
      <w:tr w:rsidR="00377791" w:rsidRPr="00766C60" w:rsidTr="00377791">
        <w:tblPrEx>
          <w:shd w:val="clear" w:color="auto" w:fill="C0C0C0"/>
          <w:tblCellMar>
            <w:left w:w="108" w:type="dxa"/>
            <w:right w:w="108" w:type="dxa"/>
          </w:tblCellMar>
          <w:tblLook w:val="01E0"/>
        </w:tblPrEx>
        <w:trPr>
          <w:trHeight w:hRule="exact" w:val="284"/>
        </w:trPr>
        <w:tc>
          <w:tcPr>
            <w:tcW w:w="2518" w:type="dxa"/>
            <w:shd w:val="clear" w:color="auto" w:fill="FFFFFF"/>
            <w:vAlign w:val="center"/>
          </w:tcPr>
          <w:p w:rsidR="00377791" w:rsidRPr="00163A2A" w:rsidRDefault="00377791" w:rsidP="00377791">
            <w:pPr>
              <w:rPr>
                <w:rFonts w:ascii="Arial" w:hAnsi="Arial" w:cs="Arial"/>
                <w:b/>
                <w:sz w:val="20"/>
                <w:szCs w:val="20"/>
              </w:rPr>
            </w:pPr>
            <w:r w:rsidRPr="00163A2A">
              <w:rPr>
                <w:rFonts w:ascii="Arial" w:hAnsi="Arial" w:cs="Arial"/>
                <w:b/>
                <w:sz w:val="20"/>
                <w:szCs w:val="20"/>
              </w:rPr>
              <w:t xml:space="preserve"> </w:t>
            </w:r>
            <w:r>
              <w:rPr>
                <w:rFonts w:ascii="Arial" w:hAnsi="Arial" w:cs="Arial"/>
                <w:b/>
                <w:sz w:val="20"/>
                <w:szCs w:val="20"/>
              </w:rPr>
              <w:t>Toplam</w:t>
            </w:r>
          </w:p>
        </w:tc>
        <w:tc>
          <w:tcPr>
            <w:tcW w:w="3367" w:type="dxa"/>
            <w:shd w:val="clear" w:color="auto" w:fill="FFFFFF"/>
            <w:vAlign w:val="center"/>
          </w:tcPr>
          <w:p w:rsidR="00377791" w:rsidRPr="00377791" w:rsidRDefault="00883ADD" w:rsidP="00377791">
            <w:pPr>
              <w:jc w:val="center"/>
              <w:rPr>
                <w:rFonts w:ascii="Arial" w:hAnsi="Arial" w:cs="Arial"/>
                <w:b/>
                <w:bCs/>
                <w:sz w:val="20"/>
                <w:szCs w:val="20"/>
              </w:rPr>
            </w:pPr>
            <w:r>
              <w:rPr>
                <w:rFonts w:ascii="Arial" w:hAnsi="Arial" w:cs="Arial"/>
                <w:b/>
                <w:bCs/>
                <w:sz w:val="20"/>
                <w:szCs w:val="20"/>
              </w:rPr>
              <w:t>0</w:t>
            </w:r>
          </w:p>
        </w:tc>
        <w:tc>
          <w:tcPr>
            <w:tcW w:w="3579" w:type="dxa"/>
            <w:shd w:val="clear" w:color="auto" w:fill="FFFFFF"/>
            <w:vAlign w:val="center"/>
          </w:tcPr>
          <w:p w:rsidR="00377791" w:rsidRPr="00377791" w:rsidRDefault="00883ADD" w:rsidP="00377791">
            <w:pPr>
              <w:jc w:val="center"/>
              <w:rPr>
                <w:rFonts w:ascii="Arial" w:hAnsi="Arial" w:cs="Arial"/>
                <w:b/>
                <w:bCs/>
                <w:sz w:val="20"/>
                <w:szCs w:val="20"/>
              </w:rPr>
            </w:pPr>
            <w:r>
              <w:rPr>
                <w:rFonts w:ascii="Arial" w:hAnsi="Arial" w:cs="Arial"/>
                <w:b/>
                <w:bCs/>
                <w:sz w:val="20"/>
                <w:szCs w:val="20"/>
              </w:rPr>
              <w:t>0</w:t>
            </w:r>
          </w:p>
        </w:tc>
      </w:tr>
    </w:tbl>
    <w:p w:rsidR="00C97B78" w:rsidRDefault="00C97B78">
      <w:pPr>
        <w:pStyle w:val="Standard"/>
      </w:pPr>
    </w:p>
    <w:p w:rsidR="00C97B78" w:rsidRDefault="00C97B78">
      <w:pPr>
        <w:pStyle w:val="Standard"/>
      </w:pPr>
      <w:bookmarkStart w:id="31" w:name="__RefHeading__88_118720137"/>
      <w:bookmarkEnd w:id="31"/>
    </w:p>
    <w:p w:rsidR="00C97B78" w:rsidRDefault="00C97B78">
      <w:pPr>
        <w:pStyle w:val="Standard"/>
      </w:pPr>
    </w:p>
    <w:p w:rsidR="00C97B78" w:rsidRDefault="00927C59">
      <w:pPr>
        <w:pStyle w:val="Balk1"/>
        <w:ind w:firstLine="0"/>
        <w:rPr>
          <w:rFonts w:ascii="Arial" w:hAnsi="Arial"/>
        </w:rPr>
      </w:pPr>
      <w:bookmarkStart w:id="32" w:name="__RefHeading__90_118720137"/>
      <w:bookmarkStart w:id="33" w:name="__RefHeading__92_118720137"/>
      <w:bookmarkEnd w:id="32"/>
      <w:bookmarkEnd w:id="33"/>
      <w:r>
        <w:rPr>
          <w:rFonts w:ascii="Arial" w:hAnsi="Arial"/>
        </w:rPr>
        <w:lastRenderedPageBreak/>
        <w:t>2.7.7.</w:t>
      </w:r>
      <w:bookmarkStart w:id="34" w:name="OLE_LINK7"/>
      <w:bookmarkStart w:id="35" w:name="OLE_LINK8"/>
      <w:bookmarkStart w:id="36" w:name="OLE_LINK9"/>
      <w:r>
        <w:rPr>
          <w:rFonts w:ascii="Arial" w:hAnsi="Arial"/>
        </w:rPr>
        <w:t>Okul Rehberlik Servisi Çalışmaları</w:t>
      </w:r>
      <w:bookmarkEnd w:id="34"/>
      <w:bookmarkEnd w:id="35"/>
      <w:bookmarkEnd w:id="36"/>
    </w:p>
    <w:p w:rsidR="00C97B78" w:rsidRDefault="00C97B78">
      <w:pPr>
        <w:pStyle w:val="Standard"/>
        <w:widowControl w:val="0"/>
        <w:autoSpaceDE w:val="0"/>
        <w:spacing w:after="0" w:line="100" w:lineRule="atLeast"/>
        <w:ind w:left="217" w:right="-20"/>
        <w:jc w:val="both"/>
        <w:rPr>
          <w:rFonts w:ascii="Arial" w:hAnsi="Arial" w:cs="Arial"/>
          <w:b/>
          <w:bCs/>
          <w:i/>
          <w:iCs/>
          <w:color w:val="FF0000"/>
          <w:sz w:val="24"/>
          <w:szCs w:val="24"/>
        </w:rPr>
      </w:pPr>
    </w:p>
    <w:tbl>
      <w:tblPr>
        <w:tblW w:w="9873" w:type="dxa"/>
        <w:tblInd w:w="-118" w:type="dxa"/>
        <w:tblLayout w:type="fixed"/>
        <w:tblCellMar>
          <w:left w:w="10" w:type="dxa"/>
          <w:right w:w="10" w:type="dxa"/>
        </w:tblCellMar>
        <w:tblLook w:val="0000"/>
      </w:tblPr>
      <w:tblGrid>
        <w:gridCol w:w="3865"/>
        <w:gridCol w:w="1121"/>
        <w:gridCol w:w="934"/>
        <w:gridCol w:w="985"/>
        <w:gridCol w:w="893"/>
        <w:gridCol w:w="1068"/>
        <w:gridCol w:w="1007"/>
      </w:tblGrid>
      <w:tr w:rsidR="00C97B78">
        <w:trPr>
          <w:trHeight w:val="484"/>
        </w:trPr>
        <w:tc>
          <w:tcPr>
            <w:tcW w:w="9873" w:type="dxa"/>
            <w:gridSpan w:val="7"/>
            <w:tcBorders>
              <w:top w:val="single" w:sz="4" w:space="0" w:color="000000"/>
              <w:left w:val="single" w:sz="4" w:space="0" w:color="000000"/>
              <w:bottom w:val="single" w:sz="4" w:space="0" w:color="000000"/>
              <w:right w:val="single" w:sz="4" w:space="0" w:color="000000"/>
            </w:tcBorders>
            <w:shd w:val="clear" w:color="auto" w:fill="5F497A"/>
            <w:tcMar>
              <w:top w:w="0" w:type="dxa"/>
              <w:left w:w="108" w:type="dxa"/>
              <w:bottom w:w="0" w:type="dxa"/>
              <w:right w:w="108" w:type="dxa"/>
            </w:tcMar>
          </w:tcPr>
          <w:p w:rsidR="00C97B78" w:rsidRDefault="00927C59">
            <w:pPr>
              <w:pStyle w:val="Standard"/>
              <w:snapToGrid w:val="0"/>
              <w:spacing w:after="0" w:line="100" w:lineRule="atLeast"/>
              <w:jc w:val="center"/>
            </w:pPr>
            <w:r>
              <w:rPr>
                <w:rFonts w:ascii="Arial" w:eastAsia="Calibri, 'Century Gothic'" w:hAnsi="Arial" w:cs="Arial"/>
                <w:b/>
                <w:color w:val="C00000"/>
              </w:rPr>
              <w:br/>
            </w:r>
            <w:r>
              <w:rPr>
                <w:rFonts w:ascii="Arial" w:eastAsia="Calibri, 'Century Gothic'" w:hAnsi="Arial" w:cs="Arial"/>
                <w:b/>
                <w:color w:val="FFFFFF"/>
              </w:rPr>
              <w:t>OKU</w:t>
            </w:r>
            <w:r w:rsidR="00717E2E">
              <w:rPr>
                <w:rFonts w:ascii="Arial" w:eastAsia="Calibri, 'Century Gothic'" w:hAnsi="Arial" w:cs="Arial"/>
                <w:b/>
                <w:color w:val="FFFFFF"/>
              </w:rPr>
              <w:t>L REHBERLİK SERVİSİ ÇALIŞMALARI</w:t>
            </w:r>
            <w:r>
              <w:rPr>
                <w:rFonts w:ascii="Arial" w:eastAsia="Calibri, 'Century Gothic'" w:hAnsi="Arial" w:cs="Arial"/>
                <w:b/>
                <w:color w:val="FFFFFF"/>
              </w:rPr>
              <w:br/>
            </w:r>
          </w:p>
        </w:tc>
      </w:tr>
      <w:tr w:rsidR="00C97B78" w:rsidTr="00717E2E">
        <w:trPr>
          <w:trHeight w:val="454"/>
        </w:trPr>
        <w:tc>
          <w:tcPr>
            <w:tcW w:w="3865" w:type="dxa"/>
            <w:vMerge w:val="restart"/>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927C59" w:rsidP="00675326">
            <w:pPr>
              <w:pStyle w:val="Standard"/>
              <w:snapToGrid w:val="0"/>
              <w:spacing w:after="0" w:line="100" w:lineRule="atLeast"/>
            </w:pPr>
            <w:r>
              <w:rPr>
                <w:rFonts w:ascii="Arial" w:eastAsia="Calibri, 'Century Gothic'" w:hAnsi="Arial" w:cs="Arial"/>
                <w:b/>
                <w:color w:val="000000"/>
                <w:sz w:val="28"/>
                <w:szCs w:val="28"/>
              </w:rPr>
              <w:t>SORUN ALANLARI</w:t>
            </w:r>
          </w:p>
        </w:tc>
        <w:tc>
          <w:tcPr>
            <w:tcW w:w="2055" w:type="dxa"/>
            <w:gridSpan w:val="2"/>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D75F94" w:rsidP="0017117E">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201</w:t>
            </w:r>
            <w:r w:rsidR="0017117E">
              <w:rPr>
                <w:rFonts w:eastAsia="Calibri, 'Century Gothic'"/>
                <w:b/>
                <w:color w:val="000000"/>
                <w:sz w:val="28"/>
                <w:szCs w:val="28"/>
              </w:rPr>
              <w:t>2</w:t>
            </w:r>
            <w:r>
              <w:rPr>
                <w:rFonts w:eastAsia="Calibri, 'Century Gothic'"/>
                <w:b/>
                <w:color w:val="000000"/>
                <w:sz w:val="28"/>
                <w:szCs w:val="28"/>
              </w:rPr>
              <w:t>-201</w:t>
            </w:r>
            <w:r w:rsidR="0017117E">
              <w:rPr>
                <w:rFonts w:eastAsia="Calibri, 'Century Gothic'"/>
                <w:b/>
                <w:color w:val="000000"/>
                <w:sz w:val="28"/>
                <w:szCs w:val="28"/>
              </w:rPr>
              <w:t>3</w:t>
            </w:r>
          </w:p>
        </w:tc>
        <w:tc>
          <w:tcPr>
            <w:tcW w:w="1878" w:type="dxa"/>
            <w:gridSpan w:val="2"/>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D75F94" w:rsidP="0017117E">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201</w:t>
            </w:r>
            <w:r w:rsidR="0017117E">
              <w:rPr>
                <w:rFonts w:eastAsia="Calibri, 'Century Gothic'"/>
                <w:b/>
                <w:color w:val="000000"/>
                <w:sz w:val="28"/>
                <w:szCs w:val="28"/>
              </w:rPr>
              <w:t>3</w:t>
            </w:r>
            <w:r>
              <w:rPr>
                <w:rFonts w:eastAsia="Calibri, 'Century Gothic'"/>
                <w:b/>
                <w:color w:val="000000"/>
                <w:sz w:val="28"/>
                <w:szCs w:val="28"/>
              </w:rPr>
              <w:t>-201</w:t>
            </w:r>
            <w:r w:rsidR="0017117E">
              <w:rPr>
                <w:rFonts w:eastAsia="Calibri, 'Century Gothic'"/>
                <w:b/>
                <w:color w:val="000000"/>
                <w:sz w:val="28"/>
                <w:szCs w:val="28"/>
              </w:rPr>
              <w:t>4</w:t>
            </w:r>
          </w:p>
        </w:tc>
        <w:tc>
          <w:tcPr>
            <w:tcW w:w="2075" w:type="dxa"/>
            <w:gridSpan w:val="2"/>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C97B78" w:rsidRDefault="00D75F94" w:rsidP="0017117E">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201</w:t>
            </w:r>
            <w:r w:rsidR="0017117E">
              <w:rPr>
                <w:rFonts w:eastAsia="Calibri, 'Century Gothic'"/>
                <w:b/>
                <w:color w:val="000000"/>
                <w:sz w:val="28"/>
                <w:szCs w:val="28"/>
              </w:rPr>
              <w:t>4</w:t>
            </w:r>
            <w:r>
              <w:rPr>
                <w:rFonts w:eastAsia="Calibri, 'Century Gothic'"/>
                <w:b/>
                <w:color w:val="000000"/>
                <w:sz w:val="28"/>
                <w:szCs w:val="28"/>
              </w:rPr>
              <w:t>-201</w:t>
            </w:r>
            <w:r w:rsidR="0017117E">
              <w:rPr>
                <w:rFonts w:eastAsia="Calibri, 'Century Gothic'"/>
                <w:b/>
                <w:color w:val="000000"/>
                <w:sz w:val="28"/>
                <w:szCs w:val="28"/>
              </w:rPr>
              <w:t>5</w:t>
            </w:r>
          </w:p>
        </w:tc>
      </w:tr>
      <w:tr w:rsidR="00C97B78" w:rsidTr="00717E2E">
        <w:trPr>
          <w:trHeight w:val="454"/>
        </w:trPr>
        <w:tc>
          <w:tcPr>
            <w:tcW w:w="3865" w:type="dxa"/>
            <w:vMerge/>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tcPr>
          <w:p w:rsidR="00927C59" w:rsidRDefault="00927C59"/>
        </w:tc>
        <w:tc>
          <w:tcPr>
            <w:tcW w:w="1121"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927C59">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K</w:t>
            </w:r>
          </w:p>
        </w:tc>
        <w:tc>
          <w:tcPr>
            <w:tcW w:w="934"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927C59">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E</w:t>
            </w:r>
          </w:p>
        </w:tc>
        <w:tc>
          <w:tcPr>
            <w:tcW w:w="985"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927C59">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K</w:t>
            </w:r>
          </w:p>
        </w:tc>
        <w:tc>
          <w:tcPr>
            <w:tcW w:w="893"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927C59">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E</w:t>
            </w:r>
          </w:p>
        </w:tc>
        <w:tc>
          <w:tcPr>
            <w:tcW w:w="1068"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927C59">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K</w:t>
            </w:r>
          </w:p>
        </w:tc>
        <w:tc>
          <w:tcPr>
            <w:tcW w:w="1007" w:type="dxa"/>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C97B78" w:rsidRDefault="00927C59">
            <w:pPr>
              <w:pStyle w:val="Standard"/>
              <w:snapToGrid w:val="0"/>
              <w:spacing w:after="0" w:line="100" w:lineRule="atLeast"/>
              <w:jc w:val="center"/>
              <w:rPr>
                <w:rFonts w:eastAsia="Calibri, 'Century Gothic'"/>
                <w:b/>
                <w:color w:val="000000"/>
                <w:sz w:val="28"/>
                <w:szCs w:val="28"/>
              </w:rPr>
            </w:pPr>
            <w:r>
              <w:rPr>
                <w:rFonts w:eastAsia="Calibri, 'Century Gothic'"/>
                <w:b/>
                <w:color w:val="000000"/>
                <w:sz w:val="28"/>
                <w:szCs w:val="28"/>
              </w:rPr>
              <w:t>E</w:t>
            </w:r>
          </w:p>
        </w:tc>
      </w:tr>
      <w:tr w:rsidR="00C97B78" w:rsidTr="00717E2E">
        <w:trPr>
          <w:trHeight w:val="454"/>
        </w:trPr>
        <w:tc>
          <w:tcPr>
            <w:tcW w:w="38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17E2E">
            <w:pPr>
              <w:pStyle w:val="AralkYok"/>
            </w:pPr>
            <w:r>
              <w:t>Sağlık Sorunları</w:t>
            </w:r>
          </w:p>
        </w:tc>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29739D" w:rsidP="00717E2E">
            <w:pPr>
              <w:pStyle w:val="AralkYok"/>
              <w:jc w:val="center"/>
              <w:rPr>
                <w:sz w:val="24"/>
                <w:szCs w:val="24"/>
              </w:rPr>
            </w:pPr>
            <w:r>
              <w:rPr>
                <w:sz w:val="24"/>
                <w:szCs w:val="24"/>
              </w:rPr>
              <w:t>-</w:t>
            </w:r>
          </w:p>
        </w:tc>
        <w:tc>
          <w:tcPr>
            <w:tcW w:w="9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927C59" w:rsidP="00717E2E">
            <w:pPr>
              <w:pStyle w:val="AralkYok"/>
              <w:jc w:val="center"/>
              <w:rPr>
                <w:sz w:val="24"/>
                <w:szCs w:val="24"/>
              </w:rPr>
            </w:pPr>
            <w:r w:rsidRPr="00B80DEF">
              <w:rPr>
                <w:sz w:val="24"/>
                <w:szCs w:val="24"/>
              </w:rPr>
              <w:t>-</w:t>
            </w:r>
          </w:p>
        </w:tc>
        <w:tc>
          <w:tcPr>
            <w:tcW w:w="9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29739D" w:rsidP="00717E2E">
            <w:pPr>
              <w:pStyle w:val="AralkYok"/>
              <w:jc w:val="center"/>
              <w:rPr>
                <w:sz w:val="24"/>
                <w:szCs w:val="24"/>
              </w:rPr>
            </w:pPr>
            <w:r>
              <w:rPr>
                <w:sz w:val="24"/>
                <w:szCs w:val="24"/>
              </w:rPr>
              <w:t>-</w:t>
            </w:r>
          </w:p>
        </w:tc>
        <w:tc>
          <w:tcPr>
            <w:tcW w:w="8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29739D" w:rsidP="00717E2E">
            <w:pPr>
              <w:pStyle w:val="AralkYok"/>
              <w:jc w:val="center"/>
              <w:rPr>
                <w:sz w:val="24"/>
                <w:szCs w:val="24"/>
              </w:rPr>
            </w:pPr>
            <w:r>
              <w:rPr>
                <w:sz w:val="24"/>
                <w:szCs w:val="24"/>
              </w:rPr>
              <w:t>-</w:t>
            </w:r>
          </w:p>
        </w:tc>
        <w:tc>
          <w:tcPr>
            <w:tcW w:w="10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927C59" w:rsidP="00717E2E">
            <w:pPr>
              <w:pStyle w:val="AralkYok"/>
              <w:jc w:val="center"/>
              <w:rPr>
                <w:sz w:val="24"/>
                <w:szCs w:val="24"/>
              </w:rPr>
            </w:pPr>
            <w:r w:rsidRPr="00B80DEF">
              <w:rPr>
                <w:sz w:val="24"/>
                <w:szCs w:val="24"/>
              </w:rPr>
              <w:t>-</w:t>
            </w:r>
          </w:p>
        </w:tc>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r>
      <w:tr w:rsidR="00C97B78" w:rsidTr="00717E2E">
        <w:trPr>
          <w:trHeight w:val="454"/>
        </w:trPr>
        <w:tc>
          <w:tcPr>
            <w:tcW w:w="38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17E2E">
            <w:pPr>
              <w:pStyle w:val="AralkYok"/>
            </w:pPr>
            <w:r>
              <w:t>Okulla İlgili Sorunlar</w:t>
            </w:r>
          </w:p>
        </w:tc>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29739D" w:rsidP="00717E2E">
            <w:pPr>
              <w:pStyle w:val="AralkYok"/>
              <w:jc w:val="center"/>
              <w:rPr>
                <w:sz w:val="24"/>
                <w:szCs w:val="24"/>
              </w:rPr>
            </w:pPr>
            <w:r>
              <w:rPr>
                <w:sz w:val="24"/>
                <w:szCs w:val="24"/>
              </w:rPr>
              <w:t>-</w:t>
            </w:r>
          </w:p>
        </w:tc>
        <w:tc>
          <w:tcPr>
            <w:tcW w:w="9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29739D" w:rsidP="00717E2E">
            <w:pPr>
              <w:pStyle w:val="AralkYok"/>
              <w:jc w:val="center"/>
              <w:rPr>
                <w:sz w:val="24"/>
                <w:szCs w:val="24"/>
              </w:rPr>
            </w:pPr>
            <w:r>
              <w:rPr>
                <w:sz w:val="24"/>
                <w:szCs w:val="24"/>
              </w:rPr>
              <w:t>-</w:t>
            </w:r>
          </w:p>
        </w:tc>
        <w:tc>
          <w:tcPr>
            <w:tcW w:w="9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927C59" w:rsidP="00717E2E">
            <w:pPr>
              <w:pStyle w:val="AralkYok"/>
              <w:jc w:val="center"/>
              <w:rPr>
                <w:sz w:val="24"/>
                <w:szCs w:val="24"/>
              </w:rPr>
            </w:pPr>
            <w:r w:rsidRPr="00B80DEF">
              <w:rPr>
                <w:sz w:val="24"/>
                <w:szCs w:val="24"/>
              </w:rPr>
              <w:t>-</w:t>
            </w:r>
          </w:p>
        </w:tc>
        <w:tc>
          <w:tcPr>
            <w:tcW w:w="8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29739D" w:rsidP="00717E2E">
            <w:pPr>
              <w:pStyle w:val="AralkYok"/>
              <w:jc w:val="center"/>
              <w:rPr>
                <w:sz w:val="24"/>
                <w:szCs w:val="24"/>
              </w:rPr>
            </w:pPr>
            <w:r>
              <w:rPr>
                <w:sz w:val="24"/>
                <w:szCs w:val="24"/>
              </w:rPr>
              <w:t>-</w:t>
            </w:r>
          </w:p>
        </w:tc>
        <w:tc>
          <w:tcPr>
            <w:tcW w:w="10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927C59" w:rsidP="00717E2E">
            <w:pPr>
              <w:pStyle w:val="AralkYok"/>
              <w:jc w:val="center"/>
              <w:rPr>
                <w:sz w:val="24"/>
                <w:szCs w:val="24"/>
              </w:rPr>
            </w:pPr>
            <w:r w:rsidRPr="00B80DEF">
              <w:rPr>
                <w:sz w:val="24"/>
                <w:szCs w:val="24"/>
              </w:rPr>
              <w:t>-</w:t>
            </w:r>
          </w:p>
        </w:tc>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r>
      <w:tr w:rsidR="00C97B78" w:rsidTr="00717E2E">
        <w:trPr>
          <w:trHeight w:val="454"/>
        </w:trPr>
        <w:tc>
          <w:tcPr>
            <w:tcW w:w="38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17E2E">
            <w:pPr>
              <w:pStyle w:val="AralkYok"/>
            </w:pPr>
            <w:r>
              <w:t>Aile İle İlgili Sorunlar</w:t>
            </w:r>
          </w:p>
        </w:tc>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8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r>
      <w:tr w:rsidR="00C97B78" w:rsidTr="00717E2E">
        <w:trPr>
          <w:trHeight w:val="454"/>
        </w:trPr>
        <w:tc>
          <w:tcPr>
            <w:tcW w:w="38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17E2E">
            <w:pPr>
              <w:pStyle w:val="AralkYok"/>
            </w:pPr>
            <w:r>
              <w:t>Kişisel Alanla ilgili Sorunlar</w:t>
            </w:r>
          </w:p>
        </w:tc>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8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r>
      <w:tr w:rsidR="00C97B78" w:rsidTr="00717E2E">
        <w:trPr>
          <w:trHeight w:val="454"/>
        </w:trPr>
        <w:tc>
          <w:tcPr>
            <w:tcW w:w="38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17E2E">
            <w:pPr>
              <w:pStyle w:val="AralkYok"/>
            </w:pPr>
            <w:r>
              <w:t>Arkadaşlık Sorunları</w:t>
            </w:r>
          </w:p>
        </w:tc>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8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r>
      <w:tr w:rsidR="00C97B78" w:rsidTr="00717E2E">
        <w:trPr>
          <w:trHeight w:val="454"/>
        </w:trPr>
        <w:tc>
          <w:tcPr>
            <w:tcW w:w="38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17E2E">
            <w:pPr>
              <w:pStyle w:val="AralkYok"/>
            </w:pPr>
            <w:r>
              <w:t>Sosyo</w:t>
            </w:r>
            <w:r w:rsidR="00717E2E">
              <w:t xml:space="preserve"> </w:t>
            </w:r>
            <w:r>
              <w:t>- Ekonomik Sorunlar</w:t>
            </w:r>
          </w:p>
        </w:tc>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9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8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sz w:val="24"/>
                <w:szCs w:val="24"/>
              </w:rPr>
            </w:pPr>
            <w:r>
              <w:rPr>
                <w:sz w:val="24"/>
                <w:szCs w:val="24"/>
              </w:rPr>
              <w:t>-</w:t>
            </w:r>
          </w:p>
        </w:tc>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Pr="00B80DEF" w:rsidRDefault="0029739D" w:rsidP="00717E2E">
            <w:pPr>
              <w:pStyle w:val="AralkYok"/>
              <w:jc w:val="center"/>
              <w:rPr>
                <w:sz w:val="24"/>
                <w:szCs w:val="24"/>
              </w:rPr>
            </w:pPr>
            <w:r>
              <w:rPr>
                <w:sz w:val="24"/>
                <w:szCs w:val="24"/>
              </w:rPr>
              <w:t>-</w:t>
            </w:r>
          </w:p>
        </w:tc>
      </w:tr>
      <w:tr w:rsidR="00C97B78" w:rsidTr="00717E2E">
        <w:trPr>
          <w:trHeight w:val="454"/>
        </w:trPr>
        <w:tc>
          <w:tcPr>
            <w:tcW w:w="386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17E2E">
            <w:pPr>
              <w:pStyle w:val="AralkYok"/>
              <w:rPr>
                <w:b/>
              </w:rPr>
            </w:pPr>
            <w:r>
              <w:rPr>
                <w:b/>
              </w:rPr>
              <w:t>Toplam</w:t>
            </w:r>
          </w:p>
        </w:tc>
        <w:tc>
          <w:tcPr>
            <w:tcW w:w="112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c>
          <w:tcPr>
            <w:tcW w:w="93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c>
          <w:tcPr>
            <w:tcW w:w="985"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c>
          <w:tcPr>
            <w:tcW w:w="89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c>
          <w:tcPr>
            <w:tcW w:w="1068"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c>
          <w:tcPr>
            <w:tcW w:w="10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r>
      <w:tr w:rsidR="00C97B78" w:rsidTr="00717E2E">
        <w:trPr>
          <w:trHeight w:val="454"/>
        </w:trPr>
        <w:tc>
          <w:tcPr>
            <w:tcW w:w="3865" w:type="dxa"/>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927C59" w:rsidP="00717E2E">
            <w:pPr>
              <w:pStyle w:val="AralkYok"/>
              <w:rPr>
                <w:b/>
              </w:rPr>
            </w:pPr>
            <w:r>
              <w:rPr>
                <w:b/>
              </w:rPr>
              <w:t>Genel Toplam</w:t>
            </w:r>
          </w:p>
        </w:tc>
        <w:tc>
          <w:tcPr>
            <w:tcW w:w="2055" w:type="dxa"/>
            <w:gridSpan w:val="2"/>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c>
          <w:tcPr>
            <w:tcW w:w="1878" w:type="dxa"/>
            <w:gridSpan w:val="2"/>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c>
          <w:tcPr>
            <w:tcW w:w="2075" w:type="dxa"/>
            <w:gridSpan w:val="2"/>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C97B78" w:rsidRPr="00B80DEF" w:rsidRDefault="00883ADD" w:rsidP="00717E2E">
            <w:pPr>
              <w:pStyle w:val="AralkYok"/>
              <w:jc w:val="center"/>
              <w:rPr>
                <w:b/>
                <w:sz w:val="24"/>
                <w:szCs w:val="24"/>
              </w:rPr>
            </w:pPr>
            <w:r>
              <w:rPr>
                <w:b/>
                <w:sz w:val="24"/>
                <w:szCs w:val="24"/>
              </w:rPr>
              <w:t>-</w:t>
            </w:r>
          </w:p>
        </w:tc>
      </w:tr>
    </w:tbl>
    <w:p w:rsidR="00C97B78" w:rsidRDefault="00C97B78">
      <w:pPr>
        <w:pStyle w:val="Standard"/>
        <w:widowControl w:val="0"/>
        <w:autoSpaceDE w:val="0"/>
        <w:spacing w:after="0" w:line="100" w:lineRule="atLeast"/>
        <w:ind w:left="217" w:right="-20"/>
        <w:jc w:val="both"/>
        <w:rPr>
          <w:rFonts w:ascii="Arial" w:hAnsi="Arial" w:cs="Arial"/>
          <w:b/>
          <w:bCs/>
          <w:sz w:val="24"/>
          <w:szCs w:val="24"/>
        </w:rPr>
      </w:pPr>
    </w:p>
    <w:p w:rsidR="00C97B78" w:rsidRDefault="00C97B78">
      <w:pPr>
        <w:pStyle w:val="Standard"/>
        <w:widowControl w:val="0"/>
        <w:autoSpaceDE w:val="0"/>
        <w:spacing w:after="0" w:line="100" w:lineRule="atLeast"/>
        <w:ind w:left="217" w:right="-20"/>
        <w:jc w:val="both"/>
        <w:rPr>
          <w:rFonts w:ascii="Arial" w:hAnsi="Arial" w:cs="Arial"/>
          <w:b/>
          <w:bCs/>
          <w:sz w:val="24"/>
          <w:szCs w:val="24"/>
        </w:rPr>
      </w:pPr>
    </w:p>
    <w:p w:rsidR="00C97B78" w:rsidRDefault="00675326" w:rsidP="00675326">
      <w:pPr>
        <w:pStyle w:val="Balk1"/>
        <w:tabs>
          <w:tab w:val="left" w:pos="3645"/>
        </w:tabs>
        <w:ind w:firstLine="0"/>
        <w:rPr>
          <w:rFonts w:ascii="Arial" w:hAnsi="Arial"/>
        </w:rPr>
      </w:pPr>
      <w:r>
        <w:rPr>
          <w:rFonts w:ascii="Arial" w:hAnsi="Arial"/>
        </w:rPr>
        <w:tab/>
      </w:r>
    </w:p>
    <w:p w:rsidR="00C97B78" w:rsidRDefault="00927C59">
      <w:pPr>
        <w:pStyle w:val="Balk1"/>
        <w:ind w:firstLine="0"/>
        <w:rPr>
          <w:rFonts w:ascii="Arial" w:hAnsi="Arial"/>
        </w:rPr>
      </w:pPr>
      <w:bookmarkStart w:id="37" w:name="__RefHeading__94_118720137"/>
      <w:bookmarkEnd w:id="37"/>
      <w:r>
        <w:rPr>
          <w:rFonts w:ascii="Arial" w:hAnsi="Arial"/>
        </w:rPr>
        <w:t>2.7.8.Okul/kurum Rehberlik Hizmetleri</w:t>
      </w:r>
    </w:p>
    <w:tbl>
      <w:tblPr>
        <w:tblW w:w="0" w:type="auto"/>
        <w:tblLayout w:type="fixed"/>
        <w:tblCellMar>
          <w:left w:w="10" w:type="dxa"/>
          <w:right w:w="10" w:type="dxa"/>
        </w:tblCellMar>
        <w:tblLook w:val="0000"/>
      </w:tblPr>
      <w:tblGrid>
        <w:gridCol w:w="667"/>
        <w:gridCol w:w="667"/>
        <w:gridCol w:w="667"/>
        <w:gridCol w:w="668"/>
        <w:gridCol w:w="1000"/>
        <w:gridCol w:w="1170"/>
        <w:gridCol w:w="802"/>
        <w:gridCol w:w="1654"/>
        <w:gridCol w:w="1473"/>
        <w:gridCol w:w="1085"/>
      </w:tblGrid>
      <w:tr w:rsidR="00C97B78" w:rsidTr="004D11A9">
        <w:trPr>
          <w:trHeight w:val="604"/>
        </w:trPr>
        <w:tc>
          <w:tcPr>
            <w:tcW w:w="9853" w:type="dxa"/>
            <w:gridSpan w:val="10"/>
            <w:tcBorders>
              <w:top w:val="single" w:sz="4" w:space="0" w:color="000000"/>
              <w:left w:val="single" w:sz="4" w:space="0" w:color="000000"/>
              <w:bottom w:val="single" w:sz="4" w:space="0" w:color="000000"/>
              <w:right w:val="single" w:sz="4" w:space="0" w:color="000000"/>
            </w:tcBorders>
            <w:shd w:val="clear" w:color="auto" w:fill="5F497A"/>
            <w:tcMar>
              <w:top w:w="0" w:type="dxa"/>
              <w:left w:w="108" w:type="dxa"/>
              <w:bottom w:w="0" w:type="dxa"/>
              <w:right w:w="108" w:type="dxa"/>
            </w:tcMar>
          </w:tcPr>
          <w:p w:rsidR="00C97B78" w:rsidRDefault="00927C59">
            <w:pPr>
              <w:pStyle w:val="Standard"/>
              <w:snapToGrid w:val="0"/>
              <w:jc w:val="center"/>
            </w:pPr>
            <w:r>
              <w:rPr>
                <w:rFonts w:ascii="Arial" w:hAnsi="Arial" w:cs="Arial"/>
              </w:rPr>
              <w:br/>
            </w:r>
            <w:r>
              <w:rPr>
                <w:rFonts w:ascii="Arial" w:hAnsi="Arial" w:cs="Arial"/>
                <w:b/>
                <w:bCs/>
                <w:color w:val="FFFFFF"/>
              </w:rPr>
              <w:t>OKUL/KURUM REHBERLİK HİZMETLERİ</w:t>
            </w:r>
          </w:p>
        </w:tc>
      </w:tr>
      <w:tr w:rsidR="00C97B78" w:rsidTr="004D11A9">
        <w:trPr>
          <w:trHeight w:val="604"/>
        </w:trPr>
        <w:tc>
          <w:tcPr>
            <w:tcW w:w="2669" w:type="dxa"/>
            <w:gridSpan w:val="4"/>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tcPr>
          <w:p w:rsidR="00C97B78" w:rsidRDefault="00927C59">
            <w:pPr>
              <w:pStyle w:val="Standard"/>
              <w:snapToGrid w:val="0"/>
              <w:jc w:val="center"/>
              <w:rPr>
                <w:b/>
              </w:rPr>
            </w:pPr>
            <w:r>
              <w:rPr>
                <w:b/>
              </w:rPr>
              <w:br/>
              <w:t>Mevcut Kapasite</w:t>
            </w:r>
          </w:p>
        </w:tc>
        <w:tc>
          <w:tcPr>
            <w:tcW w:w="7184" w:type="dxa"/>
            <w:gridSpan w:val="6"/>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tcPr>
          <w:p w:rsidR="00C97B78" w:rsidRDefault="00927C59">
            <w:pPr>
              <w:pStyle w:val="Standard"/>
              <w:snapToGrid w:val="0"/>
              <w:jc w:val="center"/>
              <w:rPr>
                <w:b/>
              </w:rPr>
            </w:pPr>
            <w:r>
              <w:rPr>
                <w:b/>
              </w:rPr>
              <w:br/>
              <w:t>Mevcut Kapasite Kullanımı ve Performans</w:t>
            </w:r>
          </w:p>
        </w:tc>
      </w:tr>
      <w:tr w:rsidR="00C97B78" w:rsidTr="004D11A9">
        <w:trPr>
          <w:trHeight w:val="806"/>
        </w:trPr>
        <w:tc>
          <w:tcPr>
            <w:tcW w:w="667"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extDirection w:val="btLr"/>
            <w:vAlign w:val="center"/>
          </w:tcPr>
          <w:p w:rsidR="00C97B78" w:rsidRPr="007F4736" w:rsidRDefault="00927C59" w:rsidP="004D11A9">
            <w:pPr>
              <w:pStyle w:val="AralkYok"/>
              <w:rPr>
                <w:rFonts w:ascii="Calibri" w:hAnsi="Calibri" w:cs="Calibri"/>
                <w:b/>
              </w:rPr>
            </w:pPr>
            <w:r w:rsidRPr="007F4736">
              <w:rPr>
                <w:rFonts w:ascii="Calibri" w:hAnsi="Calibri" w:cs="Calibri"/>
                <w:b/>
              </w:rPr>
              <w:t>Psikolojik Danışman Norm Sayısı</w:t>
            </w:r>
          </w:p>
        </w:tc>
        <w:tc>
          <w:tcPr>
            <w:tcW w:w="667"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extDirection w:val="btLr"/>
            <w:vAlign w:val="center"/>
          </w:tcPr>
          <w:p w:rsidR="00C97B78" w:rsidRPr="007F4736" w:rsidRDefault="00927C59" w:rsidP="004D11A9">
            <w:pPr>
              <w:pStyle w:val="AralkYok"/>
              <w:rPr>
                <w:rFonts w:ascii="Calibri" w:hAnsi="Calibri" w:cs="Calibri"/>
                <w:b/>
              </w:rPr>
            </w:pPr>
            <w:r w:rsidRPr="007F4736">
              <w:rPr>
                <w:rFonts w:ascii="Calibri" w:hAnsi="Calibri" w:cs="Calibri"/>
                <w:b/>
              </w:rPr>
              <w:t>Görev Yapan Psikolojik Danışman Sayısı</w:t>
            </w:r>
          </w:p>
        </w:tc>
        <w:tc>
          <w:tcPr>
            <w:tcW w:w="667"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extDirection w:val="btLr"/>
            <w:vAlign w:val="center"/>
          </w:tcPr>
          <w:p w:rsidR="00C97B78" w:rsidRPr="007F4736" w:rsidRDefault="00927C59" w:rsidP="004D11A9">
            <w:pPr>
              <w:pStyle w:val="AralkYok"/>
              <w:rPr>
                <w:rFonts w:ascii="Calibri" w:hAnsi="Calibri" w:cs="Calibri"/>
                <w:b/>
              </w:rPr>
            </w:pPr>
            <w:r w:rsidRPr="007F4736">
              <w:rPr>
                <w:rFonts w:ascii="Calibri" w:hAnsi="Calibri" w:cs="Calibri"/>
                <w:b/>
              </w:rPr>
              <w:t>İhtiyaç Duyulan Psikolojik Danışman Sayısı</w:t>
            </w:r>
          </w:p>
        </w:tc>
        <w:tc>
          <w:tcPr>
            <w:tcW w:w="668" w:type="dxa"/>
            <w:vMerge w:val="restart"/>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extDirection w:val="btLr"/>
            <w:vAlign w:val="center"/>
          </w:tcPr>
          <w:p w:rsidR="00C97B78" w:rsidRPr="007F4736" w:rsidRDefault="00927C59" w:rsidP="004D11A9">
            <w:pPr>
              <w:pStyle w:val="AralkYok"/>
              <w:rPr>
                <w:rFonts w:ascii="Calibri" w:hAnsi="Calibri" w:cs="Calibri"/>
                <w:b/>
              </w:rPr>
            </w:pPr>
            <w:r w:rsidRPr="007F4736">
              <w:rPr>
                <w:rFonts w:ascii="Calibri" w:hAnsi="Calibri" w:cs="Calibri"/>
                <w:b/>
              </w:rPr>
              <w:t>Görüşme Odası Sayısı</w:t>
            </w:r>
          </w:p>
        </w:tc>
        <w:tc>
          <w:tcPr>
            <w:tcW w:w="2972" w:type="dxa"/>
            <w:gridSpan w:val="3"/>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Default="00927C59" w:rsidP="004D11A9">
            <w:pPr>
              <w:pStyle w:val="AralkYok"/>
              <w:jc w:val="center"/>
            </w:pPr>
            <w:r>
              <w:t>Danışmanlık Hizmeti Alan</w:t>
            </w:r>
          </w:p>
        </w:tc>
        <w:tc>
          <w:tcPr>
            <w:tcW w:w="421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97B78" w:rsidRDefault="00927C59">
            <w:pPr>
              <w:pStyle w:val="Standard"/>
              <w:snapToGrid w:val="0"/>
              <w:jc w:val="center"/>
              <w:rPr>
                <w:b/>
                <w:bCs/>
                <w:sz w:val="18"/>
                <w:szCs w:val="18"/>
              </w:rPr>
            </w:pPr>
            <w:r>
              <w:rPr>
                <w:b/>
                <w:bCs/>
                <w:sz w:val="18"/>
                <w:szCs w:val="18"/>
              </w:rPr>
              <w:t>Rehberlik Hizmetleri İle İlgili Düzenlenen Eğitim/Paylaşım Toplantısı Vb. Faaliyet Sayısı</w:t>
            </w:r>
          </w:p>
        </w:tc>
      </w:tr>
      <w:tr w:rsidR="00C97B78" w:rsidTr="004D11A9">
        <w:trPr>
          <w:trHeight w:val="1815"/>
        </w:trPr>
        <w:tc>
          <w:tcPr>
            <w:tcW w:w="667"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927C59" w:rsidRDefault="00927C59"/>
        </w:tc>
        <w:tc>
          <w:tcPr>
            <w:tcW w:w="667"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927C59" w:rsidRDefault="00927C59"/>
        </w:tc>
        <w:tc>
          <w:tcPr>
            <w:tcW w:w="667"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927C59" w:rsidRDefault="00927C59"/>
        </w:tc>
        <w:tc>
          <w:tcPr>
            <w:tcW w:w="668" w:type="dxa"/>
            <w:vMerge/>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tcPr>
          <w:p w:rsidR="00927C59" w:rsidRDefault="00927C59"/>
        </w:tc>
        <w:tc>
          <w:tcPr>
            <w:tcW w:w="100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Default="00927C59" w:rsidP="004D11A9">
            <w:pPr>
              <w:pStyle w:val="Standard"/>
              <w:tabs>
                <w:tab w:val="left" w:pos="1220"/>
              </w:tabs>
              <w:snapToGrid w:val="0"/>
              <w:jc w:val="center"/>
              <w:rPr>
                <w:b/>
                <w:sz w:val="18"/>
                <w:szCs w:val="18"/>
              </w:rPr>
            </w:pPr>
            <w:r>
              <w:rPr>
                <w:b/>
                <w:sz w:val="18"/>
                <w:szCs w:val="18"/>
              </w:rPr>
              <w:t>Öğrenci Sayısı</w:t>
            </w:r>
          </w:p>
        </w:tc>
        <w:tc>
          <w:tcPr>
            <w:tcW w:w="117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Default="00927C59" w:rsidP="004D11A9">
            <w:pPr>
              <w:pStyle w:val="Standard"/>
              <w:tabs>
                <w:tab w:val="left" w:pos="1220"/>
              </w:tabs>
              <w:snapToGrid w:val="0"/>
              <w:jc w:val="center"/>
              <w:rPr>
                <w:b/>
                <w:sz w:val="18"/>
                <w:szCs w:val="18"/>
              </w:rPr>
            </w:pPr>
            <w:r>
              <w:rPr>
                <w:b/>
                <w:sz w:val="18"/>
                <w:szCs w:val="18"/>
              </w:rPr>
              <w:t>Öğretmen Sayısı</w:t>
            </w:r>
          </w:p>
        </w:tc>
        <w:tc>
          <w:tcPr>
            <w:tcW w:w="80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Default="00927C59" w:rsidP="004D11A9">
            <w:pPr>
              <w:pStyle w:val="Standard"/>
              <w:tabs>
                <w:tab w:val="left" w:pos="1220"/>
              </w:tabs>
              <w:snapToGrid w:val="0"/>
              <w:jc w:val="center"/>
              <w:rPr>
                <w:b/>
                <w:sz w:val="18"/>
                <w:szCs w:val="18"/>
              </w:rPr>
            </w:pPr>
            <w:r>
              <w:rPr>
                <w:b/>
                <w:sz w:val="18"/>
                <w:szCs w:val="18"/>
              </w:rPr>
              <w:t>Veli Sayısı</w:t>
            </w:r>
          </w:p>
        </w:tc>
        <w:tc>
          <w:tcPr>
            <w:tcW w:w="165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Default="00927C59" w:rsidP="004D11A9">
            <w:pPr>
              <w:pStyle w:val="Standard"/>
              <w:tabs>
                <w:tab w:val="left" w:pos="1220"/>
              </w:tabs>
              <w:snapToGrid w:val="0"/>
              <w:jc w:val="center"/>
              <w:rPr>
                <w:b/>
                <w:sz w:val="18"/>
                <w:szCs w:val="18"/>
              </w:rPr>
            </w:pPr>
            <w:r>
              <w:rPr>
                <w:b/>
                <w:sz w:val="18"/>
                <w:szCs w:val="18"/>
              </w:rPr>
              <w:t>Öğretmenlere Yönelik</w:t>
            </w:r>
          </w:p>
        </w:tc>
        <w:tc>
          <w:tcPr>
            <w:tcW w:w="147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Default="00927C59" w:rsidP="004D11A9">
            <w:pPr>
              <w:pStyle w:val="Standard"/>
              <w:snapToGrid w:val="0"/>
              <w:jc w:val="center"/>
              <w:rPr>
                <w:b/>
                <w:sz w:val="18"/>
                <w:szCs w:val="18"/>
              </w:rPr>
            </w:pPr>
            <w:r>
              <w:rPr>
                <w:b/>
                <w:sz w:val="18"/>
                <w:szCs w:val="18"/>
              </w:rPr>
              <w:t>Öğrencilere Yönelik</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97B78" w:rsidRDefault="00927C59" w:rsidP="004D11A9">
            <w:pPr>
              <w:pStyle w:val="Standard"/>
              <w:tabs>
                <w:tab w:val="left" w:pos="1220"/>
              </w:tabs>
              <w:snapToGrid w:val="0"/>
              <w:jc w:val="center"/>
              <w:rPr>
                <w:b/>
                <w:bCs/>
                <w:sz w:val="18"/>
                <w:szCs w:val="18"/>
              </w:rPr>
            </w:pPr>
            <w:r>
              <w:rPr>
                <w:b/>
                <w:bCs/>
                <w:sz w:val="18"/>
                <w:szCs w:val="18"/>
              </w:rPr>
              <w:t>Velilere Yönelik</w:t>
            </w:r>
          </w:p>
        </w:tc>
      </w:tr>
      <w:tr w:rsidR="00C97B78" w:rsidTr="004D11A9">
        <w:trPr>
          <w:trHeight w:val="646"/>
        </w:trPr>
        <w:tc>
          <w:tcPr>
            <w:tcW w:w="66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57530C" w:rsidP="004D11A9">
            <w:pPr>
              <w:pStyle w:val="AralkYok"/>
              <w:jc w:val="center"/>
              <w:rPr>
                <w:b/>
              </w:rPr>
            </w:pPr>
            <w:r>
              <w:rPr>
                <w:b/>
              </w:rPr>
              <w:t>0</w:t>
            </w:r>
          </w:p>
        </w:tc>
        <w:tc>
          <w:tcPr>
            <w:tcW w:w="66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D75F94" w:rsidP="004D11A9">
            <w:pPr>
              <w:pStyle w:val="AralkYok"/>
              <w:jc w:val="center"/>
              <w:rPr>
                <w:b/>
              </w:rPr>
            </w:pPr>
            <w:r>
              <w:rPr>
                <w:b/>
              </w:rPr>
              <w:t>1</w:t>
            </w:r>
          </w:p>
        </w:tc>
        <w:tc>
          <w:tcPr>
            <w:tcW w:w="667"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927C59" w:rsidP="004D11A9">
            <w:pPr>
              <w:pStyle w:val="AralkYok"/>
              <w:jc w:val="center"/>
              <w:rPr>
                <w:b/>
              </w:rPr>
            </w:pPr>
            <w:r w:rsidRPr="004D11A9">
              <w:rPr>
                <w:b/>
              </w:rPr>
              <w:t>1</w:t>
            </w:r>
          </w:p>
        </w:tc>
        <w:tc>
          <w:tcPr>
            <w:tcW w:w="668"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D75F94" w:rsidP="004D11A9">
            <w:pPr>
              <w:pStyle w:val="AralkYok"/>
              <w:jc w:val="center"/>
              <w:rPr>
                <w:b/>
              </w:rPr>
            </w:pPr>
            <w:r>
              <w:rPr>
                <w:b/>
              </w:rPr>
              <w:t>1</w:t>
            </w:r>
          </w:p>
        </w:tc>
        <w:tc>
          <w:tcPr>
            <w:tcW w:w="100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57530C" w:rsidP="004D11A9">
            <w:pPr>
              <w:pStyle w:val="AralkYok"/>
              <w:jc w:val="center"/>
              <w:rPr>
                <w:b/>
              </w:rPr>
            </w:pPr>
            <w:r>
              <w:rPr>
                <w:b/>
              </w:rPr>
              <w:t>90</w:t>
            </w:r>
          </w:p>
        </w:tc>
        <w:tc>
          <w:tcPr>
            <w:tcW w:w="1170"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57530C" w:rsidP="004D11A9">
            <w:pPr>
              <w:pStyle w:val="AralkYok"/>
              <w:jc w:val="center"/>
              <w:rPr>
                <w:b/>
              </w:rPr>
            </w:pPr>
            <w:r>
              <w:rPr>
                <w:b/>
              </w:rPr>
              <w:t>8</w:t>
            </w:r>
          </w:p>
        </w:tc>
        <w:tc>
          <w:tcPr>
            <w:tcW w:w="802"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57530C" w:rsidP="004D11A9">
            <w:pPr>
              <w:pStyle w:val="AralkYok"/>
              <w:jc w:val="center"/>
              <w:rPr>
                <w:b/>
              </w:rPr>
            </w:pPr>
            <w:r>
              <w:rPr>
                <w:b/>
              </w:rPr>
              <w:t>75</w:t>
            </w:r>
          </w:p>
        </w:tc>
        <w:tc>
          <w:tcPr>
            <w:tcW w:w="1654"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D75F94" w:rsidP="004D11A9">
            <w:pPr>
              <w:pStyle w:val="AralkYok"/>
              <w:jc w:val="center"/>
              <w:rPr>
                <w:b/>
              </w:rPr>
            </w:pPr>
            <w:r>
              <w:rPr>
                <w:b/>
              </w:rPr>
              <w:t>3</w:t>
            </w:r>
          </w:p>
        </w:tc>
        <w:tc>
          <w:tcPr>
            <w:tcW w:w="1473" w:type="dxa"/>
            <w:tcBorders>
              <w:top w:val="single" w:sz="4" w:space="0" w:color="000000"/>
              <w:left w:val="single" w:sz="4" w:space="0" w:color="000000"/>
              <w:bottom w:val="single" w:sz="4" w:space="0" w:color="000000"/>
            </w:tcBorders>
            <w:shd w:val="clear" w:color="auto" w:fill="FFFFFF"/>
            <w:tcMar>
              <w:top w:w="0" w:type="dxa"/>
              <w:left w:w="108" w:type="dxa"/>
              <w:bottom w:w="0" w:type="dxa"/>
              <w:right w:w="108" w:type="dxa"/>
            </w:tcMar>
            <w:vAlign w:val="center"/>
          </w:tcPr>
          <w:p w:rsidR="00C97B78" w:rsidRPr="004D11A9" w:rsidRDefault="00D75F94" w:rsidP="004D11A9">
            <w:pPr>
              <w:pStyle w:val="AralkYok"/>
              <w:jc w:val="center"/>
              <w:rPr>
                <w:b/>
              </w:rPr>
            </w:pPr>
            <w:r>
              <w:rPr>
                <w:b/>
              </w:rPr>
              <w:t>10</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C97B78" w:rsidRPr="004D11A9" w:rsidRDefault="00D75F94" w:rsidP="004D11A9">
            <w:pPr>
              <w:pStyle w:val="AralkYok"/>
              <w:jc w:val="center"/>
              <w:rPr>
                <w:b/>
              </w:rPr>
            </w:pPr>
            <w:r>
              <w:rPr>
                <w:b/>
              </w:rPr>
              <w:t>4</w:t>
            </w:r>
          </w:p>
        </w:tc>
      </w:tr>
    </w:tbl>
    <w:p w:rsidR="00927C59" w:rsidRDefault="00927C59">
      <w:pPr>
        <w:rPr>
          <w:rFonts w:cs="Mangal"/>
          <w:szCs w:val="21"/>
        </w:rPr>
        <w:sectPr w:rsidR="00927C59" w:rsidSect="00675326">
          <w:footerReference w:type="default" r:id="rId55"/>
          <w:pgSz w:w="11906" w:h="16838"/>
          <w:pgMar w:top="1134" w:right="851" w:bottom="1134" w:left="1418" w:header="709" w:footer="709" w:gutter="0"/>
          <w:cols w:space="708"/>
        </w:sectPr>
      </w:pPr>
    </w:p>
    <w:p w:rsidR="00CF78C7" w:rsidRDefault="00CF78C7">
      <w:pPr>
        <w:pStyle w:val="Balk1"/>
        <w:ind w:firstLine="0"/>
        <w:rPr>
          <w:rFonts w:ascii="Arial" w:hAnsi="Arial"/>
        </w:rPr>
      </w:pPr>
      <w:bookmarkStart w:id="38" w:name="__RefHeading__96_118720137"/>
      <w:bookmarkEnd w:id="38"/>
    </w:p>
    <w:p w:rsidR="00C97B78" w:rsidRDefault="00927C59">
      <w:pPr>
        <w:pStyle w:val="Balk1"/>
        <w:ind w:firstLine="0"/>
        <w:rPr>
          <w:rFonts w:ascii="Arial" w:hAnsi="Arial"/>
        </w:rPr>
      </w:pPr>
      <w:r>
        <w:rPr>
          <w:rFonts w:ascii="Arial" w:hAnsi="Arial"/>
        </w:rPr>
        <w:t>2.8. OKUL PERFORMANS ANALİZİ</w:t>
      </w:r>
    </w:p>
    <w:p w:rsidR="00BF5EE3" w:rsidRPr="00BF5EE3" w:rsidRDefault="00BF5EE3" w:rsidP="00BF5EE3">
      <w:pPr>
        <w:pStyle w:val="Standard"/>
      </w:pPr>
    </w:p>
    <w:p w:rsidR="00C97B78" w:rsidRDefault="00927C59">
      <w:pPr>
        <w:pStyle w:val="Balk1"/>
        <w:ind w:firstLine="0"/>
        <w:rPr>
          <w:rFonts w:ascii="Arial" w:hAnsi="Arial"/>
        </w:rPr>
      </w:pPr>
      <w:bookmarkStart w:id="39" w:name="__RefHeading__98_118720137"/>
      <w:bookmarkEnd w:id="39"/>
      <w:r>
        <w:rPr>
          <w:rFonts w:ascii="Arial" w:hAnsi="Arial"/>
        </w:rPr>
        <w:t>2.8.1. Sportif Etkinlikler</w:t>
      </w:r>
    </w:p>
    <w:tbl>
      <w:tblPr>
        <w:tblW w:w="5000" w:type="pct"/>
        <w:tblCellMar>
          <w:left w:w="10" w:type="dxa"/>
          <w:right w:w="10" w:type="dxa"/>
        </w:tblCellMar>
        <w:tblLook w:val="0000"/>
      </w:tblPr>
      <w:tblGrid>
        <w:gridCol w:w="1346"/>
        <w:gridCol w:w="1437"/>
        <w:gridCol w:w="3217"/>
        <w:gridCol w:w="3791"/>
      </w:tblGrid>
      <w:tr w:rsidR="00C97B78" w:rsidTr="00CF78C7">
        <w:trPr>
          <w:trHeight w:val="68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E812CC">
            <w:pPr>
              <w:pStyle w:val="AralkYok"/>
              <w:jc w:val="center"/>
              <w:rPr>
                <w:b/>
                <w:color w:val="FFFFFF"/>
              </w:rPr>
            </w:pPr>
            <w:r w:rsidRPr="007F4736">
              <w:rPr>
                <w:b/>
                <w:color w:val="FFFFFF"/>
              </w:rPr>
              <w:t>SPORTİF ETKİNLİKLER</w:t>
            </w:r>
          </w:p>
        </w:tc>
      </w:tr>
      <w:tr w:rsidR="00C97B78" w:rsidTr="00CF78C7">
        <w:trPr>
          <w:trHeight w:val="680"/>
        </w:trPr>
        <w:tc>
          <w:tcPr>
            <w:tcW w:w="687"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rsidP="00E812CC">
            <w:pPr>
              <w:pStyle w:val="Standard"/>
              <w:autoSpaceDE w:val="0"/>
              <w:snapToGrid w:val="0"/>
              <w:spacing w:after="0"/>
              <w:jc w:val="center"/>
              <w:rPr>
                <w:rFonts w:ascii="Arial" w:hAnsi="Arial" w:cs="Arial"/>
                <w:b/>
                <w:color w:val="000000"/>
              </w:rPr>
            </w:pPr>
            <w:r>
              <w:rPr>
                <w:rFonts w:ascii="Arial" w:hAnsi="Arial" w:cs="Arial"/>
                <w:b/>
                <w:color w:val="000000"/>
              </w:rPr>
              <w:t>Yıllar</w:t>
            </w:r>
          </w:p>
        </w:tc>
        <w:tc>
          <w:tcPr>
            <w:tcW w:w="734"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rsidP="00E812CC">
            <w:pPr>
              <w:pStyle w:val="Standard"/>
              <w:autoSpaceDE w:val="0"/>
              <w:snapToGrid w:val="0"/>
              <w:spacing w:after="0"/>
              <w:jc w:val="center"/>
              <w:rPr>
                <w:rFonts w:ascii="Arial" w:hAnsi="Arial" w:cs="Arial"/>
                <w:b/>
                <w:iCs/>
                <w:color w:val="000000"/>
              </w:rPr>
            </w:pPr>
            <w:r>
              <w:rPr>
                <w:rFonts w:ascii="Arial" w:hAnsi="Arial" w:cs="Arial"/>
                <w:b/>
                <w:iCs/>
                <w:color w:val="000000"/>
              </w:rPr>
              <w:t>Spor takımı sayısı</w:t>
            </w:r>
          </w:p>
        </w:tc>
        <w:tc>
          <w:tcPr>
            <w:tcW w:w="1643"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rsidP="00E812CC">
            <w:pPr>
              <w:pStyle w:val="Standard"/>
              <w:autoSpaceDE w:val="0"/>
              <w:snapToGrid w:val="0"/>
              <w:spacing w:after="0"/>
              <w:jc w:val="center"/>
              <w:rPr>
                <w:rFonts w:ascii="Arial" w:hAnsi="Arial" w:cs="Arial"/>
                <w:b/>
                <w:color w:val="000000"/>
              </w:rPr>
            </w:pPr>
            <w:r>
              <w:rPr>
                <w:rFonts w:ascii="Arial" w:hAnsi="Arial" w:cs="Arial"/>
                <w:b/>
                <w:color w:val="000000"/>
              </w:rPr>
              <w:t>Etkinliklere Katılan Öğrenci sayısı</w:t>
            </w:r>
          </w:p>
        </w:tc>
        <w:tc>
          <w:tcPr>
            <w:tcW w:w="1936" w:type="pct"/>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Default="00927C59" w:rsidP="00E812CC">
            <w:pPr>
              <w:pStyle w:val="Standard"/>
              <w:autoSpaceDE w:val="0"/>
              <w:snapToGrid w:val="0"/>
              <w:spacing w:after="0"/>
              <w:jc w:val="center"/>
              <w:rPr>
                <w:rFonts w:ascii="Arial" w:hAnsi="Arial" w:cs="Arial"/>
                <w:b/>
                <w:color w:val="000000"/>
              </w:rPr>
            </w:pPr>
            <w:r>
              <w:rPr>
                <w:rFonts w:ascii="Arial" w:hAnsi="Arial" w:cs="Arial"/>
                <w:b/>
                <w:color w:val="000000"/>
              </w:rPr>
              <w:t>Spor müsabakalarında alınan dereceler</w:t>
            </w:r>
          </w:p>
        </w:tc>
      </w:tr>
      <w:tr w:rsidR="00C97B78" w:rsidTr="00CF78C7">
        <w:trPr>
          <w:trHeight w:val="680"/>
        </w:trPr>
        <w:tc>
          <w:tcPr>
            <w:tcW w:w="68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812CC" w:rsidRDefault="0059629A" w:rsidP="007B56C0">
            <w:pPr>
              <w:pStyle w:val="AralkYok"/>
              <w:jc w:val="center"/>
              <w:rPr>
                <w:b/>
              </w:rPr>
            </w:pPr>
            <w:r>
              <w:rPr>
                <w:b/>
              </w:rPr>
              <w:t>201</w:t>
            </w:r>
            <w:r w:rsidR="007B56C0">
              <w:rPr>
                <w:b/>
              </w:rPr>
              <w:t>2</w:t>
            </w:r>
            <w:r>
              <w:rPr>
                <w:b/>
              </w:rPr>
              <w:t>-201</w:t>
            </w:r>
            <w:r w:rsidR="007B56C0">
              <w:rPr>
                <w:b/>
              </w:rPr>
              <w:t>3</w:t>
            </w:r>
          </w:p>
        </w:tc>
        <w:tc>
          <w:tcPr>
            <w:tcW w:w="734"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4F2913" w:rsidP="00E812CC">
            <w:pPr>
              <w:pStyle w:val="AralkYok"/>
              <w:jc w:val="center"/>
            </w:pPr>
            <w:r>
              <w:t>-</w:t>
            </w:r>
          </w:p>
        </w:tc>
        <w:tc>
          <w:tcPr>
            <w:tcW w:w="164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4F2913" w:rsidP="00E812CC">
            <w:pPr>
              <w:pStyle w:val="AralkYok"/>
              <w:jc w:val="center"/>
            </w:pPr>
            <w:r>
              <w:t>-</w:t>
            </w:r>
          </w:p>
        </w:tc>
        <w:tc>
          <w:tcPr>
            <w:tcW w:w="1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E812CC" w:rsidP="00E812CC">
            <w:pPr>
              <w:pStyle w:val="AralkYok"/>
              <w:jc w:val="center"/>
            </w:pPr>
            <w:r>
              <w:t>-</w:t>
            </w:r>
          </w:p>
        </w:tc>
      </w:tr>
      <w:tr w:rsidR="00C97B78" w:rsidTr="00CF78C7">
        <w:trPr>
          <w:trHeight w:val="680"/>
        </w:trPr>
        <w:tc>
          <w:tcPr>
            <w:tcW w:w="68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812CC" w:rsidRDefault="0059629A" w:rsidP="007B56C0">
            <w:pPr>
              <w:pStyle w:val="AralkYok"/>
              <w:jc w:val="center"/>
              <w:rPr>
                <w:b/>
              </w:rPr>
            </w:pPr>
            <w:r>
              <w:rPr>
                <w:b/>
              </w:rPr>
              <w:t>201</w:t>
            </w:r>
            <w:r w:rsidR="007B56C0">
              <w:rPr>
                <w:b/>
              </w:rPr>
              <w:t>3</w:t>
            </w:r>
            <w:r>
              <w:rPr>
                <w:b/>
              </w:rPr>
              <w:t>-201</w:t>
            </w:r>
            <w:r w:rsidR="007B56C0">
              <w:rPr>
                <w:b/>
              </w:rPr>
              <w:t>4</w:t>
            </w:r>
          </w:p>
        </w:tc>
        <w:tc>
          <w:tcPr>
            <w:tcW w:w="734"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4F2913" w:rsidP="00E812CC">
            <w:pPr>
              <w:pStyle w:val="AralkYok"/>
              <w:jc w:val="center"/>
            </w:pPr>
            <w:r>
              <w:t>-</w:t>
            </w:r>
          </w:p>
        </w:tc>
        <w:tc>
          <w:tcPr>
            <w:tcW w:w="164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4F2913" w:rsidP="00E812CC">
            <w:pPr>
              <w:pStyle w:val="AralkYok"/>
              <w:jc w:val="center"/>
            </w:pPr>
            <w:r>
              <w:t>-</w:t>
            </w:r>
          </w:p>
        </w:tc>
        <w:tc>
          <w:tcPr>
            <w:tcW w:w="1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E812CC" w:rsidP="00E812CC">
            <w:pPr>
              <w:pStyle w:val="AralkYok"/>
              <w:jc w:val="center"/>
            </w:pPr>
            <w:r>
              <w:t>-</w:t>
            </w:r>
          </w:p>
        </w:tc>
      </w:tr>
      <w:tr w:rsidR="00C97B78" w:rsidTr="00CF78C7">
        <w:trPr>
          <w:trHeight w:val="680"/>
        </w:trPr>
        <w:tc>
          <w:tcPr>
            <w:tcW w:w="68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812CC" w:rsidRDefault="0059629A" w:rsidP="007B56C0">
            <w:pPr>
              <w:pStyle w:val="AralkYok"/>
              <w:jc w:val="center"/>
              <w:rPr>
                <w:b/>
              </w:rPr>
            </w:pPr>
            <w:r>
              <w:rPr>
                <w:b/>
              </w:rPr>
              <w:t>201</w:t>
            </w:r>
            <w:r w:rsidR="007B56C0">
              <w:rPr>
                <w:b/>
              </w:rPr>
              <w:t>4</w:t>
            </w:r>
            <w:r>
              <w:rPr>
                <w:b/>
              </w:rPr>
              <w:t>-201</w:t>
            </w:r>
            <w:r w:rsidR="007B56C0">
              <w:rPr>
                <w:b/>
              </w:rPr>
              <w:t>5</w:t>
            </w:r>
          </w:p>
        </w:tc>
        <w:tc>
          <w:tcPr>
            <w:tcW w:w="734"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4F2913" w:rsidP="00E812CC">
            <w:pPr>
              <w:pStyle w:val="AralkYok"/>
              <w:jc w:val="center"/>
            </w:pPr>
            <w:r>
              <w:t>-</w:t>
            </w:r>
          </w:p>
        </w:tc>
        <w:tc>
          <w:tcPr>
            <w:tcW w:w="164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4F2913" w:rsidP="00E812CC">
            <w:pPr>
              <w:pStyle w:val="AralkYok"/>
              <w:jc w:val="center"/>
            </w:pPr>
            <w:r>
              <w:t>-</w:t>
            </w:r>
          </w:p>
        </w:tc>
        <w:tc>
          <w:tcPr>
            <w:tcW w:w="1936"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E812CC" w:rsidP="00E812CC">
            <w:pPr>
              <w:pStyle w:val="AralkYok"/>
              <w:jc w:val="center"/>
            </w:pPr>
            <w:r>
              <w:t>-</w:t>
            </w:r>
          </w:p>
        </w:tc>
      </w:tr>
    </w:tbl>
    <w:p w:rsidR="00C97B78" w:rsidRPr="00BF5EE3" w:rsidRDefault="00C97B78" w:rsidP="00BF5EE3">
      <w:pPr>
        <w:pStyle w:val="AralkYok"/>
      </w:pPr>
    </w:p>
    <w:p w:rsidR="00BF5EE3" w:rsidRDefault="00BF5EE3" w:rsidP="00E812CC">
      <w:pPr>
        <w:pStyle w:val="Balk1"/>
        <w:ind w:firstLine="0"/>
        <w:rPr>
          <w:rFonts w:ascii="Arial" w:hAnsi="Arial"/>
        </w:rPr>
      </w:pPr>
      <w:bookmarkStart w:id="40" w:name="__RefHeading__100_118720137"/>
      <w:bookmarkEnd w:id="40"/>
    </w:p>
    <w:p w:rsidR="00C97B78" w:rsidRPr="00E812CC" w:rsidRDefault="00927C59" w:rsidP="00E812CC">
      <w:pPr>
        <w:pStyle w:val="Balk1"/>
        <w:ind w:firstLine="0"/>
        <w:rPr>
          <w:rFonts w:ascii="Arial" w:hAnsi="Arial"/>
        </w:rPr>
      </w:pPr>
      <w:r>
        <w:rPr>
          <w:rFonts w:ascii="Arial" w:hAnsi="Arial"/>
        </w:rPr>
        <w:t>2.8.2.Sosyal ve Kültürel Etkinlikler</w:t>
      </w:r>
    </w:p>
    <w:tbl>
      <w:tblPr>
        <w:tblW w:w="5000" w:type="pct"/>
        <w:tblCellMar>
          <w:left w:w="10" w:type="dxa"/>
          <w:right w:w="10" w:type="dxa"/>
        </w:tblCellMar>
        <w:tblLook w:val="0000"/>
      </w:tblPr>
      <w:tblGrid>
        <w:gridCol w:w="1451"/>
        <w:gridCol w:w="3294"/>
        <w:gridCol w:w="5046"/>
      </w:tblGrid>
      <w:tr w:rsidR="00C97B78" w:rsidTr="00CF78C7">
        <w:trPr>
          <w:trHeight w:val="68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E812CC">
            <w:pPr>
              <w:pStyle w:val="AralkYok"/>
              <w:jc w:val="center"/>
              <w:rPr>
                <w:b/>
                <w:color w:val="FFFFFF"/>
              </w:rPr>
            </w:pPr>
            <w:r w:rsidRPr="007F4736">
              <w:rPr>
                <w:b/>
                <w:color w:val="FFFFFF"/>
              </w:rPr>
              <w:t>ÖĞRENCİ KULÜPLERİ</w:t>
            </w:r>
          </w:p>
        </w:tc>
      </w:tr>
      <w:tr w:rsidR="00C97B78" w:rsidTr="00CF78C7">
        <w:trPr>
          <w:trHeight w:val="680"/>
        </w:trPr>
        <w:tc>
          <w:tcPr>
            <w:tcW w:w="741"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E812CC" w:rsidRDefault="00927C59" w:rsidP="00E812CC">
            <w:pPr>
              <w:pStyle w:val="AralkYok"/>
              <w:jc w:val="center"/>
              <w:rPr>
                <w:b/>
              </w:rPr>
            </w:pPr>
            <w:r w:rsidRPr="00E812CC">
              <w:rPr>
                <w:b/>
              </w:rPr>
              <w:t>Yıllar</w:t>
            </w:r>
          </w:p>
        </w:tc>
        <w:tc>
          <w:tcPr>
            <w:tcW w:w="1682"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E812CC" w:rsidRDefault="00927C59" w:rsidP="00E812CC">
            <w:pPr>
              <w:pStyle w:val="AralkYok"/>
              <w:jc w:val="center"/>
              <w:rPr>
                <w:b/>
                <w:iCs/>
              </w:rPr>
            </w:pPr>
            <w:r w:rsidRPr="00E812CC">
              <w:rPr>
                <w:b/>
                <w:iCs/>
              </w:rPr>
              <w:t>Öğrenci Kulüp sayısı</w:t>
            </w:r>
          </w:p>
        </w:tc>
        <w:tc>
          <w:tcPr>
            <w:tcW w:w="2577" w:type="pct"/>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Pr="00E812CC" w:rsidRDefault="00927C59" w:rsidP="00E812CC">
            <w:pPr>
              <w:pStyle w:val="AralkYok"/>
              <w:jc w:val="center"/>
              <w:rPr>
                <w:b/>
              </w:rPr>
            </w:pPr>
            <w:r w:rsidRPr="00E812CC">
              <w:rPr>
                <w:b/>
              </w:rPr>
              <w:t>Kulüp çalışmalarında yapılan etkinlik sayısı</w:t>
            </w:r>
          </w:p>
        </w:tc>
      </w:tr>
      <w:tr w:rsidR="0059629A" w:rsidTr="00CF78C7">
        <w:trPr>
          <w:trHeight w:val="680"/>
        </w:trPr>
        <w:tc>
          <w:tcPr>
            <w:tcW w:w="741"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17117E">
            <w:pPr>
              <w:pStyle w:val="AralkYok"/>
              <w:jc w:val="center"/>
              <w:rPr>
                <w:b/>
              </w:rPr>
            </w:pPr>
            <w:r>
              <w:rPr>
                <w:b/>
              </w:rPr>
              <w:t>201</w:t>
            </w:r>
            <w:r w:rsidR="0017117E">
              <w:rPr>
                <w:b/>
              </w:rPr>
              <w:t>2</w:t>
            </w:r>
            <w:r>
              <w:rPr>
                <w:b/>
              </w:rPr>
              <w:t>-201</w:t>
            </w:r>
            <w:r w:rsidR="0017117E">
              <w:rPr>
                <w:b/>
              </w:rPr>
              <w:t>3</w:t>
            </w:r>
          </w:p>
        </w:tc>
        <w:tc>
          <w:tcPr>
            <w:tcW w:w="1682"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4F2913" w:rsidP="00E812CC">
            <w:pPr>
              <w:pStyle w:val="AralkYok"/>
              <w:jc w:val="center"/>
              <w:rPr>
                <w:bCs/>
                <w:sz w:val="20"/>
                <w:szCs w:val="20"/>
              </w:rPr>
            </w:pPr>
            <w:r>
              <w:rPr>
                <w:bCs/>
                <w:sz w:val="20"/>
                <w:szCs w:val="20"/>
              </w:rPr>
              <w:t>-</w:t>
            </w:r>
          </w:p>
        </w:tc>
        <w:tc>
          <w:tcPr>
            <w:tcW w:w="257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4F2913" w:rsidP="00E812CC">
            <w:pPr>
              <w:pStyle w:val="AralkYok"/>
              <w:jc w:val="center"/>
              <w:rPr>
                <w:bCs/>
                <w:sz w:val="20"/>
                <w:szCs w:val="20"/>
              </w:rPr>
            </w:pPr>
            <w:r>
              <w:rPr>
                <w:bCs/>
                <w:sz w:val="20"/>
                <w:szCs w:val="20"/>
              </w:rPr>
              <w:t>-</w:t>
            </w:r>
          </w:p>
        </w:tc>
      </w:tr>
      <w:tr w:rsidR="0059629A" w:rsidTr="00CF78C7">
        <w:trPr>
          <w:trHeight w:val="680"/>
        </w:trPr>
        <w:tc>
          <w:tcPr>
            <w:tcW w:w="741"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17117E">
            <w:pPr>
              <w:pStyle w:val="AralkYok"/>
              <w:jc w:val="center"/>
              <w:rPr>
                <w:b/>
              </w:rPr>
            </w:pPr>
            <w:r>
              <w:rPr>
                <w:b/>
              </w:rPr>
              <w:t>201</w:t>
            </w:r>
            <w:r w:rsidR="0017117E">
              <w:rPr>
                <w:b/>
              </w:rPr>
              <w:t>3</w:t>
            </w:r>
            <w:r>
              <w:rPr>
                <w:b/>
              </w:rPr>
              <w:t>-201</w:t>
            </w:r>
            <w:r w:rsidR="0017117E">
              <w:rPr>
                <w:b/>
              </w:rPr>
              <w:t>4</w:t>
            </w:r>
          </w:p>
        </w:tc>
        <w:tc>
          <w:tcPr>
            <w:tcW w:w="1682"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4F2913" w:rsidP="00E812CC">
            <w:pPr>
              <w:pStyle w:val="AralkYok"/>
              <w:jc w:val="center"/>
              <w:rPr>
                <w:bCs/>
                <w:sz w:val="20"/>
                <w:szCs w:val="20"/>
              </w:rPr>
            </w:pPr>
            <w:r>
              <w:rPr>
                <w:bCs/>
                <w:sz w:val="20"/>
                <w:szCs w:val="20"/>
              </w:rPr>
              <w:t>-</w:t>
            </w:r>
          </w:p>
        </w:tc>
        <w:tc>
          <w:tcPr>
            <w:tcW w:w="257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4F2913" w:rsidP="00E812CC">
            <w:pPr>
              <w:pStyle w:val="AralkYok"/>
              <w:jc w:val="center"/>
              <w:rPr>
                <w:bCs/>
                <w:sz w:val="20"/>
                <w:szCs w:val="20"/>
              </w:rPr>
            </w:pPr>
            <w:r>
              <w:rPr>
                <w:bCs/>
                <w:sz w:val="20"/>
                <w:szCs w:val="20"/>
              </w:rPr>
              <w:t>-</w:t>
            </w:r>
          </w:p>
        </w:tc>
      </w:tr>
      <w:tr w:rsidR="0059629A" w:rsidTr="00CF78C7">
        <w:trPr>
          <w:trHeight w:val="680"/>
        </w:trPr>
        <w:tc>
          <w:tcPr>
            <w:tcW w:w="741"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17117E">
            <w:pPr>
              <w:pStyle w:val="AralkYok"/>
              <w:jc w:val="center"/>
              <w:rPr>
                <w:b/>
              </w:rPr>
            </w:pPr>
            <w:r>
              <w:rPr>
                <w:b/>
              </w:rPr>
              <w:t>201</w:t>
            </w:r>
            <w:r w:rsidR="0017117E">
              <w:rPr>
                <w:b/>
              </w:rPr>
              <w:t>4</w:t>
            </w:r>
            <w:r>
              <w:rPr>
                <w:b/>
              </w:rPr>
              <w:t>-201</w:t>
            </w:r>
            <w:r w:rsidR="0017117E">
              <w:rPr>
                <w:b/>
              </w:rPr>
              <w:t>5</w:t>
            </w:r>
          </w:p>
        </w:tc>
        <w:tc>
          <w:tcPr>
            <w:tcW w:w="1682"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7B56C0" w:rsidP="00E812CC">
            <w:pPr>
              <w:pStyle w:val="AralkYok"/>
              <w:jc w:val="center"/>
              <w:rPr>
                <w:sz w:val="20"/>
                <w:szCs w:val="20"/>
              </w:rPr>
            </w:pPr>
            <w:r>
              <w:rPr>
                <w:sz w:val="20"/>
                <w:szCs w:val="20"/>
              </w:rPr>
              <w:t>4</w:t>
            </w:r>
          </w:p>
        </w:tc>
        <w:tc>
          <w:tcPr>
            <w:tcW w:w="257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1736CC" w:rsidP="00E812CC">
            <w:pPr>
              <w:pStyle w:val="AralkYok"/>
              <w:jc w:val="center"/>
              <w:rPr>
                <w:sz w:val="20"/>
                <w:szCs w:val="20"/>
              </w:rPr>
            </w:pPr>
            <w:r>
              <w:rPr>
                <w:sz w:val="20"/>
                <w:szCs w:val="20"/>
              </w:rPr>
              <w:t>4</w:t>
            </w:r>
          </w:p>
        </w:tc>
      </w:tr>
    </w:tbl>
    <w:p w:rsidR="00C97B78" w:rsidRDefault="00C97B78">
      <w:pPr>
        <w:pStyle w:val="Standard"/>
        <w:widowControl w:val="0"/>
        <w:autoSpaceDE w:val="0"/>
        <w:spacing w:after="0" w:line="240" w:lineRule="exact"/>
        <w:ind w:right="-20"/>
        <w:jc w:val="both"/>
      </w:pPr>
    </w:p>
    <w:p w:rsidR="00BF5EE3" w:rsidRDefault="00BF5EE3">
      <w:pPr>
        <w:pStyle w:val="Balk1"/>
        <w:ind w:firstLine="0"/>
        <w:rPr>
          <w:rFonts w:ascii="Arial" w:hAnsi="Arial"/>
        </w:rPr>
      </w:pPr>
      <w:bookmarkStart w:id="41" w:name="__RefHeading__102_118720137"/>
      <w:bookmarkEnd w:id="41"/>
    </w:p>
    <w:p w:rsidR="00BF5EE3" w:rsidRDefault="00BF5EE3" w:rsidP="00BF5EE3">
      <w:pPr>
        <w:pStyle w:val="Standard"/>
      </w:pPr>
    </w:p>
    <w:p w:rsidR="00BF5EE3" w:rsidRDefault="00BF5EE3" w:rsidP="00BF5EE3">
      <w:pPr>
        <w:pStyle w:val="Standard"/>
      </w:pPr>
    </w:p>
    <w:p w:rsidR="00BF5EE3" w:rsidRDefault="00BF5EE3" w:rsidP="00BF5EE3">
      <w:pPr>
        <w:pStyle w:val="Standard"/>
      </w:pPr>
    </w:p>
    <w:p w:rsidR="00BF5EE3" w:rsidRDefault="00BF5EE3" w:rsidP="00BF5EE3">
      <w:pPr>
        <w:pStyle w:val="Standard"/>
      </w:pPr>
    </w:p>
    <w:p w:rsidR="00BF5EE3" w:rsidRDefault="00BF5EE3" w:rsidP="00BF5EE3">
      <w:pPr>
        <w:pStyle w:val="Standard"/>
      </w:pPr>
    </w:p>
    <w:p w:rsidR="00BF5EE3" w:rsidRDefault="00BF5EE3" w:rsidP="00BF5EE3">
      <w:pPr>
        <w:pStyle w:val="Standard"/>
      </w:pPr>
    </w:p>
    <w:p w:rsidR="00C97B78" w:rsidRDefault="00927C59">
      <w:pPr>
        <w:pStyle w:val="Balk1"/>
        <w:ind w:firstLine="0"/>
        <w:rPr>
          <w:rFonts w:ascii="Arial" w:hAnsi="Arial"/>
        </w:rPr>
      </w:pPr>
      <w:r>
        <w:rPr>
          <w:rFonts w:ascii="Arial" w:hAnsi="Arial"/>
        </w:rPr>
        <w:t>2.8.3.Okulun Etkinlikleri</w:t>
      </w:r>
    </w:p>
    <w:tbl>
      <w:tblPr>
        <w:tblW w:w="5000" w:type="pct"/>
        <w:tblCellMar>
          <w:left w:w="10" w:type="dxa"/>
          <w:right w:w="10" w:type="dxa"/>
        </w:tblCellMar>
        <w:tblLook w:val="0000"/>
      </w:tblPr>
      <w:tblGrid>
        <w:gridCol w:w="1188"/>
        <w:gridCol w:w="5403"/>
        <w:gridCol w:w="3200"/>
      </w:tblGrid>
      <w:tr w:rsidR="00C97B78" w:rsidTr="00BF5EE3">
        <w:trPr>
          <w:trHeight w:val="680"/>
        </w:trPr>
        <w:tc>
          <w:tcPr>
            <w:tcW w:w="5000" w:type="pct"/>
            <w:gridSpan w:val="3"/>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BF5EE3">
            <w:pPr>
              <w:pStyle w:val="AralkYok"/>
              <w:jc w:val="center"/>
              <w:rPr>
                <w:b/>
                <w:color w:val="FFFFFF"/>
              </w:rPr>
            </w:pPr>
            <w:r w:rsidRPr="007F4736">
              <w:rPr>
                <w:b/>
                <w:color w:val="FFFFFF"/>
              </w:rPr>
              <w:t>DÜZENLENEN KÜLTÜREL ETKİNLİKLER</w:t>
            </w:r>
          </w:p>
          <w:p w:rsidR="00C97B78" w:rsidRDefault="00927C59" w:rsidP="00BF5EE3">
            <w:pPr>
              <w:pStyle w:val="AralkYok"/>
              <w:jc w:val="center"/>
            </w:pPr>
            <w:r w:rsidRPr="007F4736">
              <w:rPr>
                <w:b/>
                <w:color w:val="FFFFFF"/>
              </w:rPr>
              <w:t>(kulüp etkinlikleri dışında)</w:t>
            </w:r>
          </w:p>
        </w:tc>
      </w:tr>
      <w:tr w:rsidR="00C97B78" w:rsidTr="00CF78C7">
        <w:trPr>
          <w:trHeight w:val="245"/>
        </w:trPr>
        <w:tc>
          <w:tcPr>
            <w:tcW w:w="607"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pPr>
              <w:pStyle w:val="Standard"/>
              <w:autoSpaceDE w:val="0"/>
              <w:snapToGrid w:val="0"/>
              <w:spacing w:after="0" w:line="480" w:lineRule="auto"/>
              <w:rPr>
                <w:rFonts w:ascii="Arial" w:hAnsi="Arial" w:cs="Arial"/>
                <w:b/>
                <w:color w:val="000000"/>
              </w:rPr>
            </w:pPr>
            <w:r>
              <w:rPr>
                <w:rFonts w:ascii="Arial" w:hAnsi="Arial" w:cs="Arial"/>
                <w:b/>
                <w:color w:val="000000"/>
              </w:rPr>
              <w:t xml:space="preserve">   Yıllar</w:t>
            </w:r>
          </w:p>
        </w:tc>
        <w:tc>
          <w:tcPr>
            <w:tcW w:w="2759"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pPr>
              <w:pStyle w:val="Standard"/>
              <w:autoSpaceDE w:val="0"/>
              <w:snapToGrid w:val="0"/>
              <w:spacing w:after="0" w:line="480" w:lineRule="auto"/>
              <w:rPr>
                <w:rFonts w:ascii="Arial" w:hAnsi="Arial" w:cs="Arial"/>
                <w:b/>
                <w:iCs/>
                <w:color w:val="000000"/>
              </w:rPr>
            </w:pPr>
            <w:r>
              <w:rPr>
                <w:rFonts w:ascii="Arial" w:hAnsi="Arial" w:cs="Arial"/>
                <w:b/>
                <w:iCs/>
                <w:color w:val="000000"/>
              </w:rPr>
              <w:t>Etkinlik Adı</w:t>
            </w:r>
          </w:p>
        </w:tc>
        <w:tc>
          <w:tcPr>
            <w:tcW w:w="1634" w:type="pct"/>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Default="00927C59">
            <w:pPr>
              <w:pStyle w:val="Standard"/>
              <w:autoSpaceDE w:val="0"/>
              <w:snapToGrid w:val="0"/>
              <w:spacing w:after="0" w:line="480" w:lineRule="auto"/>
              <w:rPr>
                <w:rFonts w:ascii="Arial" w:hAnsi="Arial" w:cs="Arial"/>
                <w:b/>
                <w:color w:val="000000"/>
              </w:rPr>
            </w:pPr>
            <w:r>
              <w:rPr>
                <w:rFonts w:ascii="Arial" w:hAnsi="Arial" w:cs="Arial"/>
                <w:b/>
                <w:color w:val="000000"/>
              </w:rPr>
              <w:t>Katılımcı Sayısı</w:t>
            </w:r>
          </w:p>
        </w:tc>
      </w:tr>
      <w:tr w:rsidR="00C97B78" w:rsidTr="00CF78C7">
        <w:trPr>
          <w:trHeight w:val="1227"/>
        </w:trPr>
        <w:tc>
          <w:tcPr>
            <w:tcW w:w="60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59629A" w:rsidP="00DF3ECF">
            <w:pPr>
              <w:pStyle w:val="Standard"/>
              <w:autoSpaceDE w:val="0"/>
              <w:snapToGrid w:val="0"/>
              <w:spacing w:after="0" w:line="360" w:lineRule="auto"/>
              <w:rPr>
                <w:rFonts w:ascii="Arial" w:hAnsi="Arial" w:cs="Arial"/>
                <w:b/>
                <w:bCs/>
                <w:sz w:val="20"/>
                <w:szCs w:val="20"/>
              </w:rPr>
            </w:pPr>
            <w:r>
              <w:rPr>
                <w:rFonts w:ascii="Arial" w:hAnsi="Arial" w:cs="Arial"/>
                <w:b/>
                <w:bCs/>
                <w:sz w:val="20"/>
                <w:szCs w:val="20"/>
              </w:rPr>
              <w:t>201</w:t>
            </w:r>
            <w:r w:rsidR="00DF3ECF">
              <w:rPr>
                <w:rFonts w:ascii="Arial" w:hAnsi="Arial" w:cs="Arial"/>
                <w:b/>
                <w:bCs/>
                <w:sz w:val="20"/>
                <w:szCs w:val="20"/>
              </w:rPr>
              <w:t>2</w:t>
            </w:r>
            <w:r>
              <w:rPr>
                <w:rFonts w:ascii="Arial" w:hAnsi="Arial" w:cs="Arial"/>
                <w:b/>
                <w:bCs/>
                <w:sz w:val="20"/>
                <w:szCs w:val="20"/>
              </w:rPr>
              <w:t>-201</w:t>
            </w:r>
            <w:r w:rsidR="00DF3ECF">
              <w:rPr>
                <w:rFonts w:ascii="Arial" w:hAnsi="Arial" w:cs="Arial"/>
                <w:b/>
                <w:bCs/>
                <w:sz w:val="20"/>
                <w:szCs w:val="20"/>
              </w:rPr>
              <w:t>3</w:t>
            </w:r>
          </w:p>
        </w:tc>
        <w:tc>
          <w:tcPr>
            <w:tcW w:w="2759"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tcPr>
          <w:p w:rsidR="00C97B78" w:rsidRDefault="00927C59">
            <w:pPr>
              <w:pStyle w:val="Standard"/>
              <w:autoSpaceDE w:val="0"/>
              <w:snapToGrid w:val="0"/>
              <w:jc w:val="both"/>
              <w:rPr>
                <w:rFonts w:ascii="Arial" w:hAnsi="Arial" w:cs="Arial"/>
                <w:b/>
                <w:bCs/>
                <w:sz w:val="20"/>
                <w:szCs w:val="20"/>
              </w:rPr>
            </w:pPr>
            <w:r>
              <w:rPr>
                <w:rFonts w:ascii="Arial" w:hAnsi="Arial" w:cs="Arial"/>
                <w:b/>
                <w:bCs/>
                <w:sz w:val="20"/>
                <w:szCs w:val="20"/>
              </w:rPr>
              <w:t>Okul Gecesi</w:t>
            </w:r>
          </w:p>
          <w:p w:rsidR="00C97B78" w:rsidRDefault="00927C59">
            <w:pPr>
              <w:pStyle w:val="Standard"/>
              <w:autoSpaceDE w:val="0"/>
              <w:jc w:val="both"/>
              <w:rPr>
                <w:rFonts w:ascii="Arial" w:hAnsi="Arial" w:cs="Arial"/>
                <w:b/>
                <w:bCs/>
                <w:sz w:val="20"/>
                <w:szCs w:val="20"/>
              </w:rPr>
            </w:pPr>
            <w:r>
              <w:rPr>
                <w:rFonts w:ascii="Arial" w:hAnsi="Arial" w:cs="Arial"/>
                <w:b/>
                <w:bCs/>
                <w:sz w:val="20"/>
                <w:szCs w:val="20"/>
              </w:rPr>
              <w:t>Resim Sergisi</w:t>
            </w:r>
          </w:p>
          <w:p w:rsidR="00C97B78" w:rsidRDefault="00927C59">
            <w:pPr>
              <w:pStyle w:val="Standard"/>
              <w:autoSpaceDE w:val="0"/>
              <w:jc w:val="both"/>
              <w:rPr>
                <w:rFonts w:ascii="Arial" w:hAnsi="Arial" w:cs="Arial"/>
                <w:b/>
                <w:bCs/>
                <w:sz w:val="20"/>
                <w:szCs w:val="20"/>
              </w:rPr>
            </w:pPr>
            <w:r>
              <w:rPr>
                <w:rFonts w:ascii="Arial" w:hAnsi="Arial" w:cs="Arial"/>
                <w:b/>
                <w:bCs/>
                <w:sz w:val="20"/>
                <w:szCs w:val="20"/>
              </w:rPr>
              <w:t>Anasınıfı Sergisi</w:t>
            </w:r>
          </w:p>
        </w:tc>
        <w:tc>
          <w:tcPr>
            <w:tcW w:w="163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tcPr>
          <w:p w:rsidR="00C97B78" w:rsidRPr="00CF78C7" w:rsidRDefault="004F2913">
            <w:pPr>
              <w:pStyle w:val="Standard"/>
              <w:autoSpaceDE w:val="0"/>
              <w:snapToGrid w:val="0"/>
              <w:jc w:val="both"/>
              <w:rPr>
                <w:rFonts w:ascii="Arial" w:hAnsi="Arial" w:cs="Arial"/>
                <w:b/>
                <w:bCs/>
                <w:sz w:val="20"/>
                <w:szCs w:val="20"/>
              </w:rPr>
            </w:pPr>
            <w:r>
              <w:rPr>
                <w:rFonts w:ascii="Arial" w:hAnsi="Arial" w:cs="Arial"/>
                <w:b/>
                <w:bCs/>
                <w:sz w:val="20"/>
                <w:szCs w:val="20"/>
              </w:rPr>
              <w:t>-</w:t>
            </w:r>
          </w:p>
          <w:p w:rsidR="00C97B78" w:rsidRPr="00CF78C7" w:rsidRDefault="004F2913">
            <w:pPr>
              <w:pStyle w:val="Standard"/>
              <w:autoSpaceDE w:val="0"/>
              <w:jc w:val="both"/>
              <w:rPr>
                <w:rFonts w:ascii="Arial" w:hAnsi="Arial" w:cs="Arial"/>
                <w:b/>
                <w:bCs/>
                <w:sz w:val="20"/>
                <w:szCs w:val="20"/>
              </w:rPr>
            </w:pPr>
            <w:r>
              <w:rPr>
                <w:rFonts w:ascii="Arial" w:hAnsi="Arial" w:cs="Arial"/>
                <w:b/>
                <w:bCs/>
                <w:sz w:val="20"/>
                <w:szCs w:val="20"/>
              </w:rPr>
              <w:t>-</w:t>
            </w:r>
          </w:p>
          <w:p w:rsidR="00C97B78" w:rsidRPr="00CF78C7" w:rsidRDefault="004F2913">
            <w:pPr>
              <w:pStyle w:val="Standard"/>
              <w:autoSpaceDE w:val="0"/>
              <w:jc w:val="both"/>
              <w:rPr>
                <w:rFonts w:ascii="Arial" w:hAnsi="Arial" w:cs="Arial"/>
                <w:b/>
                <w:bCs/>
                <w:sz w:val="20"/>
                <w:szCs w:val="20"/>
              </w:rPr>
            </w:pPr>
            <w:r>
              <w:rPr>
                <w:rFonts w:ascii="Arial" w:hAnsi="Arial" w:cs="Arial"/>
                <w:b/>
                <w:bCs/>
                <w:sz w:val="20"/>
                <w:szCs w:val="20"/>
              </w:rPr>
              <w:t>-</w:t>
            </w:r>
          </w:p>
        </w:tc>
      </w:tr>
      <w:tr w:rsidR="00C97B78" w:rsidTr="00CF78C7">
        <w:trPr>
          <w:trHeight w:val="232"/>
        </w:trPr>
        <w:tc>
          <w:tcPr>
            <w:tcW w:w="60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59629A" w:rsidP="00DF3ECF">
            <w:pPr>
              <w:pStyle w:val="Standard"/>
              <w:autoSpaceDE w:val="0"/>
              <w:snapToGrid w:val="0"/>
              <w:spacing w:after="0" w:line="360" w:lineRule="auto"/>
              <w:rPr>
                <w:rFonts w:ascii="Arial" w:hAnsi="Arial" w:cs="Arial"/>
                <w:b/>
                <w:bCs/>
                <w:sz w:val="20"/>
                <w:szCs w:val="20"/>
              </w:rPr>
            </w:pPr>
            <w:r>
              <w:rPr>
                <w:rFonts w:ascii="Arial" w:hAnsi="Arial" w:cs="Arial"/>
                <w:b/>
                <w:bCs/>
                <w:sz w:val="20"/>
                <w:szCs w:val="20"/>
              </w:rPr>
              <w:t>201</w:t>
            </w:r>
            <w:r w:rsidR="00DF3ECF">
              <w:rPr>
                <w:rFonts w:ascii="Arial" w:hAnsi="Arial" w:cs="Arial"/>
                <w:b/>
                <w:bCs/>
                <w:sz w:val="20"/>
                <w:szCs w:val="20"/>
              </w:rPr>
              <w:t>3</w:t>
            </w:r>
            <w:r>
              <w:rPr>
                <w:rFonts w:ascii="Arial" w:hAnsi="Arial" w:cs="Arial"/>
                <w:b/>
                <w:bCs/>
                <w:sz w:val="20"/>
                <w:szCs w:val="20"/>
              </w:rPr>
              <w:t>-201</w:t>
            </w:r>
            <w:r w:rsidR="00DF3ECF">
              <w:rPr>
                <w:rFonts w:ascii="Arial" w:hAnsi="Arial" w:cs="Arial"/>
                <w:b/>
                <w:bCs/>
                <w:sz w:val="20"/>
                <w:szCs w:val="20"/>
              </w:rPr>
              <w:t>4</w:t>
            </w:r>
          </w:p>
        </w:tc>
        <w:tc>
          <w:tcPr>
            <w:tcW w:w="2759"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tcPr>
          <w:p w:rsidR="00C97B78" w:rsidRDefault="00927C59">
            <w:pPr>
              <w:pStyle w:val="Standard"/>
              <w:autoSpaceDE w:val="0"/>
              <w:snapToGrid w:val="0"/>
              <w:jc w:val="both"/>
              <w:rPr>
                <w:rFonts w:ascii="Arial" w:hAnsi="Arial" w:cs="Arial"/>
                <w:b/>
                <w:bCs/>
                <w:sz w:val="20"/>
                <w:szCs w:val="20"/>
              </w:rPr>
            </w:pPr>
            <w:r>
              <w:rPr>
                <w:rFonts w:ascii="Arial" w:hAnsi="Arial" w:cs="Arial"/>
                <w:b/>
                <w:bCs/>
                <w:sz w:val="20"/>
                <w:szCs w:val="20"/>
              </w:rPr>
              <w:t>Resim Sergisi</w:t>
            </w:r>
          </w:p>
          <w:p w:rsidR="00C97B78" w:rsidRDefault="00BF5EE3">
            <w:pPr>
              <w:pStyle w:val="Standard"/>
              <w:autoSpaceDE w:val="0"/>
              <w:jc w:val="both"/>
              <w:rPr>
                <w:rFonts w:ascii="Arial" w:hAnsi="Arial" w:cs="Arial"/>
                <w:b/>
                <w:bCs/>
                <w:sz w:val="20"/>
                <w:szCs w:val="20"/>
              </w:rPr>
            </w:pPr>
            <w:r>
              <w:rPr>
                <w:rFonts w:ascii="Arial" w:hAnsi="Arial" w:cs="Arial"/>
                <w:b/>
                <w:bCs/>
                <w:sz w:val="20"/>
                <w:szCs w:val="20"/>
              </w:rPr>
              <w:t>Anasınıfı Resim S</w:t>
            </w:r>
            <w:r w:rsidR="00927C59">
              <w:rPr>
                <w:rFonts w:ascii="Arial" w:hAnsi="Arial" w:cs="Arial"/>
                <w:b/>
                <w:bCs/>
                <w:sz w:val="20"/>
                <w:szCs w:val="20"/>
              </w:rPr>
              <w:t>ergisi</w:t>
            </w:r>
          </w:p>
          <w:p w:rsidR="00C97B78" w:rsidRDefault="00E812CC">
            <w:pPr>
              <w:pStyle w:val="Standard"/>
              <w:autoSpaceDE w:val="0"/>
              <w:jc w:val="both"/>
              <w:rPr>
                <w:rFonts w:ascii="Arial" w:hAnsi="Arial" w:cs="Arial"/>
                <w:b/>
                <w:bCs/>
                <w:sz w:val="20"/>
                <w:szCs w:val="20"/>
              </w:rPr>
            </w:pPr>
            <w:r>
              <w:rPr>
                <w:rFonts w:ascii="Arial" w:hAnsi="Arial" w:cs="Arial"/>
                <w:b/>
                <w:bCs/>
                <w:sz w:val="20"/>
                <w:szCs w:val="20"/>
              </w:rPr>
              <w:t>18 Mart Çanakkale Z</w:t>
            </w:r>
            <w:r w:rsidR="00927C59">
              <w:rPr>
                <w:rFonts w:ascii="Arial" w:hAnsi="Arial" w:cs="Arial"/>
                <w:b/>
                <w:bCs/>
                <w:sz w:val="20"/>
                <w:szCs w:val="20"/>
              </w:rPr>
              <w:t>aferi ve Şehitleri Anma Gecesi</w:t>
            </w:r>
          </w:p>
          <w:p w:rsidR="00C97B78" w:rsidRDefault="00927C59">
            <w:pPr>
              <w:pStyle w:val="Standard"/>
              <w:autoSpaceDE w:val="0"/>
              <w:jc w:val="both"/>
              <w:rPr>
                <w:rFonts w:ascii="Arial" w:hAnsi="Arial" w:cs="Arial"/>
                <w:b/>
                <w:bCs/>
                <w:sz w:val="20"/>
                <w:szCs w:val="20"/>
              </w:rPr>
            </w:pPr>
            <w:r>
              <w:rPr>
                <w:rFonts w:ascii="Arial" w:hAnsi="Arial" w:cs="Arial"/>
                <w:b/>
                <w:bCs/>
                <w:sz w:val="20"/>
                <w:szCs w:val="20"/>
              </w:rPr>
              <w:t>Okul Gecesi</w:t>
            </w:r>
          </w:p>
        </w:tc>
        <w:tc>
          <w:tcPr>
            <w:tcW w:w="163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tcPr>
          <w:p w:rsidR="00C97B78" w:rsidRPr="00CF78C7" w:rsidRDefault="004F2913">
            <w:pPr>
              <w:pStyle w:val="Standard"/>
              <w:autoSpaceDE w:val="0"/>
              <w:snapToGrid w:val="0"/>
              <w:jc w:val="both"/>
              <w:rPr>
                <w:rFonts w:ascii="Arial" w:hAnsi="Arial" w:cs="Arial"/>
                <w:b/>
                <w:bCs/>
                <w:sz w:val="20"/>
                <w:szCs w:val="20"/>
              </w:rPr>
            </w:pPr>
            <w:r>
              <w:rPr>
                <w:rFonts w:ascii="Arial" w:hAnsi="Arial" w:cs="Arial"/>
                <w:b/>
                <w:bCs/>
                <w:sz w:val="20"/>
                <w:szCs w:val="20"/>
              </w:rPr>
              <w:t>-</w:t>
            </w:r>
          </w:p>
          <w:p w:rsidR="00C97B78" w:rsidRPr="00CF78C7" w:rsidRDefault="004F2913">
            <w:pPr>
              <w:pStyle w:val="Standard"/>
              <w:rPr>
                <w:rFonts w:ascii="Arial" w:hAnsi="Arial" w:cs="Arial"/>
                <w:b/>
                <w:sz w:val="20"/>
                <w:szCs w:val="20"/>
              </w:rPr>
            </w:pPr>
            <w:r>
              <w:rPr>
                <w:rFonts w:ascii="Arial" w:hAnsi="Arial" w:cs="Arial"/>
                <w:b/>
                <w:sz w:val="20"/>
                <w:szCs w:val="20"/>
              </w:rPr>
              <w:t>-</w:t>
            </w:r>
          </w:p>
          <w:p w:rsidR="00C97B78" w:rsidRPr="00CF78C7" w:rsidRDefault="004F2913">
            <w:pPr>
              <w:pStyle w:val="Standard"/>
              <w:rPr>
                <w:rFonts w:ascii="Arial" w:hAnsi="Arial" w:cs="Arial"/>
                <w:b/>
                <w:sz w:val="20"/>
                <w:szCs w:val="20"/>
              </w:rPr>
            </w:pPr>
            <w:r>
              <w:rPr>
                <w:rFonts w:ascii="Arial" w:hAnsi="Arial" w:cs="Arial"/>
                <w:b/>
                <w:sz w:val="20"/>
                <w:szCs w:val="20"/>
              </w:rPr>
              <w:t>-</w:t>
            </w:r>
          </w:p>
          <w:p w:rsidR="00C97B78" w:rsidRPr="00CF78C7" w:rsidRDefault="004F2913">
            <w:pPr>
              <w:pStyle w:val="Standard"/>
              <w:rPr>
                <w:rFonts w:ascii="Arial" w:hAnsi="Arial" w:cs="Arial"/>
                <w:b/>
                <w:sz w:val="20"/>
                <w:szCs w:val="20"/>
              </w:rPr>
            </w:pPr>
            <w:r>
              <w:rPr>
                <w:rFonts w:ascii="Arial" w:hAnsi="Arial" w:cs="Arial"/>
                <w:b/>
                <w:sz w:val="20"/>
                <w:szCs w:val="20"/>
              </w:rPr>
              <w:t>-</w:t>
            </w:r>
          </w:p>
        </w:tc>
      </w:tr>
      <w:tr w:rsidR="00C97B78" w:rsidTr="00CF78C7">
        <w:trPr>
          <w:trHeight w:val="90"/>
        </w:trPr>
        <w:tc>
          <w:tcPr>
            <w:tcW w:w="60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59629A" w:rsidP="00DF3ECF">
            <w:pPr>
              <w:pStyle w:val="Standard"/>
              <w:autoSpaceDE w:val="0"/>
              <w:snapToGrid w:val="0"/>
              <w:spacing w:after="0" w:line="360" w:lineRule="auto"/>
              <w:rPr>
                <w:rFonts w:ascii="Arial" w:hAnsi="Arial" w:cs="Arial"/>
                <w:b/>
                <w:sz w:val="20"/>
                <w:szCs w:val="20"/>
              </w:rPr>
            </w:pPr>
            <w:r>
              <w:rPr>
                <w:rFonts w:ascii="Arial" w:hAnsi="Arial" w:cs="Arial"/>
                <w:b/>
                <w:sz w:val="20"/>
                <w:szCs w:val="20"/>
              </w:rPr>
              <w:t>201</w:t>
            </w:r>
            <w:r w:rsidR="00DF3ECF">
              <w:rPr>
                <w:rFonts w:ascii="Arial" w:hAnsi="Arial" w:cs="Arial"/>
                <w:b/>
                <w:sz w:val="20"/>
                <w:szCs w:val="20"/>
              </w:rPr>
              <w:t>4</w:t>
            </w:r>
            <w:r>
              <w:rPr>
                <w:rFonts w:ascii="Arial" w:hAnsi="Arial" w:cs="Arial"/>
                <w:b/>
                <w:sz w:val="20"/>
                <w:szCs w:val="20"/>
              </w:rPr>
              <w:t>-201</w:t>
            </w:r>
            <w:r w:rsidR="00DF3ECF">
              <w:rPr>
                <w:rFonts w:ascii="Arial" w:hAnsi="Arial" w:cs="Arial"/>
                <w:b/>
                <w:sz w:val="20"/>
                <w:szCs w:val="20"/>
              </w:rPr>
              <w:t>5</w:t>
            </w:r>
          </w:p>
        </w:tc>
        <w:tc>
          <w:tcPr>
            <w:tcW w:w="2759"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tcPr>
          <w:p w:rsidR="00C97B78" w:rsidRDefault="00927C59">
            <w:pPr>
              <w:pStyle w:val="Standard"/>
              <w:autoSpaceDE w:val="0"/>
              <w:snapToGrid w:val="0"/>
              <w:jc w:val="both"/>
              <w:rPr>
                <w:rFonts w:ascii="Arial" w:hAnsi="Arial" w:cs="Arial"/>
                <w:b/>
                <w:sz w:val="20"/>
                <w:szCs w:val="20"/>
              </w:rPr>
            </w:pPr>
            <w:r>
              <w:rPr>
                <w:rFonts w:ascii="Arial" w:hAnsi="Arial" w:cs="Arial"/>
                <w:b/>
                <w:sz w:val="20"/>
                <w:szCs w:val="20"/>
              </w:rPr>
              <w:t xml:space="preserve">Teknoloji ve </w:t>
            </w:r>
            <w:r w:rsidR="00BF5EE3">
              <w:rPr>
                <w:rFonts w:ascii="Arial" w:hAnsi="Arial" w:cs="Arial"/>
                <w:b/>
                <w:sz w:val="20"/>
                <w:szCs w:val="20"/>
              </w:rPr>
              <w:t>Tasarım S</w:t>
            </w:r>
            <w:r>
              <w:rPr>
                <w:rFonts w:ascii="Arial" w:hAnsi="Arial" w:cs="Arial"/>
                <w:b/>
                <w:sz w:val="20"/>
                <w:szCs w:val="20"/>
              </w:rPr>
              <w:t>ergisi</w:t>
            </w:r>
          </w:p>
          <w:p w:rsidR="00C97B78" w:rsidRDefault="00927C59">
            <w:pPr>
              <w:pStyle w:val="Standard"/>
              <w:autoSpaceDE w:val="0"/>
              <w:jc w:val="both"/>
              <w:rPr>
                <w:rFonts w:ascii="Arial" w:hAnsi="Arial" w:cs="Arial"/>
                <w:b/>
                <w:sz w:val="20"/>
                <w:szCs w:val="20"/>
              </w:rPr>
            </w:pPr>
            <w:r>
              <w:rPr>
                <w:rFonts w:ascii="Arial" w:hAnsi="Arial" w:cs="Arial"/>
                <w:b/>
                <w:sz w:val="20"/>
                <w:szCs w:val="20"/>
              </w:rPr>
              <w:t xml:space="preserve">Anasınıfı </w:t>
            </w:r>
            <w:r w:rsidR="00BF5EE3">
              <w:rPr>
                <w:rFonts w:ascii="Arial" w:hAnsi="Arial" w:cs="Arial"/>
                <w:b/>
                <w:sz w:val="20"/>
                <w:szCs w:val="20"/>
              </w:rPr>
              <w:t>Resim S</w:t>
            </w:r>
            <w:r>
              <w:rPr>
                <w:rFonts w:ascii="Arial" w:hAnsi="Arial" w:cs="Arial"/>
                <w:b/>
                <w:sz w:val="20"/>
                <w:szCs w:val="20"/>
              </w:rPr>
              <w:t>ergisi</w:t>
            </w:r>
          </w:p>
          <w:p w:rsidR="00C97B78" w:rsidRDefault="00BF5EE3">
            <w:pPr>
              <w:pStyle w:val="Standard"/>
              <w:autoSpaceDE w:val="0"/>
              <w:jc w:val="both"/>
              <w:rPr>
                <w:rFonts w:ascii="Arial" w:hAnsi="Arial" w:cs="Arial"/>
                <w:b/>
                <w:sz w:val="20"/>
                <w:szCs w:val="20"/>
              </w:rPr>
            </w:pPr>
            <w:r>
              <w:rPr>
                <w:rFonts w:ascii="Arial" w:hAnsi="Arial" w:cs="Arial"/>
                <w:b/>
                <w:sz w:val="20"/>
                <w:szCs w:val="20"/>
              </w:rPr>
              <w:t>18 Mart Çanakkale ve Ş</w:t>
            </w:r>
            <w:r w:rsidR="00927C59">
              <w:rPr>
                <w:rFonts w:ascii="Arial" w:hAnsi="Arial" w:cs="Arial"/>
                <w:b/>
                <w:sz w:val="20"/>
                <w:szCs w:val="20"/>
              </w:rPr>
              <w:t>ehitleri Anma Gecesi</w:t>
            </w:r>
          </w:p>
          <w:p w:rsidR="00C97B78" w:rsidRDefault="0059629A">
            <w:pPr>
              <w:pStyle w:val="Standard"/>
              <w:autoSpaceDE w:val="0"/>
              <w:jc w:val="both"/>
              <w:rPr>
                <w:rFonts w:ascii="Arial" w:hAnsi="Arial" w:cs="Arial"/>
                <w:b/>
                <w:sz w:val="20"/>
                <w:szCs w:val="20"/>
              </w:rPr>
            </w:pPr>
            <w:r>
              <w:rPr>
                <w:rFonts w:ascii="Arial" w:hAnsi="Arial" w:cs="Arial"/>
                <w:b/>
                <w:sz w:val="20"/>
                <w:szCs w:val="20"/>
              </w:rPr>
              <w:t>8</w:t>
            </w:r>
            <w:r w:rsidR="00BF5EE3">
              <w:rPr>
                <w:rFonts w:ascii="Arial" w:hAnsi="Arial" w:cs="Arial"/>
                <w:b/>
                <w:sz w:val="20"/>
                <w:szCs w:val="20"/>
              </w:rPr>
              <w:t>. Sınıflar V</w:t>
            </w:r>
            <w:r w:rsidR="00927C59">
              <w:rPr>
                <w:rFonts w:ascii="Arial" w:hAnsi="Arial" w:cs="Arial"/>
                <w:b/>
                <w:sz w:val="20"/>
                <w:szCs w:val="20"/>
              </w:rPr>
              <w:t>eda Gecesi</w:t>
            </w:r>
          </w:p>
          <w:p w:rsidR="00C97B78" w:rsidRDefault="00BF5EE3">
            <w:pPr>
              <w:pStyle w:val="Standard"/>
              <w:autoSpaceDE w:val="0"/>
              <w:jc w:val="both"/>
              <w:rPr>
                <w:rFonts w:ascii="Arial" w:hAnsi="Arial" w:cs="Arial"/>
                <w:b/>
                <w:sz w:val="20"/>
                <w:szCs w:val="20"/>
              </w:rPr>
            </w:pPr>
            <w:r>
              <w:rPr>
                <w:rFonts w:ascii="Arial" w:hAnsi="Arial" w:cs="Arial"/>
                <w:b/>
                <w:sz w:val="20"/>
                <w:szCs w:val="20"/>
              </w:rPr>
              <w:t>Anasınıfı Ş</w:t>
            </w:r>
            <w:r w:rsidR="00927C59">
              <w:rPr>
                <w:rFonts w:ascii="Arial" w:hAnsi="Arial" w:cs="Arial"/>
                <w:b/>
                <w:sz w:val="20"/>
                <w:szCs w:val="20"/>
              </w:rPr>
              <w:t>enlikleri</w:t>
            </w:r>
          </w:p>
        </w:tc>
        <w:tc>
          <w:tcPr>
            <w:tcW w:w="163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tcPr>
          <w:p w:rsidR="00C97B78" w:rsidRPr="00CF78C7" w:rsidRDefault="004F2913" w:rsidP="004F2913">
            <w:pPr>
              <w:pStyle w:val="Standard"/>
              <w:autoSpaceDE w:val="0"/>
              <w:snapToGrid w:val="0"/>
              <w:jc w:val="both"/>
              <w:rPr>
                <w:rFonts w:ascii="Arial" w:hAnsi="Arial" w:cs="Arial"/>
                <w:b/>
                <w:sz w:val="20"/>
                <w:szCs w:val="20"/>
              </w:rPr>
            </w:pPr>
            <w:r>
              <w:rPr>
                <w:rFonts w:ascii="Arial" w:hAnsi="Arial" w:cs="Arial"/>
                <w:b/>
                <w:sz w:val="20"/>
                <w:szCs w:val="20"/>
              </w:rPr>
              <w:t>--</w:t>
            </w:r>
          </w:p>
          <w:p w:rsidR="00C97B78" w:rsidRPr="00CF78C7" w:rsidRDefault="00B55AAD">
            <w:pPr>
              <w:pStyle w:val="Standard"/>
              <w:autoSpaceDE w:val="0"/>
              <w:jc w:val="both"/>
              <w:rPr>
                <w:rFonts w:ascii="Arial" w:hAnsi="Arial" w:cs="Arial"/>
                <w:b/>
                <w:sz w:val="20"/>
                <w:szCs w:val="20"/>
              </w:rPr>
            </w:pPr>
            <w:r>
              <w:rPr>
                <w:rFonts w:ascii="Arial" w:hAnsi="Arial" w:cs="Arial"/>
                <w:b/>
                <w:sz w:val="20"/>
                <w:szCs w:val="20"/>
              </w:rPr>
              <w:t>1</w:t>
            </w:r>
          </w:p>
          <w:p w:rsidR="004F2913" w:rsidRDefault="004F2913">
            <w:pPr>
              <w:pStyle w:val="Standard"/>
              <w:autoSpaceDE w:val="0"/>
              <w:jc w:val="both"/>
              <w:rPr>
                <w:rFonts w:ascii="Arial" w:hAnsi="Arial" w:cs="Arial"/>
                <w:b/>
                <w:sz w:val="20"/>
                <w:szCs w:val="20"/>
              </w:rPr>
            </w:pPr>
            <w:r>
              <w:rPr>
                <w:rFonts w:ascii="Arial" w:hAnsi="Arial" w:cs="Arial"/>
                <w:b/>
                <w:sz w:val="20"/>
                <w:szCs w:val="20"/>
              </w:rPr>
              <w:t>-</w:t>
            </w:r>
          </w:p>
          <w:p w:rsidR="004F2913" w:rsidRDefault="004F2913" w:rsidP="004F2913">
            <w:pPr>
              <w:rPr>
                <w:lang w:bidi="ar-SA"/>
              </w:rPr>
            </w:pPr>
            <w:r>
              <w:rPr>
                <w:lang w:bidi="ar-SA"/>
              </w:rPr>
              <w:t>-</w:t>
            </w:r>
          </w:p>
          <w:p w:rsidR="004F2913" w:rsidRDefault="004F2913" w:rsidP="004F2913">
            <w:pPr>
              <w:rPr>
                <w:lang w:bidi="ar-SA"/>
              </w:rPr>
            </w:pPr>
          </w:p>
          <w:p w:rsidR="00C97B78" w:rsidRPr="004F2913" w:rsidRDefault="00B55AAD" w:rsidP="004F2913">
            <w:pPr>
              <w:rPr>
                <w:lang w:bidi="ar-SA"/>
              </w:rPr>
            </w:pPr>
            <w:r>
              <w:rPr>
                <w:lang w:bidi="ar-SA"/>
              </w:rPr>
              <w:t>1</w:t>
            </w:r>
          </w:p>
        </w:tc>
      </w:tr>
    </w:tbl>
    <w:p w:rsidR="00C97B78" w:rsidRDefault="00C97B78">
      <w:pPr>
        <w:pStyle w:val="Balk1"/>
        <w:ind w:firstLine="0"/>
      </w:pPr>
    </w:p>
    <w:p w:rsidR="00C97B78" w:rsidRDefault="00927C59">
      <w:pPr>
        <w:pStyle w:val="Balk1"/>
        <w:ind w:firstLine="0"/>
        <w:rPr>
          <w:rFonts w:ascii="Arial" w:hAnsi="Arial"/>
        </w:rPr>
      </w:pPr>
      <w:bookmarkStart w:id="42" w:name="__RefHeading__104_118720137"/>
      <w:bookmarkEnd w:id="42"/>
      <w:r>
        <w:rPr>
          <w:rFonts w:ascii="Arial" w:hAnsi="Arial"/>
        </w:rPr>
        <w:t>2.8.4.Okul Kütüphanesi</w:t>
      </w:r>
    </w:p>
    <w:p w:rsidR="00C97B78" w:rsidRDefault="00C97B78">
      <w:pPr>
        <w:pStyle w:val="Standard"/>
        <w:widowControl w:val="0"/>
        <w:autoSpaceDE w:val="0"/>
        <w:spacing w:after="0" w:line="240" w:lineRule="exact"/>
        <w:ind w:right="-20" w:firstLine="217"/>
        <w:jc w:val="both"/>
        <w:rPr>
          <w:rFonts w:ascii="Arial" w:hAnsi="Arial" w:cs="Arial"/>
          <w:b/>
          <w:bCs/>
          <w:sz w:val="24"/>
          <w:szCs w:val="24"/>
        </w:rPr>
      </w:pPr>
    </w:p>
    <w:tbl>
      <w:tblPr>
        <w:tblW w:w="9689" w:type="dxa"/>
        <w:tblInd w:w="-90" w:type="dxa"/>
        <w:tblLayout w:type="fixed"/>
        <w:tblCellMar>
          <w:left w:w="10" w:type="dxa"/>
          <w:right w:w="10" w:type="dxa"/>
        </w:tblCellMar>
        <w:tblLook w:val="0000"/>
      </w:tblPr>
      <w:tblGrid>
        <w:gridCol w:w="1720"/>
        <w:gridCol w:w="3402"/>
        <w:gridCol w:w="4567"/>
      </w:tblGrid>
      <w:tr w:rsidR="00C97B78">
        <w:trPr>
          <w:trHeight w:val="480"/>
        </w:trPr>
        <w:tc>
          <w:tcPr>
            <w:tcW w:w="9689" w:type="dxa"/>
            <w:gridSpan w:val="3"/>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tcPr>
          <w:p w:rsidR="00C97B78" w:rsidRDefault="00927C59">
            <w:pPr>
              <w:pStyle w:val="Standard"/>
              <w:autoSpaceDE w:val="0"/>
              <w:snapToGrid w:val="0"/>
              <w:jc w:val="center"/>
              <w:rPr>
                <w:rFonts w:ascii="Arial" w:hAnsi="Arial" w:cs="Arial"/>
                <w:b/>
                <w:color w:val="FFFFFF"/>
              </w:rPr>
            </w:pPr>
            <w:r>
              <w:rPr>
                <w:rFonts w:ascii="Arial" w:hAnsi="Arial" w:cs="Arial"/>
                <w:b/>
                <w:color w:val="FFFFFF"/>
              </w:rPr>
              <w:br/>
              <w:t>OKUL KÜTÜPHANE BİLGİLERİ</w:t>
            </w:r>
          </w:p>
        </w:tc>
      </w:tr>
      <w:tr w:rsidR="00C97B78" w:rsidTr="003247A1">
        <w:trPr>
          <w:trHeight w:val="567"/>
        </w:trPr>
        <w:tc>
          <w:tcPr>
            <w:tcW w:w="1720" w:type="dxa"/>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rsidP="00BF5EE3">
            <w:pPr>
              <w:pStyle w:val="Standard"/>
              <w:autoSpaceDE w:val="0"/>
              <w:snapToGrid w:val="0"/>
              <w:spacing w:after="0"/>
              <w:jc w:val="center"/>
              <w:rPr>
                <w:rFonts w:ascii="Arial" w:hAnsi="Arial" w:cs="Arial"/>
                <w:b/>
                <w:color w:val="000000"/>
              </w:rPr>
            </w:pPr>
            <w:r>
              <w:rPr>
                <w:rFonts w:ascii="Arial" w:hAnsi="Arial" w:cs="Arial"/>
                <w:b/>
                <w:color w:val="000000"/>
              </w:rPr>
              <w:t>Yıllar</w:t>
            </w:r>
          </w:p>
        </w:tc>
        <w:tc>
          <w:tcPr>
            <w:tcW w:w="3402" w:type="dxa"/>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rsidP="00BF5EE3">
            <w:pPr>
              <w:pStyle w:val="Standard"/>
              <w:autoSpaceDE w:val="0"/>
              <w:snapToGrid w:val="0"/>
              <w:spacing w:after="0"/>
              <w:jc w:val="center"/>
              <w:rPr>
                <w:rFonts w:ascii="Arial" w:hAnsi="Arial" w:cs="Arial"/>
                <w:b/>
                <w:iCs/>
                <w:color w:val="000000"/>
              </w:rPr>
            </w:pPr>
            <w:r>
              <w:rPr>
                <w:rFonts w:ascii="Arial" w:hAnsi="Arial" w:cs="Arial"/>
                <w:b/>
                <w:iCs/>
                <w:color w:val="000000"/>
              </w:rPr>
              <w:t>Kütüphanedeki Kitap Sayısı</w:t>
            </w:r>
          </w:p>
        </w:tc>
        <w:tc>
          <w:tcPr>
            <w:tcW w:w="4567" w:type="dxa"/>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Default="00927C59" w:rsidP="00BF5EE3">
            <w:pPr>
              <w:pStyle w:val="Standard"/>
              <w:autoSpaceDE w:val="0"/>
              <w:snapToGrid w:val="0"/>
              <w:spacing w:after="0"/>
              <w:jc w:val="center"/>
              <w:rPr>
                <w:rFonts w:ascii="Arial" w:hAnsi="Arial" w:cs="Arial"/>
                <w:b/>
                <w:color w:val="000000"/>
              </w:rPr>
            </w:pPr>
            <w:r>
              <w:rPr>
                <w:rFonts w:ascii="Arial" w:hAnsi="Arial" w:cs="Arial"/>
                <w:b/>
                <w:color w:val="000000"/>
              </w:rPr>
              <w:t>Kütüphaneden Yararlanan Öğrenci Sayısı</w:t>
            </w:r>
          </w:p>
        </w:tc>
      </w:tr>
      <w:tr w:rsidR="0059629A" w:rsidTr="003247A1">
        <w:trPr>
          <w:trHeight w:val="567"/>
        </w:trPr>
        <w:tc>
          <w:tcPr>
            <w:tcW w:w="1720"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313E5E">
            <w:pPr>
              <w:pStyle w:val="AralkYok"/>
              <w:jc w:val="center"/>
              <w:rPr>
                <w:b/>
              </w:rPr>
            </w:pPr>
            <w:r>
              <w:rPr>
                <w:b/>
              </w:rPr>
              <w:t>201</w:t>
            </w:r>
            <w:r w:rsidR="00313E5E">
              <w:rPr>
                <w:b/>
              </w:rPr>
              <w:t>2</w:t>
            </w:r>
            <w:r>
              <w:rPr>
                <w:b/>
              </w:rPr>
              <w:t>-201</w:t>
            </w:r>
            <w:r w:rsidR="00313E5E">
              <w:rPr>
                <w:b/>
              </w:rPr>
              <w:t>3</w:t>
            </w:r>
          </w:p>
        </w:tc>
        <w:tc>
          <w:tcPr>
            <w:tcW w:w="3402"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59629A" w:rsidP="00CF78C7">
            <w:pPr>
              <w:pStyle w:val="AralkYok"/>
              <w:jc w:val="center"/>
            </w:pPr>
            <w:r>
              <w:t>-</w:t>
            </w:r>
          </w:p>
        </w:tc>
        <w:tc>
          <w:tcPr>
            <w:tcW w:w="4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59629A" w:rsidP="00CF78C7">
            <w:pPr>
              <w:pStyle w:val="AralkYok"/>
              <w:jc w:val="center"/>
            </w:pPr>
            <w:r>
              <w:t>-</w:t>
            </w:r>
          </w:p>
        </w:tc>
      </w:tr>
      <w:tr w:rsidR="0059629A" w:rsidTr="003247A1">
        <w:trPr>
          <w:trHeight w:val="567"/>
        </w:trPr>
        <w:tc>
          <w:tcPr>
            <w:tcW w:w="1720"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313E5E">
            <w:pPr>
              <w:pStyle w:val="AralkYok"/>
              <w:jc w:val="center"/>
              <w:rPr>
                <w:b/>
              </w:rPr>
            </w:pPr>
            <w:r>
              <w:rPr>
                <w:b/>
              </w:rPr>
              <w:t>201</w:t>
            </w:r>
            <w:r w:rsidR="00313E5E">
              <w:rPr>
                <w:b/>
              </w:rPr>
              <w:t>3</w:t>
            </w:r>
            <w:r>
              <w:rPr>
                <w:b/>
              </w:rPr>
              <w:t>-201</w:t>
            </w:r>
            <w:r w:rsidR="00313E5E">
              <w:rPr>
                <w:b/>
              </w:rPr>
              <w:t>4</w:t>
            </w:r>
          </w:p>
        </w:tc>
        <w:tc>
          <w:tcPr>
            <w:tcW w:w="3402"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59629A" w:rsidP="00CF78C7">
            <w:pPr>
              <w:pStyle w:val="AralkYok"/>
              <w:jc w:val="center"/>
            </w:pPr>
            <w:r>
              <w:t>-</w:t>
            </w:r>
          </w:p>
        </w:tc>
        <w:tc>
          <w:tcPr>
            <w:tcW w:w="4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59629A" w:rsidP="00CF78C7">
            <w:pPr>
              <w:pStyle w:val="AralkYok"/>
              <w:jc w:val="center"/>
            </w:pPr>
            <w:r>
              <w:t>-</w:t>
            </w:r>
          </w:p>
        </w:tc>
      </w:tr>
      <w:tr w:rsidR="0059629A" w:rsidTr="003247A1">
        <w:trPr>
          <w:trHeight w:val="567"/>
        </w:trPr>
        <w:tc>
          <w:tcPr>
            <w:tcW w:w="1720"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313E5E">
            <w:pPr>
              <w:pStyle w:val="AralkYok"/>
              <w:jc w:val="center"/>
              <w:rPr>
                <w:b/>
              </w:rPr>
            </w:pPr>
            <w:r>
              <w:rPr>
                <w:b/>
              </w:rPr>
              <w:t>201</w:t>
            </w:r>
            <w:r w:rsidR="00313E5E">
              <w:rPr>
                <w:b/>
              </w:rPr>
              <w:t>5</w:t>
            </w:r>
            <w:r>
              <w:rPr>
                <w:b/>
              </w:rPr>
              <w:t>-201</w:t>
            </w:r>
            <w:r w:rsidR="00313E5E">
              <w:rPr>
                <w:b/>
              </w:rPr>
              <w:t>5</w:t>
            </w:r>
          </w:p>
        </w:tc>
        <w:tc>
          <w:tcPr>
            <w:tcW w:w="3402"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59629A" w:rsidP="00CF78C7">
            <w:pPr>
              <w:pStyle w:val="AralkYok"/>
              <w:jc w:val="center"/>
            </w:pPr>
            <w:r>
              <w:t>-</w:t>
            </w:r>
          </w:p>
        </w:tc>
        <w:tc>
          <w:tcPr>
            <w:tcW w:w="4567"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59629A" w:rsidP="00CF78C7">
            <w:pPr>
              <w:pStyle w:val="AralkYok"/>
              <w:jc w:val="center"/>
            </w:pPr>
            <w:r>
              <w:t>-</w:t>
            </w:r>
          </w:p>
        </w:tc>
      </w:tr>
    </w:tbl>
    <w:p w:rsidR="00C97B78" w:rsidRDefault="00C97B78">
      <w:pPr>
        <w:pStyle w:val="Standard"/>
        <w:widowControl w:val="0"/>
        <w:autoSpaceDE w:val="0"/>
        <w:spacing w:after="0" w:line="240" w:lineRule="exact"/>
        <w:ind w:right="-20" w:firstLine="217"/>
        <w:jc w:val="both"/>
        <w:rPr>
          <w:rFonts w:ascii="Arial" w:hAnsi="Arial" w:cs="Arial"/>
          <w:b/>
          <w:bCs/>
          <w:sz w:val="24"/>
          <w:szCs w:val="24"/>
        </w:rPr>
      </w:pPr>
    </w:p>
    <w:p w:rsidR="00C97B78" w:rsidRDefault="00C97B78">
      <w:pPr>
        <w:pStyle w:val="Standard"/>
        <w:widowControl w:val="0"/>
        <w:autoSpaceDE w:val="0"/>
        <w:spacing w:after="0" w:line="240" w:lineRule="exact"/>
        <w:ind w:right="-20" w:firstLine="217"/>
        <w:jc w:val="both"/>
        <w:rPr>
          <w:rFonts w:ascii="Arial" w:hAnsi="Arial" w:cs="Arial"/>
          <w:b/>
          <w:bCs/>
          <w:sz w:val="24"/>
          <w:szCs w:val="24"/>
        </w:rPr>
      </w:pPr>
    </w:p>
    <w:p w:rsidR="008F2300" w:rsidRDefault="008F2300">
      <w:pPr>
        <w:pStyle w:val="Balk1"/>
        <w:ind w:firstLine="0"/>
        <w:rPr>
          <w:rFonts w:ascii="Arial" w:hAnsi="Arial"/>
        </w:rPr>
      </w:pPr>
      <w:bookmarkStart w:id="43" w:name="__RefHeading__106_118720137"/>
      <w:bookmarkEnd w:id="43"/>
    </w:p>
    <w:p w:rsidR="00C97B78" w:rsidRDefault="00927C59">
      <w:pPr>
        <w:pStyle w:val="Balk1"/>
        <w:ind w:firstLine="0"/>
        <w:rPr>
          <w:rFonts w:ascii="Arial" w:hAnsi="Arial"/>
        </w:rPr>
      </w:pPr>
      <w:r>
        <w:rPr>
          <w:rFonts w:ascii="Arial" w:hAnsi="Arial"/>
        </w:rPr>
        <w:t>2.8.5.Ödül Durumu</w:t>
      </w:r>
    </w:p>
    <w:tbl>
      <w:tblPr>
        <w:tblW w:w="5000" w:type="pct"/>
        <w:tblCellMar>
          <w:left w:w="10" w:type="dxa"/>
          <w:right w:w="10" w:type="dxa"/>
        </w:tblCellMar>
        <w:tblLook w:val="0000"/>
      </w:tblPr>
      <w:tblGrid>
        <w:gridCol w:w="1770"/>
        <w:gridCol w:w="2673"/>
        <w:gridCol w:w="2675"/>
        <w:gridCol w:w="2673"/>
      </w:tblGrid>
      <w:tr w:rsidR="00C97B78" w:rsidTr="003247A1">
        <w:trPr>
          <w:trHeight w:val="480"/>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tcPr>
          <w:p w:rsidR="00C97B78" w:rsidRDefault="00927C59">
            <w:pPr>
              <w:pStyle w:val="Standard"/>
              <w:autoSpaceDE w:val="0"/>
              <w:snapToGrid w:val="0"/>
              <w:jc w:val="center"/>
              <w:rPr>
                <w:rFonts w:ascii="Arial" w:hAnsi="Arial" w:cs="Arial"/>
                <w:b/>
                <w:color w:val="FFFFFF"/>
              </w:rPr>
            </w:pPr>
            <w:r>
              <w:rPr>
                <w:rFonts w:ascii="Arial" w:hAnsi="Arial" w:cs="Arial"/>
                <w:b/>
                <w:color w:val="FFFFFF"/>
              </w:rPr>
              <w:br/>
              <w:t>ÖDÜL ALAN ÖĞRENCİ SAYILARI</w:t>
            </w:r>
          </w:p>
        </w:tc>
      </w:tr>
      <w:tr w:rsidR="003247A1" w:rsidTr="0059629A">
        <w:trPr>
          <w:trHeight w:val="567"/>
        </w:trPr>
        <w:tc>
          <w:tcPr>
            <w:tcW w:w="904"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3247A1" w:rsidRDefault="00927C59" w:rsidP="003247A1">
            <w:pPr>
              <w:pStyle w:val="AralkYok"/>
              <w:jc w:val="center"/>
              <w:rPr>
                <w:b/>
              </w:rPr>
            </w:pPr>
            <w:r w:rsidRPr="003247A1">
              <w:rPr>
                <w:b/>
              </w:rPr>
              <w:t>Yıllar</w:t>
            </w:r>
          </w:p>
        </w:tc>
        <w:tc>
          <w:tcPr>
            <w:tcW w:w="1365"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3247A1" w:rsidRDefault="00927C59" w:rsidP="003247A1">
            <w:pPr>
              <w:pStyle w:val="AralkYok"/>
              <w:jc w:val="center"/>
              <w:rPr>
                <w:b/>
              </w:rPr>
            </w:pPr>
            <w:r w:rsidRPr="003247A1">
              <w:rPr>
                <w:b/>
              </w:rPr>
              <w:t>Takdir</w:t>
            </w:r>
          </w:p>
        </w:tc>
        <w:tc>
          <w:tcPr>
            <w:tcW w:w="1366"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3247A1" w:rsidRDefault="00927C59" w:rsidP="003247A1">
            <w:pPr>
              <w:pStyle w:val="AralkYok"/>
              <w:jc w:val="center"/>
              <w:rPr>
                <w:b/>
              </w:rPr>
            </w:pPr>
            <w:r w:rsidRPr="003247A1">
              <w:rPr>
                <w:b/>
              </w:rPr>
              <w:t>Teşekkür</w:t>
            </w:r>
          </w:p>
        </w:tc>
        <w:tc>
          <w:tcPr>
            <w:tcW w:w="1365" w:type="pct"/>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Pr="003247A1" w:rsidRDefault="00927C59" w:rsidP="003247A1">
            <w:pPr>
              <w:pStyle w:val="AralkYok"/>
              <w:jc w:val="center"/>
              <w:rPr>
                <w:b/>
              </w:rPr>
            </w:pPr>
            <w:r w:rsidRPr="003247A1">
              <w:rPr>
                <w:b/>
              </w:rPr>
              <w:t>Onur Belgesi</w:t>
            </w:r>
          </w:p>
        </w:tc>
      </w:tr>
      <w:tr w:rsidR="0059629A" w:rsidTr="0059629A">
        <w:trPr>
          <w:trHeight w:val="567"/>
        </w:trPr>
        <w:tc>
          <w:tcPr>
            <w:tcW w:w="904"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313E5E">
            <w:pPr>
              <w:pStyle w:val="AralkYok"/>
              <w:jc w:val="center"/>
              <w:rPr>
                <w:b/>
              </w:rPr>
            </w:pPr>
            <w:r>
              <w:rPr>
                <w:b/>
              </w:rPr>
              <w:t>201</w:t>
            </w:r>
            <w:r w:rsidR="00313E5E">
              <w:rPr>
                <w:b/>
              </w:rPr>
              <w:t>2</w:t>
            </w:r>
            <w:r>
              <w:rPr>
                <w:b/>
              </w:rPr>
              <w:t>-201</w:t>
            </w:r>
            <w:r w:rsidR="00313E5E">
              <w:rPr>
                <w:b/>
              </w:rPr>
              <w:t>3</w:t>
            </w:r>
          </w:p>
        </w:tc>
        <w:tc>
          <w:tcPr>
            <w:tcW w:w="136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4F2913" w:rsidP="003247A1">
            <w:pPr>
              <w:pStyle w:val="AralkYok"/>
              <w:jc w:val="center"/>
              <w:rPr>
                <w:bCs/>
                <w:sz w:val="20"/>
                <w:szCs w:val="20"/>
              </w:rPr>
            </w:pPr>
            <w:r>
              <w:rPr>
                <w:bCs/>
                <w:sz w:val="20"/>
                <w:szCs w:val="20"/>
              </w:rPr>
              <w:t>-</w:t>
            </w:r>
          </w:p>
        </w:tc>
        <w:tc>
          <w:tcPr>
            <w:tcW w:w="1366"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4F2913" w:rsidP="003247A1">
            <w:pPr>
              <w:pStyle w:val="AralkYok"/>
              <w:jc w:val="center"/>
              <w:rPr>
                <w:bCs/>
                <w:sz w:val="20"/>
                <w:szCs w:val="20"/>
              </w:rPr>
            </w:pPr>
            <w:r>
              <w:rPr>
                <w:bCs/>
                <w:sz w:val="20"/>
                <w:szCs w:val="20"/>
              </w:rPr>
              <w:t>-</w:t>
            </w:r>
          </w:p>
        </w:tc>
        <w:tc>
          <w:tcPr>
            <w:tcW w:w="1365"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4F2913" w:rsidP="003247A1">
            <w:pPr>
              <w:pStyle w:val="AralkYok"/>
              <w:jc w:val="center"/>
              <w:rPr>
                <w:bCs/>
                <w:sz w:val="20"/>
                <w:szCs w:val="20"/>
              </w:rPr>
            </w:pPr>
            <w:r>
              <w:rPr>
                <w:bCs/>
                <w:sz w:val="20"/>
                <w:szCs w:val="20"/>
              </w:rPr>
              <w:t>-</w:t>
            </w:r>
          </w:p>
        </w:tc>
      </w:tr>
      <w:tr w:rsidR="0059629A" w:rsidTr="0059629A">
        <w:trPr>
          <w:trHeight w:val="567"/>
        </w:trPr>
        <w:tc>
          <w:tcPr>
            <w:tcW w:w="904"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313E5E">
            <w:pPr>
              <w:pStyle w:val="AralkYok"/>
              <w:jc w:val="center"/>
              <w:rPr>
                <w:b/>
              </w:rPr>
            </w:pPr>
            <w:r>
              <w:rPr>
                <w:b/>
              </w:rPr>
              <w:t>201</w:t>
            </w:r>
            <w:r w:rsidR="00313E5E">
              <w:rPr>
                <w:b/>
              </w:rPr>
              <w:t>3</w:t>
            </w:r>
            <w:r>
              <w:rPr>
                <w:b/>
              </w:rPr>
              <w:t>-201</w:t>
            </w:r>
            <w:r w:rsidR="00313E5E">
              <w:rPr>
                <w:b/>
              </w:rPr>
              <w:t>4</w:t>
            </w:r>
          </w:p>
        </w:tc>
        <w:tc>
          <w:tcPr>
            <w:tcW w:w="136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4F2913" w:rsidP="003247A1">
            <w:pPr>
              <w:pStyle w:val="AralkYok"/>
              <w:jc w:val="center"/>
              <w:rPr>
                <w:bCs/>
                <w:sz w:val="20"/>
                <w:szCs w:val="20"/>
              </w:rPr>
            </w:pPr>
            <w:r>
              <w:rPr>
                <w:bCs/>
                <w:sz w:val="20"/>
                <w:szCs w:val="20"/>
              </w:rPr>
              <w:t>-</w:t>
            </w:r>
          </w:p>
        </w:tc>
        <w:tc>
          <w:tcPr>
            <w:tcW w:w="1366"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4F2913" w:rsidP="003247A1">
            <w:pPr>
              <w:pStyle w:val="AralkYok"/>
              <w:jc w:val="center"/>
              <w:rPr>
                <w:bCs/>
                <w:sz w:val="20"/>
                <w:szCs w:val="20"/>
              </w:rPr>
            </w:pPr>
            <w:r>
              <w:rPr>
                <w:bCs/>
                <w:sz w:val="20"/>
                <w:szCs w:val="20"/>
              </w:rPr>
              <w:t>-</w:t>
            </w:r>
          </w:p>
        </w:tc>
        <w:tc>
          <w:tcPr>
            <w:tcW w:w="1365"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4F2913" w:rsidP="003247A1">
            <w:pPr>
              <w:pStyle w:val="AralkYok"/>
              <w:jc w:val="center"/>
              <w:rPr>
                <w:bCs/>
                <w:sz w:val="20"/>
                <w:szCs w:val="20"/>
              </w:rPr>
            </w:pPr>
            <w:r>
              <w:rPr>
                <w:bCs/>
                <w:sz w:val="20"/>
                <w:szCs w:val="20"/>
              </w:rPr>
              <w:t>-</w:t>
            </w:r>
          </w:p>
        </w:tc>
      </w:tr>
      <w:tr w:rsidR="0059629A" w:rsidTr="0059629A">
        <w:trPr>
          <w:trHeight w:val="567"/>
        </w:trPr>
        <w:tc>
          <w:tcPr>
            <w:tcW w:w="904"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Pr="00E812CC" w:rsidRDefault="0059629A" w:rsidP="00313E5E">
            <w:pPr>
              <w:pStyle w:val="AralkYok"/>
              <w:jc w:val="center"/>
              <w:rPr>
                <w:b/>
              </w:rPr>
            </w:pPr>
            <w:r>
              <w:rPr>
                <w:b/>
              </w:rPr>
              <w:t>201</w:t>
            </w:r>
            <w:r w:rsidR="00313E5E">
              <w:rPr>
                <w:b/>
              </w:rPr>
              <w:t>4</w:t>
            </w:r>
            <w:r>
              <w:rPr>
                <w:b/>
              </w:rPr>
              <w:t>-201</w:t>
            </w:r>
            <w:r w:rsidR="00313E5E">
              <w:rPr>
                <w:b/>
              </w:rPr>
              <w:t>5</w:t>
            </w:r>
          </w:p>
        </w:tc>
        <w:tc>
          <w:tcPr>
            <w:tcW w:w="136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313E5E" w:rsidP="003247A1">
            <w:pPr>
              <w:pStyle w:val="AralkYok"/>
              <w:jc w:val="center"/>
              <w:rPr>
                <w:sz w:val="20"/>
                <w:szCs w:val="20"/>
              </w:rPr>
            </w:pPr>
            <w:r>
              <w:rPr>
                <w:sz w:val="20"/>
                <w:szCs w:val="20"/>
              </w:rPr>
              <w:t>4</w:t>
            </w:r>
          </w:p>
        </w:tc>
        <w:tc>
          <w:tcPr>
            <w:tcW w:w="1366"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59629A" w:rsidRDefault="00313E5E" w:rsidP="003247A1">
            <w:pPr>
              <w:pStyle w:val="AralkYok"/>
              <w:jc w:val="center"/>
              <w:rPr>
                <w:sz w:val="20"/>
                <w:szCs w:val="20"/>
              </w:rPr>
            </w:pPr>
            <w:r>
              <w:rPr>
                <w:sz w:val="20"/>
                <w:szCs w:val="20"/>
              </w:rPr>
              <w:t>3</w:t>
            </w:r>
          </w:p>
        </w:tc>
        <w:tc>
          <w:tcPr>
            <w:tcW w:w="1365"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59629A" w:rsidRDefault="004F2913" w:rsidP="003247A1">
            <w:pPr>
              <w:pStyle w:val="AralkYok"/>
              <w:jc w:val="center"/>
              <w:rPr>
                <w:sz w:val="20"/>
                <w:szCs w:val="20"/>
              </w:rPr>
            </w:pPr>
            <w:r>
              <w:rPr>
                <w:sz w:val="20"/>
                <w:szCs w:val="20"/>
              </w:rPr>
              <w:t>-</w:t>
            </w:r>
          </w:p>
        </w:tc>
      </w:tr>
    </w:tbl>
    <w:p w:rsidR="00C97B78" w:rsidRDefault="00C97B78">
      <w:pPr>
        <w:pStyle w:val="Standard"/>
        <w:autoSpaceDE w:val="0"/>
        <w:jc w:val="both"/>
      </w:pPr>
    </w:p>
    <w:p w:rsidR="00C97B78" w:rsidRDefault="00927C59" w:rsidP="003247A1">
      <w:pPr>
        <w:pStyle w:val="Balk1"/>
        <w:ind w:firstLine="0"/>
      </w:pPr>
      <w:bookmarkStart w:id="44" w:name="__RefHeading__108_118720137"/>
      <w:bookmarkEnd w:id="44"/>
      <w:r>
        <w:rPr>
          <w:rFonts w:ascii="Arial" w:hAnsi="Arial"/>
          <w:color w:val="008181"/>
          <w:sz w:val="27"/>
          <w:szCs w:val="27"/>
        </w:rPr>
        <w:t xml:space="preserve"> </w:t>
      </w:r>
    </w:p>
    <w:p w:rsidR="00C97B78" w:rsidRDefault="00927C59">
      <w:pPr>
        <w:pStyle w:val="Balk1"/>
        <w:ind w:firstLine="0"/>
        <w:rPr>
          <w:rFonts w:ascii="Arial" w:hAnsi="Arial"/>
        </w:rPr>
      </w:pPr>
      <w:bookmarkStart w:id="45" w:name="__RefHeading__110_118720137"/>
      <w:bookmarkEnd w:id="45"/>
      <w:r>
        <w:rPr>
          <w:rFonts w:ascii="Arial" w:hAnsi="Arial"/>
        </w:rPr>
        <w:t xml:space="preserve">2.8.6.Okulun Mali Durumu    </w:t>
      </w:r>
    </w:p>
    <w:tbl>
      <w:tblPr>
        <w:tblW w:w="5000" w:type="pct"/>
        <w:tblCellMar>
          <w:left w:w="10" w:type="dxa"/>
          <w:right w:w="10" w:type="dxa"/>
        </w:tblCellMar>
        <w:tblLook w:val="0000"/>
      </w:tblPr>
      <w:tblGrid>
        <w:gridCol w:w="4945"/>
        <w:gridCol w:w="1634"/>
        <w:gridCol w:w="1634"/>
        <w:gridCol w:w="1654"/>
      </w:tblGrid>
      <w:tr w:rsidR="00C97B78" w:rsidTr="008F2300">
        <w:trPr>
          <w:trHeight w:val="680"/>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5F497A"/>
            <w:tcMar>
              <w:top w:w="0" w:type="dxa"/>
              <w:left w:w="108" w:type="dxa"/>
              <w:bottom w:w="0" w:type="dxa"/>
              <w:right w:w="108" w:type="dxa"/>
            </w:tcMar>
            <w:vAlign w:val="center"/>
          </w:tcPr>
          <w:p w:rsidR="00C97B78" w:rsidRDefault="00927C59" w:rsidP="00670994">
            <w:pPr>
              <w:pStyle w:val="Standard"/>
              <w:snapToGrid w:val="0"/>
              <w:spacing w:before="120" w:after="120" w:line="100" w:lineRule="atLeast"/>
              <w:jc w:val="center"/>
              <w:rPr>
                <w:b/>
                <w:bCs/>
                <w:color w:val="FFFFFF"/>
                <w:sz w:val="24"/>
                <w:szCs w:val="24"/>
              </w:rPr>
            </w:pPr>
            <w:r>
              <w:rPr>
                <w:b/>
                <w:bCs/>
                <w:color w:val="FFFFFF"/>
                <w:sz w:val="24"/>
                <w:szCs w:val="24"/>
              </w:rPr>
              <w:t>OKUL/KURUM KAYNAK TABLOSU</w:t>
            </w:r>
          </w:p>
        </w:tc>
      </w:tr>
      <w:tr w:rsidR="00C97B78" w:rsidTr="000C7C06">
        <w:tc>
          <w:tcPr>
            <w:tcW w:w="2506" w:type="pct"/>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tcPr>
          <w:p w:rsidR="00C97B78" w:rsidRDefault="00927C59">
            <w:pPr>
              <w:pStyle w:val="Standard"/>
              <w:snapToGrid w:val="0"/>
              <w:spacing w:before="120" w:after="120" w:line="100" w:lineRule="atLeast"/>
              <w:rPr>
                <w:b/>
                <w:bCs/>
                <w:sz w:val="24"/>
                <w:szCs w:val="24"/>
              </w:rPr>
            </w:pPr>
            <w:r>
              <w:rPr>
                <w:b/>
                <w:bCs/>
                <w:sz w:val="24"/>
                <w:szCs w:val="24"/>
              </w:rPr>
              <w:t>KAYNAKLAR</w:t>
            </w:r>
          </w:p>
        </w:tc>
        <w:tc>
          <w:tcPr>
            <w:tcW w:w="828" w:type="pct"/>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tcPr>
          <w:p w:rsidR="00C97B78" w:rsidRDefault="003300E4" w:rsidP="00313E5E">
            <w:pPr>
              <w:pStyle w:val="Standard"/>
              <w:snapToGrid w:val="0"/>
              <w:spacing w:before="120" w:after="120" w:line="100" w:lineRule="atLeast"/>
              <w:jc w:val="center"/>
              <w:rPr>
                <w:b/>
                <w:bCs/>
                <w:sz w:val="24"/>
                <w:szCs w:val="24"/>
              </w:rPr>
            </w:pPr>
            <w:r>
              <w:rPr>
                <w:b/>
                <w:bCs/>
                <w:sz w:val="24"/>
                <w:szCs w:val="24"/>
              </w:rPr>
              <w:t>201</w:t>
            </w:r>
            <w:r w:rsidR="00313E5E">
              <w:rPr>
                <w:b/>
                <w:bCs/>
                <w:sz w:val="24"/>
                <w:szCs w:val="24"/>
              </w:rPr>
              <w:t>3</w:t>
            </w:r>
          </w:p>
        </w:tc>
        <w:tc>
          <w:tcPr>
            <w:tcW w:w="828" w:type="pct"/>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tcPr>
          <w:p w:rsidR="00C97B78" w:rsidRDefault="003300E4" w:rsidP="00313E5E">
            <w:pPr>
              <w:pStyle w:val="Standard"/>
              <w:snapToGrid w:val="0"/>
              <w:spacing w:before="120" w:after="120" w:line="100" w:lineRule="atLeast"/>
              <w:jc w:val="center"/>
              <w:rPr>
                <w:b/>
                <w:bCs/>
                <w:sz w:val="24"/>
                <w:szCs w:val="24"/>
              </w:rPr>
            </w:pPr>
            <w:r>
              <w:rPr>
                <w:b/>
                <w:bCs/>
                <w:sz w:val="24"/>
                <w:szCs w:val="24"/>
              </w:rPr>
              <w:t>201</w:t>
            </w:r>
            <w:r w:rsidR="00313E5E">
              <w:rPr>
                <w:b/>
                <w:bCs/>
                <w:sz w:val="24"/>
                <w:szCs w:val="24"/>
              </w:rPr>
              <w:t>4</w:t>
            </w:r>
          </w:p>
        </w:tc>
        <w:tc>
          <w:tcPr>
            <w:tcW w:w="838" w:type="pct"/>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tcPr>
          <w:p w:rsidR="00C97B78" w:rsidRDefault="003300E4" w:rsidP="00313E5E">
            <w:pPr>
              <w:pStyle w:val="Standard"/>
              <w:snapToGrid w:val="0"/>
              <w:spacing w:before="120" w:after="120" w:line="100" w:lineRule="atLeast"/>
              <w:jc w:val="center"/>
              <w:rPr>
                <w:b/>
                <w:bCs/>
                <w:sz w:val="24"/>
                <w:szCs w:val="24"/>
              </w:rPr>
            </w:pPr>
            <w:r>
              <w:rPr>
                <w:b/>
                <w:bCs/>
                <w:sz w:val="24"/>
                <w:szCs w:val="24"/>
              </w:rPr>
              <w:t>201</w:t>
            </w:r>
            <w:r w:rsidR="00313E5E">
              <w:rPr>
                <w:b/>
                <w:bCs/>
                <w:sz w:val="24"/>
                <w:szCs w:val="24"/>
              </w:rPr>
              <w:t>5</w:t>
            </w:r>
          </w:p>
        </w:tc>
      </w:tr>
      <w:tr w:rsidR="003247A1" w:rsidTr="000C7C06">
        <w:tc>
          <w:tcPr>
            <w:tcW w:w="2506" w:type="pct"/>
            <w:tcBorders>
              <w:top w:val="single" w:sz="4" w:space="0" w:color="000000"/>
              <w:left w:val="single" w:sz="4" w:space="0" w:color="000000"/>
              <w:bottom w:val="single" w:sz="4" w:space="0" w:color="000000"/>
            </w:tcBorders>
            <w:tcMar>
              <w:top w:w="0" w:type="dxa"/>
              <w:left w:w="108" w:type="dxa"/>
              <w:bottom w:w="0" w:type="dxa"/>
              <w:right w:w="108" w:type="dxa"/>
            </w:tcMar>
          </w:tcPr>
          <w:p w:rsidR="003247A1" w:rsidRDefault="003247A1">
            <w:pPr>
              <w:pStyle w:val="Standard"/>
              <w:snapToGrid w:val="0"/>
              <w:spacing w:before="120" w:after="120" w:line="100" w:lineRule="atLeast"/>
              <w:rPr>
                <w:sz w:val="24"/>
                <w:szCs w:val="24"/>
              </w:rPr>
            </w:pPr>
            <w:r>
              <w:rPr>
                <w:sz w:val="24"/>
                <w:szCs w:val="24"/>
              </w:rPr>
              <w:t>Genel Bütçe</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pStyle w:val="Standard"/>
              <w:snapToGrid w:val="0"/>
              <w:spacing w:before="120" w:after="120" w:line="100" w:lineRule="atLeast"/>
              <w:jc w:val="center"/>
              <w:rPr>
                <w:sz w:val="24"/>
                <w:szCs w:val="24"/>
              </w:rPr>
            </w:pPr>
            <w:r>
              <w:rPr>
                <w:sz w:val="24"/>
                <w:szCs w:val="24"/>
              </w:rPr>
              <w:t>-</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252732">
              <w:t>-</w:t>
            </w:r>
          </w:p>
        </w:tc>
        <w:tc>
          <w:tcPr>
            <w:tcW w:w="8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7A1" w:rsidRDefault="003247A1" w:rsidP="00670994">
            <w:pPr>
              <w:jc w:val="center"/>
            </w:pPr>
            <w:r w:rsidRPr="00252732">
              <w:t>-</w:t>
            </w:r>
          </w:p>
        </w:tc>
      </w:tr>
      <w:tr w:rsidR="00C97B78" w:rsidTr="000C7C06">
        <w:tc>
          <w:tcPr>
            <w:tcW w:w="2506" w:type="pct"/>
            <w:tcBorders>
              <w:top w:val="single" w:sz="4" w:space="0" w:color="000000"/>
              <w:left w:val="single" w:sz="4" w:space="0" w:color="000000"/>
              <w:bottom w:val="single" w:sz="4" w:space="0" w:color="000000"/>
            </w:tcBorders>
            <w:tcMar>
              <w:top w:w="0" w:type="dxa"/>
              <w:left w:w="108" w:type="dxa"/>
              <w:bottom w:w="0" w:type="dxa"/>
              <w:right w:w="108" w:type="dxa"/>
            </w:tcMar>
          </w:tcPr>
          <w:p w:rsidR="00C97B78" w:rsidRDefault="00670994">
            <w:pPr>
              <w:pStyle w:val="Standard"/>
              <w:snapToGrid w:val="0"/>
              <w:spacing w:before="120" w:after="120" w:line="100" w:lineRule="atLeast"/>
              <w:rPr>
                <w:sz w:val="24"/>
                <w:szCs w:val="24"/>
              </w:rPr>
            </w:pPr>
            <w:r>
              <w:rPr>
                <w:sz w:val="24"/>
                <w:szCs w:val="24"/>
              </w:rPr>
              <w:t>Okul A</w:t>
            </w:r>
            <w:r w:rsidR="00927C59">
              <w:rPr>
                <w:sz w:val="24"/>
                <w:szCs w:val="24"/>
              </w:rPr>
              <w:t>ile Birliği</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4F2913" w:rsidP="002675FC">
            <w:pPr>
              <w:pStyle w:val="Standard"/>
              <w:snapToGrid w:val="0"/>
              <w:spacing w:before="120" w:after="120" w:line="100" w:lineRule="atLeast"/>
              <w:jc w:val="center"/>
              <w:rPr>
                <w:sz w:val="24"/>
                <w:szCs w:val="24"/>
              </w:rPr>
            </w:pPr>
            <w:r>
              <w:rPr>
                <w:sz w:val="24"/>
                <w:szCs w:val="24"/>
              </w:rPr>
              <w:t>-</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4F2913" w:rsidP="00670994">
            <w:pPr>
              <w:pStyle w:val="Standard"/>
              <w:snapToGrid w:val="0"/>
              <w:spacing w:before="120" w:after="120" w:line="100" w:lineRule="atLeast"/>
              <w:jc w:val="center"/>
              <w:rPr>
                <w:sz w:val="24"/>
                <w:szCs w:val="24"/>
              </w:rPr>
            </w:pPr>
            <w:r>
              <w:rPr>
                <w:sz w:val="24"/>
                <w:szCs w:val="24"/>
              </w:rPr>
              <w:t>-</w:t>
            </w:r>
          </w:p>
        </w:tc>
        <w:tc>
          <w:tcPr>
            <w:tcW w:w="8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C97B78" w:rsidRDefault="00313E5E" w:rsidP="00670994">
            <w:pPr>
              <w:pStyle w:val="Standard"/>
              <w:snapToGrid w:val="0"/>
              <w:spacing w:before="120" w:after="120" w:line="100" w:lineRule="atLeast"/>
              <w:jc w:val="center"/>
              <w:rPr>
                <w:sz w:val="24"/>
                <w:szCs w:val="24"/>
              </w:rPr>
            </w:pPr>
            <w:r>
              <w:rPr>
                <w:sz w:val="24"/>
                <w:szCs w:val="24"/>
              </w:rPr>
              <w:t>1500</w:t>
            </w:r>
          </w:p>
        </w:tc>
      </w:tr>
      <w:tr w:rsidR="003247A1" w:rsidTr="000C7C06">
        <w:tc>
          <w:tcPr>
            <w:tcW w:w="2506" w:type="pct"/>
            <w:tcBorders>
              <w:top w:val="single" w:sz="4" w:space="0" w:color="000000"/>
              <w:left w:val="single" w:sz="4" w:space="0" w:color="000000"/>
              <w:bottom w:val="single" w:sz="4" w:space="0" w:color="000000"/>
            </w:tcBorders>
            <w:tcMar>
              <w:top w:w="0" w:type="dxa"/>
              <w:left w:w="108" w:type="dxa"/>
              <w:bottom w:w="0" w:type="dxa"/>
              <w:right w:w="108" w:type="dxa"/>
            </w:tcMar>
          </w:tcPr>
          <w:p w:rsidR="003247A1" w:rsidRDefault="003247A1">
            <w:pPr>
              <w:pStyle w:val="Standard"/>
              <w:snapToGrid w:val="0"/>
              <w:spacing w:before="120" w:after="120" w:line="100" w:lineRule="atLeast"/>
              <w:rPr>
                <w:sz w:val="24"/>
                <w:szCs w:val="24"/>
              </w:rPr>
            </w:pPr>
            <w:r>
              <w:rPr>
                <w:sz w:val="24"/>
                <w:szCs w:val="24"/>
              </w:rPr>
              <w:t>Kira Gelirleri</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4F2913" w:rsidP="00670994">
            <w:pPr>
              <w:jc w:val="center"/>
            </w:pPr>
            <w:r>
              <w:t>-</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4F2913" w:rsidP="00670994">
            <w:pPr>
              <w:jc w:val="center"/>
            </w:pPr>
            <w:r>
              <w:t>-</w:t>
            </w:r>
          </w:p>
        </w:tc>
        <w:tc>
          <w:tcPr>
            <w:tcW w:w="8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7A1" w:rsidRDefault="004F2913" w:rsidP="00670994">
            <w:pPr>
              <w:jc w:val="center"/>
            </w:pPr>
            <w:r>
              <w:t>-</w:t>
            </w:r>
          </w:p>
        </w:tc>
      </w:tr>
      <w:tr w:rsidR="003247A1" w:rsidTr="000C7C06">
        <w:tc>
          <w:tcPr>
            <w:tcW w:w="2506" w:type="pct"/>
            <w:tcBorders>
              <w:top w:val="single" w:sz="4" w:space="0" w:color="000000"/>
              <w:left w:val="single" w:sz="4" w:space="0" w:color="000000"/>
              <w:bottom w:val="single" w:sz="4" w:space="0" w:color="000000"/>
            </w:tcBorders>
            <w:tcMar>
              <w:top w:w="0" w:type="dxa"/>
              <w:left w:w="108" w:type="dxa"/>
              <w:bottom w:w="0" w:type="dxa"/>
              <w:right w:w="108" w:type="dxa"/>
            </w:tcMar>
          </w:tcPr>
          <w:p w:rsidR="003247A1" w:rsidRDefault="003247A1">
            <w:pPr>
              <w:pStyle w:val="Standard"/>
              <w:snapToGrid w:val="0"/>
              <w:spacing w:before="120" w:after="120" w:line="100" w:lineRule="atLeast"/>
              <w:rPr>
                <w:sz w:val="24"/>
                <w:szCs w:val="24"/>
              </w:rPr>
            </w:pPr>
            <w:r>
              <w:rPr>
                <w:sz w:val="24"/>
                <w:szCs w:val="24"/>
              </w:rPr>
              <w:t>Döner Sermaye</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r>
      <w:tr w:rsidR="003247A1" w:rsidTr="000C7C06">
        <w:tc>
          <w:tcPr>
            <w:tcW w:w="2506" w:type="pct"/>
            <w:tcBorders>
              <w:top w:val="single" w:sz="4" w:space="0" w:color="000000"/>
              <w:left w:val="single" w:sz="4" w:space="0" w:color="000000"/>
              <w:bottom w:val="single" w:sz="4" w:space="0" w:color="000000"/>
            </w:tcBorders>
            <w:tcMar>
              <w:top w:w="0" w:type="dxa"/>
              <w:left w:w="108" w:type="dxa"/>
              <w:bottom w:w="0" w:type="dxa"/>
              <w:right w:w="108" w:type="dxa"/>
            </w:tcMar>
          </w:tcPr>
          <w:p w:rsidR="003247A1" w:rsidRDefault="003247A1">
            <w:pPr>
              <w:pStyle w:val="Standard"/>
              <w:snapToGrid w:val="0"/>
              <w:spacing w:before="120" w:after="120" w:line="100" w:lineRule="atLeast"/>
              <w:rPr>
                <w:sz w:val="24"/>
                <w:szCs w:val="24"/>
              </w:rPr>
            </w:pPr>
            <w:r>
              <w:rPr>
                <w:sz w:val="24"/>
                <w:szCs w:val="24"/>
              </w:rPr>
              <w:t>Vakıf ve Dernekler</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r>
      <w:tr w:rsidR="003247A1" w:rsidTr="000C7C06">
        <w:tc>
          <w:tcPr>
            <w:tcW w:w="2506" w:type="pct"/>
            <w:tcBorders>
              <w:top w:val="single" w:sz="4" w:space="0" w:color="000000"/>
              <w:left w:val="single" w:sz="4" w:space="0" w:color="000000"/>
              <w:bottom w:val="single" w:sz="4" w:space="0" w:color="000000"/>
            </w:tcBorders>
            <w:tcMar>
              <w:top w:w="0" w:type="dxa"/>
              <w:left w:w="108" w:type="dxa"/>
              <w:bottom w:w="0" w:type="dxa"/>
              <w:right w:w="108" w:type="dxa"/>
            </w:tcMar>
          </w:tcPr>
          <w:p w:rsidR="003247A1" w:rsidRDefault="003247A1">
            <w:pPr>
              <w:pStyle w:val="Standard"/>
              <w:snapToGrid w:val="0"/>
              <w:spacing w:before="120" w:after="120" w:line="100" w:lineRule="atLeast"/>
              <w:rPr>
                <w:sz w:val="24"/>
                <w:szCs w:val="24"/>
              </w:rPr>
            </w:pPr>
            <w:r>
              <w:rPr>
                <w:sz w:val="24"/>
                <w:szCs w:val="24"/>
              </w:rPr>
              <w:t>Dış Kaynak/Projeler</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r>
      <w:tr w:rsidR="003247A1" w:rsidTr="000C7C06">
        <w:tc>
          <w:tcPr>
            <w:tcW w:w="2506" w:type="pct"/>
            <w:tcBorders>
              <w:top w:val="single" w:sz="4" w:space="0" w:color="000000"/>
              <w:left w:val="single" w:sz="4" w:space="0" w:color="000000"/>
              <w:bottom w:val="single" w:sz="4" w:space="0" w:color="000000"/>
            </w:tcBorders>
            <w:tcMar>
              <w:top w:w="0" w:type="dxa"/>
              <w:left w:w="108" w:type="dxa"/>
              <w:bottom w:w="0" w:type="dxa"/>
              <w:right w:w="108" w:type="dxa"/>
            </w:tcMar>
          </w:tcPr>
          <w:p w:rsidR="003247A1" w:rsidRDefault="003247A1">
            <w:pPr>
              <w:pStyle w:val="Standard"/>
              <w:snapToGrid w:val="0"/>
              <w:spacing w:before="120" w:after="120" w:line="100" w:lineRule="atLeast"/>
              <w:rPr>
                <w:sz w:val="24"/>
                <w:szCs w:val="24"/>
              </w:rPr>
            </w:pPr>
            <w:r>
              <w:rPr>
                <w:sz w:val="24"/>
                <w:szCs w:val="24"/>
              </w:rPr>
              <w:t>Diğer</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28"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c>
          <w:tcPr>
            <w:tcW w:w="83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3247A1" w:rsidRDefault="003247A1" w:rsidP="00670994">
            <w:pPr>
              <w:jc w:val="center"/>
            </w:pPr>
            <w:r w:rsidRPr="007E19F8">
              <w:t>-</w:t>
            </w:r>
          </w:p>
        </w:tc>
      </w:tr>
      <w:tr w:rsidR="00C97B78" w:rsidTr="000C7C06">
        <w:tc>
          <w:tcPr>
            <w:tcW w:w="2506" w:type="pct"/>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tcPr>
          <w:p w:rsidR="00C97B78" w:rsidRDefault="00927C59">
            <w:pPr>
              <w:pStyle w:val="Standard"/>
              <w:snapToGrid w:val="0"/>
              <w:spacing w:before="120" w:after="120" w:line="100" w:lineRule="atLeast"/>
              <w:rPr>
                <w:sz w:val="24"/>
                <w:szCs w:val="24"/>
              </w:rPr>
            </w:pPr>
            <w:r>
              <w:rPr>
                <w:sz w:val="24"/>
                <w:szCs w:val="24"/>
              </w:rPr>
              <w:t>TOPLAM</w:t>
            </w:r>
          </w:p>
        </w:tc>
        <w:tc>
          <w:tcPr>
            <w:tcW w:w="828" w:type="pct"/>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4F2913" w:rsidP="002675FC">
            <w:pPr>
              <w:pStyle w:val="Standard"/>
              <w:snapToGrid w:val="0"/>
              <w:spacing w:before="120" w:after="120" w:line="100" w:lineRule="atLeast"/>
              <w:jc w:val="center"/>
              <w:rPr>
                <w:sz w:val="24"/>
                <w:szCs w:val="24"/>
              </w:rPr>
            </w:pPr>
            <w:r>
              <w:rPr>
                <w:sz w:val="24"/>
                <w:szCs w:val="24"/>
              </w:rPr>
              <w:t>-</w:t>
            </w:r>
          </w:p>
        </w:tc>
        <w:tc>
          <w:tcPr>
            <w:tcW w:w="828" w:type="pct"/>
            <w:tcBorders>
              <w:top w:val="single" w:sz="4" w:space="0" w:color="000000"/>
              <w:left w:val="single" w:sz="4" w:space="0" w:color="000000"/>
              <w:bottom w:val="single" w:sz="4" w:space="0" w:color="000000"/>
            </w:tcBorders>
            <w:shd w:val="clear" w:color="auto" w:fill="CCC0D9"/>
            <w:tcMar>
              <w:top w:w="0" w:type="dxa"/>
              <w:left w:w="108" w:type="dxa"/>
              <w:bottom w:w="0" w:type="dxa"/>
              <w:right w:w="108" w:type="dxa"/>
            </w:tcMar>
            <w:vAlign w:val="center"/>
          </w:tcPr>
          <w:p w:rsidR="00C97B78" w:rsidRDefault="004F2913" w:rsidP="00670994">
            <w:pPr>
              <w:pStyle w:val="Standard"/>
              <w:snapToGrid w:val="0"/>
              <w:spacing w:before="120" w:after="120" w:line="100" w:lineRule="atLeast"/>
              <w:jc w:val="center"/>
              <w:rPr>
                <w:sz w:val="24"/>
                <w:szCs w:val="24"/>
              </w:rPr>
            </w:pPr>
            <w:r>
              <w:rPr>
                <w:sz w:val="24"/>
                <w:szCs w:val="24"/>
              </w:rPr>
              <w:t>-</w:t>
            </w:r>
          </w:p>
        </w:tc>
        <w:tc>
          <w:tcPr>
            <w:tcW w:w="838" w:type="pct"/>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vAlign w:val="center"/>
          </w:tcPr>
          <w:p w:rsidR="00C97B78" w:rsidRDefault="00313E5E" w:rsidP="00670994">
            <w:pPr>
              <w:pStyle w:val="Standard"/>
              <w:snapToGrid w:val="0"/>
              <w:spacing w:before="120" w:after="120" w:line="100" w:lineRule="atLeast"/>
              <w:jc w:val="center"/>
              <w:rPr>
                <w:sz w:val="24"/>
                <w:szCs w:val="24"/>
              </w:rPr>
            </w:pPr>
            <w:r>
              <w:rPr>
                <w:sz w:val="24"/>
                <w:szCs w:val="24"/>
              </w:rPr>
              <w:t>1500</w:t>
            </w:r>
          </w:p>
        </w:tc>
      </w:tr>
    </w:tbl>
    <w:p w:rsidR="00C97B78" w:rsidRDefault="00C97B78">
      <w:pPr>
        <w:pStyle w:val="Standard"/>
        <w:spacing w:after="0" w:line="100" w:lineRule="atLeast"/>
      </w:pPr>
    </w:p>
    <w:p w:rsidR="00EB7A71" w:rsidRDefault="00EB7A71">
      <w:pPr>
        <w:pStyle w:val="Balk1"/>
        <w:ind w:firstLine="0"/>
        <w:rPr>
          <w:rFonts w:ascii="Arial" w:hAnsi="Arial"/>
        </w:rPr>
      </w:pPr>
    </w:p>
    <w:p w:rsidR="00EB7A71" w:rsidRDefault="00EB7A71" w:rsidP="00EB7A71">
      <w:pPr>
        <w:pStyle w:val="Standard"/>
      </w:pPr>
    </w:p>
    <w:p w:rsidR="000C7C06" w:rsidRDefault="000C7C06" w:rsidP="00EB7A71">
      <w:pPr>
        <w:pStyle w:val="Standard"/>
      </w:pPr>
    </w:p>
    <w:p w:rsidR="00EB7A71" w:rsidRPr="00EB7A71" w:rsidRDefault="00EB7A71" w:rsidP="00EB7A71">
      <w:pPr>
        <w:pStyle w:val="Standard"/>
      </w:pPr>
    </w:p>
    <w:tbl>
      <w:tblPr>
        <w:tblpPr w:leftFromText="141" w:rightFromText="141" w:vertAnchor="text" w:horzAnchor="margin" w:tblpY="347"/>
        <w:tblW w:w="9669" w:type="dxa"/>
        <w:tblLayout w:type="fixed"/>
        <w:tblCellMar>
          <w:left w:w="10" w:type="dxa"/>
          <w:right w:w="10" w:type="dxa"/>
        </w:tblCellMar>
        <w:tblLook w:val="0000"/>
      </w:tblPr>
      <w:tblGrid>
        <w:gridCol w:w="2878"/>
        <w:gridCol w:w="1173"/>
        <w:gridCol w:w="1083"/>
        <w:gridCol w:w="1098"/>
        <w:gridCol w:w="1158"/>
        <w:gridCol w:w="1098"/>
        <w:gridCol w:w="1181"/>
      </w:tblGrid>
      <w:tr w:rsidR="00EB7A71" w:rsidTr="00EB7A71">
        <w:trPr>
          <w:trHeight w:val="567"/>
        </w:trPr>
        <w:tc>
          <w:tcPr>
            <w:tcW w:w="9669" w:type="dxa"/>
            <w:gridSpan w:val="7"/>
            <w:tcBorders>
              <w:top w:val="single" w:sz="4" w:space="0" w:color="000000"/>
              <w:left w:val="single" w:sz="4" w:space="0" w:color="000000"/>
              <w:bottom w:val="single" w:sz="4" w:space="0" w:color="000000"/>
              <w:right w:val="single" w:sz="4" w:space="0" w:color="000000"/>
            </w:tcBorders>
            <w:shd w:val="clear" w:color="auto" w:fill="5F497A"/>
            <w:tcMar>
              <w:top w:w="0" w:type="dxa"/>
              <w:left w:w="70" w:type="dxa"/>
              <w:bottom w:w="0" w:type="dxa"/>
              <w:right w:w="70" w:type="dxa"/>
            </w:tcMar>
            <w:vAlign w:val="center"/>
          </w:tcPr>
          <w:p w:rsidR="00EB7A71" w:rsidRPr="00EB7A71" w:rsidRDefault="00EB7A71" w:rsidP="00EB7A71">
            <w:pPr>
              <w:pStyle w:val="AralkYok"/>
              <w:jc w:val="center"/>
              <w:rPr>
                <w:b/>
                <w:color w:val="FFFFFF"/>
              </w:rPr>
            </w:pPr>
            <w:r w:rsidRPr="00EB7A71">
              <w:rPr>
                <w:b/>
                <w:color w:val="FFFFFF"/>
              </w:rPr>
              <w:lastRenderedPageBreak/>
              <w:t>OKUL/KURUM GELİR-GİDER TABLOSU</w:t>
            </w:r>
          </w:p>
        </w:tc>
      </w:tr>
      <w:tr w:rsidR="00EB7A71" w:rsidTr="00EB7A71">
        <w:trPr>
          <w:trHeight w:val="535"/>
        </w:trPr>
        <w:tc>
          <w:tcPr>
            <w:tcW w:w="2878" w:type="dxa"/>
            <w:tcBorders>
              <w:top w:val="single" w:sz="4" w:space="0" w:color="000000"/>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b/>
                <w:bCs/>
                <w:sz w:val="24"/>
                <w:szCs w:val="24"/>
              </w:rPr>
            </w:pPr>
            <w:r>
              <w:rPr>
                <w:rFonts w:cs="Arial TUR"/>
                <w:b/>
                <w:bCs/>
                <w:sz w:val="24"/>
                <w:szCs w:val="24"/>
              </w:rPr>
              <w:t>YILLAR</w:t>
            </w:r>
          </w:p>
        </w:tc>
        <w:tc>
          <w:tcPr>
            <w:tcW w:w="2256" w:type="dxa"/>
            <w:gridSpan w:val="2"/>
            <w:tcBorders>
              <w:top w:val="single" w:sz="4" w:space="0" w:color="000000"/>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3300E4" w:rsidP="00441846">
            <w:pPr>
              <w:pStyle w:val="Standard"/>
              <w:snapToGrid w:val="0"/>
              <w:spacing w:after="0" w:line="100" w:lineRule="atLeast"/>
              <w:jc w:val="center"/>
              <w:rPr>
                <w:rFonts w:cs="Arial TUR"/>
                <w:b/>
                <w:bCs/>
                <w:sz w:val="24"/>
                <w:szCs w:val="24"/>
              </w:rPr>
            </w:pPr>
            <w:r>
              <w:rPr>
                <w:rFonts w:cs="Arial TUR"/>
                <w:b/>
                <w:bCs/>
                <w:sz w:val="24"/>
                <w:szCs w:val="24"/>
              </w:rPr>
              <w:t>201</w:t>
            </w:r>
            <w:r w:rsidR="00441846">
              <w:rPr>
                <w:rFonts w:cs="Arial TUR"/>
                <w:b/>
                <w:bCs/>
                <w:sz w:val="24"/>
                <w:szCs w:val="24"/>
              </w:rPr>
              <w:t>3</w:t>
            </w:r>
          </w:p>
        </w:tc>
        <w:tc>
          <w:tcPr>
            <w:tcW w:w="2256" w:type="dxa"/>
            <w:gridSpan w:val="2"/>
            <w:tcBorders>
              <w:top w:val="single" w:sz="4" w:space="0" w:color="000000"/>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3300E4" w:rsidP="00441846">
            <w:pPr>
              <w:pStyle w:val="Standard"/>
              <w:snapToGrid w:val="0"/>
              <w:spacing w:after="0" w:line="100" w:lineRule="atLeast"/>
              <w:jc w:val="center"/>
              <w:rPr>
                <w:rFonts w:cs="Arial TUR"/>
                <w:b/>
                <w:bCs/>
                <w:sz w:val="24"/>
                <w:szCs w:val="24"/>
              </w:rPr>
            </w:pPr>
            <w:r>
              <w:rPr>
                <w:rFonts w:cs="Arial TUR"/>
                <w:b/>
                <w:bCs/>
                <w:sz w:val="24"/>
                <w:szCs w:val="24"/>
              </w:rPr>
              <w:t>201</w:t>
            </w:r>
            <w:r w:rsidR="00441846">
              <w:rPr>
                <w:rFonts w:cs="Arial TUR"/>
                <w:b/>
                <w:bCs/>
                <w:sz w:val="24"/>
                <w:szCs w:val="24"/>
              </w:rPr>
              <w:t>4</w:t>
            </w:r>
          </w:p>
        </w:tc>
        <w:tc>
          <w:tcPr>
            <w:tcW w:w="2279" w:type="dxa"/>
            <w:gridSpan w:val="2"/>
            <w:tcBorders>
              <w:top w:val="single" w:sz="4" w:space="0" w:color="000000"/>
              <w:left w:val="single" w:sz="4" w:space="0" w:color="000000"/>
              <w:bottom w:val="single" w:sz="4" w:space="0" w:color="000000"/>
              <w:right w:val="single" w:sz="4" w:space="0" w:color="000000"/>
            </w:tcBorders>
            <w:shd w:val="clear" w:color="auto" w:fill="CCC0D9"/>
            <w:tcMar>
              <w:top w:w="0" w:type="dxa"/>
              <w:left w:w="70" w:type="dxa"/>
              <w:bottom w:w="0" w:type="dxa"/>
              <w:right w:w="70" w:type="dxa"/>
            </w:tcMar>
            <w:vAlign w:val="center"/>
          </w:tcPr>
          <w:p w:rsidR="00EB7A71" w:rsidRDefault="00441846" w:rsidP="00441846">
            <w:pPr>
              <w:pStyle w:val="Standard"/>
              <w:snapToGrid w:val="0"/>
              <w:spacing w:after="0" w:line="100" w:lineRule="atLeast"/>
              <w:jc w:val="center"/>
              <w:rPr>
                <w:rFonts w:cs="Arial TUR"/>
                <w:b/>
                <w:bCs/>
                <w:sz w:val="24"/>
                <w:szCs w:val="24"/>
              </w:rPr>
            </w:pPr>
            <w:r>
              <w:rPr>
                <w:rFonts w:cs="Arial TUR"/>
                <w:b/>
                <w:bCs/>
                <w:sz w:val="24"/>
                <w:szCs w:val="24"/>
              </w:rPr>
              <w:t>2015</w:t>
            </w: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jc w:val="center"/>
              <w:rPr>
                <w:rFonts w:cs="Arial TUR"/>
                <w:b/>
                <w:bCs/>
                <w:color w:val="000000"/>
                <w:szCs w:val="24"/>
              </w:rPr>
            </w:pPr>
            <w:r w:rsidRPr="00F106E6">
              <w:rPr>
                <w:rFonts w:cs="Arial TUR"/>
                <w:b/>
                <w:bCs/>
                <w:color w:val="000000"/>
                <w:szCs w:val="24"/>
              </w:rPr>
              <w:t>HARCAMA KALEMLERİ</w:t>
            </w:r>
          </w:p>
        </w:tc>
        <w:tc>
          <w:tcPr>
            <w:tcW w:w="117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jc w:val="center"/>
              <w:rPr>
                <w:rFonts w:cs="Arial TUR"/>
                <w:b/>
                <w:bCs/>
                <w:color w:val="000000"/>
                <w:szCs w:val="24"/>
              </w:rPr>
            </w:pPr>
            <w:r w:rsidRPr="00F106E6">
              <w:rPr>
                <w:rFonts w:cs="Arial TUR"/>
                <w:b/>
                <w:bCs/>
                <w:color w:val="000000"/>
                <w:szCs w:val="24"/>
              </w:rPr>
              <w:t>GELİR</w:t>
            </w: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jc w:val="center"/>
              <w:rPr>
                <w:rFonts w:cs="Arial TUR"/>
                <w:b/>
                <w:bCs/>
                <w:color w:val="000000"/>
                <w:szCs w:val="24"/>
              </w:rPr>
            </w:pPr>
            <w:r w:rsidRPr="00F106E6">
              <w:rPr>
                <w:rFonts w:cs="Arial TUR"/>
                <w:b/>
                <w:bCs/>
                <w:color w:val="000000"/>
                <w:szCs w:val="24"/>
              </w:rPr>
              <w:t>GİDER</w:t>
            </w:r>
          </w:p>
        </w:tc>
        <w:tc>
          <w:tcPr>
            <w:tcW w:w="109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jc w:val="center"/>
              <w:rPr>
                <w:rFonts w:cs="Arial TUR"/>
                <w:b/>
                <w:bCs/>
                <w:color w:val="000000"/>
                <w:szCs w:val="24"/>
              </w:rPr>
            </w:pPr>
            <w:r w:rsidRPr="00F106E6">
              <w:rPr>
                <w:rFonts w:cs="Arial TUR"/>
                <w:b/>
                <w:bCs/>
                <w:color w:val="000000"/>
                <w:szCs w:val="24"/>
              </w:rPr>
              <w:t>GELİR</w:t>
            </w: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jc w:val="center"/>
              <w:rPr>
                <w:rFonts w:cs="Arial TUR"/>
                <w:b/>
                <w:bCs/>
                <w:color w:val="000000"/>
                <w:szCs w:val="24"/>
              </w:rPr>
            </w:pPr>
            <w:r w:rsidRPr="00F106E6">
              <w:rPr>
                <w:rFonts w:cs="Arial TUR"/>
                <w:b/>
                <w:bCs/>
                <w:color w:val="000000"/>
                <w:szCs w:val="24"/>
              </w:rPr>
              <w:t>GİDER</w:t>
            </w:r>
          </w:p>
        </w:tc>
        <w:tc>
          <w:tcPr>
            <w:tcW w:w="109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jc w:val="center"/>
              <w:rPr>
                <w:rFonts w:cs="Arial TUR"/>
                <w:b/>
                <w:bCs/>
                <w:color w:val="000000"/>
                <w:szCs w:val="24"/>
              </w:rPr>
            </w:pPr>
            <w:r w:rsidRPr="00F106E6">
              <w:rPr>
                <w:rFonts w:cs="Arial TUR"/>
                <w:b/>
                <w:bCs/>
                <w:color w:val="000000"/>
                <w:szCs w:val="24"/>
              </w:rPr>
              <w:t>GELİR</w:t>
            </w: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jc w:val="center"/>
              <w:rPr>
                <w:rFonts w:cs="Arial TUR"/>
                <w:b/>
                <w:bCs/>
                <w:color w:val="000000"/>
                <w:szCs w:val="24"/>
              </w:rPr>
            </w:pPr>
            <w:r w:rsidRPr="00F106E6">
              <w:rPr>
                <w:rFonts w:cs="Arial TUR"/>
                <w:b/>
                <w:bCs/>
                <w:color w:val="000000"/>
                <w:szCs w:val="24"/>
              </w:rPr>
              <w:t>GİDER</w:t>
            </w: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Temizlik</w:t>
            </w:r>
          </w:p>
        </w:tc>
        <w:tc>
          <w:tcPr>
            <w:tcW w:w="1173" w:type="dxa"/>
            <w:vMerge w:val="restart"/>
            <w:tcBorders>
              <w:left w:val="single" w:sz="4" w:space="0" w:color="000000"/>
            </w:tcBorders>
            <w:shd w:val="clear" w:color="auto" w:fill="FFFFFF"/>
            <w:tcMar>
              <w:top w:w="0" w:type="dxa"/>
              <w:left w:w="70" w:type="dxa"/>
              <w:bottom w:w="0" w:type="dxa"/>
              <w:right w:w="70" w:type="dxa"/>
            </w:tcMar>
            <w:vAlign w:val="center"/>
          </w:tcPr>
          <w:p w:rsidR="00EB7A71" w:rsidRDefault="004F2913" w:rsidP="00EB7A71">
            <w:pPr>
              <w:pStyle w:val="Standard"/>
              <w:snapToGrid w:val="0"/>
              <w:spacing w:after="0" w:line="100" w:lineRule="atLeast"/>
              <w:jc w:val="center"/>
              <w:rPr>
                <w:rFonts w:cs="Arial TUR"/>
                <w:sz w:val="24"/>
                <w:szCs w:val="24"/>
              </w:rPr>
            </w:pPr>
            <w:r>
              <w:rPr>
                <w:sz w:val="24"/>
                <w:szCs w:val="24"/>
              </w:rPr>
              <w:t>-</w:t>
            </w: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val="restart"/>
            <w:tcBorders>
              <w:left w:val="single" w:sz="4" w:space="0" w:color="000000"/>
            </w:tcBorders>
            <w:shd w:val="clear" w:color="auto" w:fill="FFFFFF"/>
            <w:tcMar>
              <w:top w:w="0" w:type="dxa"/>
              <w:left w:w="70" w:type="dxa"/>
              <w:bottom w:w="0" w:type="dxa"/>
              <w:right w:w="70" w:type="dxa"/>
            </w:tcMar>
            <w:vAlign w:val="center"/>
          </w:tcPr>
          <w:p w:rsidR="00EB7A71" w:rsidRPr="002675FC" w:rsidRDefault="004F2913" w:rsidP="00EB7A71">
            <w:pPr>
              <w:pStyle w:val="Standard"/>
              <w:snapToGrid w:val="0"/>
              <w:spacing w:after="0" w:line="100" w:lineRule="atLeast"/>
              <w:jc w:val="center"/>
              <w:rPr>
                <w:rFonts w:cs="Arial TUR"/>
                <w:sz w:val="20"/>
                <w:szCs w:val="20"/>
              </w:rPr>
            </w:pPr>
            <w:r>
              <w:rPr>
                <w:sz w:val="20"/>
                <w:szCs w:val="20"/>
              </w:rPr>
              <w:t>-</w:t>
            </w: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val="restart"/>
            <w:tcBorders>
              <w:left w:val="single" w:sz="4" w:space="0" w:color="000000"/>
            </w:tcBorders>
            <w:shd w:val="clear" w:color="auto" w:fill="FFFFFF"/>
            <w:tcMar>
              <w:top w:w="0" w:type="dxa"/>
              <w:left w:w="70" w:type="dxa"/>
              <w:bottom w:w="0" w:type="dxa"/>
              <w:right w:w="70" w:type="dxa"/>
            </w:tcMar>
            <w:vAlign w:val="center"/>
          </w:tcPr>
          <w:p w:rsidR="00EB7A71" w:rsidRDefault="00441846" w:rsidP="00EB7A71">
            <w:pPr>
              <w:pStyle w:val="Standard"/>
              <w:snapToGrid w:val="0"/>
              <w:spacing w:after="0" w:line="100" w:lineRule="atLeast"/>
              <w:jc w:val="center"/>
              <w:rPr>
                <w:rFonts w:cs="Arial TUR"/>
                <w:sz w:val="24"/>
                <w:szCs w:val="24"/>
              </w:rPr>
            </w:pPr>
            <w:r>
              <w:rPr>
                <w:sz w:val="24"/>
                <w:szCs w:val="24"/>
              </w:rPr>
              <w:t>1500</w:t>
            </w:r>
            <w:r w:rsidR="004F2913">
              <w:rPr>
                <w:sz w:val="24"/>
                <w:szCs w:val="24"/>
              </w:rPr>
              <w:t>-</w:t>
            </w: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441846" w:rsidP="00EB7A71">
            <w:pPr>
              <w:pStyle w:val="Standard"/>
              <w:snapToGrid w:val="0"/>
              <w:spacing w:after="0" w:line="100" w:lineRule="atLeast"/>
              <w:jc w:val="center"/>
              <w:rPr>
                <w:rFonts w:cs="Arial TUR"/>
                <w:sz w:val="24"/>
                <w:szCs w:val="24"/>
              </w:rPr>
            </w:pPr>
            <w:r>
              <w:rPr>
                <w:rFonts w:cs="Arial TUR"/>
                <w:sz w:val="24"/>
                <w:szCs w:val="24"/>
              </w:rPr>
              <w:t>300</w:t>
            </w: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Küçük onarım</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Bilgisayar harcamaları</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441846" w:rsidP="00EB7A71">
            <w:pPr>
              <w:pStyle w:val="Standard"/>
              <w:snapToGrid w:val="0"/>
              <w:spacing w:after="0" w:line="100" w:lineRule="atLeast"/>
              <w:jc w:val="center"/>
              <w:rPr>
                <w:rFonts w:cs="Arial TUR"/>
                <w:sz w:val="24"/>
                <w:szCs w:val="24"/>
              </w:rPr>
            </w:pPr>
            <w:r>
              <w:rPr>
                <w:rFonts w:cs="Arial TUR"/>
                <w:sz w:val="24"/>
                <w:szCs w:val="24"/>
              </w:rPr>
              <w:t>500</w:t>
            </w: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Büro makinaları harcamaları</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441846" w:rsidP="00EB7A71">
            <w:pPr>
              <w:pStyle w:val="Standard"/>
              <w:snapToGrid w:val="0"/>
              <w:spacing w:after="0" w:line="100" w:lineRule="atLeast"/>
              <w:jc w:val="center"/>
              <w:rPr>
                <w:rFonts w:cs="Arial TUR"/>
                <w:sz w:val="24"/>
                <w:szCs w:val="24"/>
              </w:rPr>
            </w:pPr>
            <w:r>
              <w:rPr>
                <w:rFonts w:cs="Arial TUR"/>
                <w:sz w:val="24"/>
                <w:szCs w:val="24"/>
              </w:rPr>
              <w:t>400</w:t>
            </w: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Telefon</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Yemek</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Sosyal faaliyetler</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Kırtasiye</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441846" w:rsidP="00EB7A71">
            <w:pPr>
              <w:pStyle w:val="Standard"/>
              <w:snapToGrid w:val="0"/>
              <w:spacing w:after="0" w:line="100" w:lineRule="atLeast"/>
              <w:jc w:val="center"/>
              <w:rPr>
                <w:rFonts w:cs="Arial TUR"/>
                <w:sz w:val="24"/>
                <w:szCs w:val="24"/>
              </w:rPr>
            </w:pPr>
            <w:r>
              <w:rPr>
                <w:rFonts w:cs="Arial TUR"/>
                <w:sz w:val="24"/>
                <w:szCs w:val="24"/>
              </w:rPr>
              <w:t>300</w:t>
            </w:r>
          </w:p>
        </w:tc>
      </w:tr>
      <w:tr w:rsidR="00EB7A71" w:rsidTr="00EB7A71">
        <w:trPr>
          <w:trHeight w:val="340"/>
        </w:trPr>
        <w:tc>
          <w:tcPr>
            <w:tcW w:w="2878" w:type="dxa"/>
            <w:tcBorders>
              <w:left w:val="single" w:sz="4" w:space="0" w:color="000000"/>
              <w:bottom w:val="single" w:sz="4" w:space="0" w:color="000000"/>
            </w:tcBorders>
            <w:tcMar>
              <w:top w:w="0" w:type="dxa"/>
              <w:left w:w="70" w:type="dxa"/>
              <w:bottom w:w="0" w:type="dxa"/>
              <w:right w:w="70" w:type="dxa"/>
            </w:tcMar>
            <w:vAlign w:val="center"/>
          </w:tcPr>
          <w:p w:rsidR="00EB7A71" w:rsidRPr="00F106E6" w:rsidRDefault="00EB7A71" w:rsidP="00EB7A71">
            <w:pPr>
              <w:pStyle w:val="Standard"/>
              <w:snapToGrid w:val="0"/>
              <w:spacing w:after="0" w:line="100" w:lineRule="atLeast"/>
              <w:rPr>
                <w:rFonts w:cs="Arial TUR"/>
                <w:sz w:val="20"/>
                <w:szCs w:val="24"/>
              </w:rPr>
            </w:pPr>
            <w:r w:rsidRPr="00F106E6">
              <w:rPr>
                <w:rFonts w:cs="Arial TUR"/>
                <w:sz w:val="20"/>
                <w:szCs w:val="24"/>
              </w:rPr>
              <w:t>Vergi harç vs</w:t>
            </w:r>
          </w:p>
        </w:tc>
        <w:tc>
          <w:tcPr>
            <w:tcW w:w="1173"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083"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2675FC">
            <w:pPr>
              <w:pStyle w:val="Standard"/>
              <w:snapToGrid w:val="0"/>
              <w:spacing w:after="0" w:line="100" w:lineRule="atLeast"/>
              <w:jc w:val="center"/>
              <w:rPr>
                <w:rFonts w:cs="Arial TUR"/>
                <w:sz w:val="24"/>
                <w:szCs w:val="24"/>
              </w:rPr>
            </w:pP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58" w:type="dxa"/>
            <w:tcBorders>
              <w:left w:val="single" w:sz="4" w:space="0" w:color="000000"/>
              <w:bottom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r>
              <w:rPr>
                <w:rFonts w:cs="Arial TUR"/>
                <w:sz w:val="24"/>
                <w:szCs w:val="24"/>
              </w:rPr>
              <w:t>-</w:t>
            </w:r>
          </w:p>
        </w:tc>
        <w:tc>
          <w:tcPr>
            <w:tcW w:w="1098" w:type="dxa"/>
            <w:vMerge/>
            <w:tcBorders>
              <w:left w:val="single" w:sz="4" w:space="0" w:color="000000"/>
            </w:tcBorders>
            <w:shd w:val="clear" w:color="auto" w:fill="FFFFFF"/>
            <w:tcMar>
              <w:top w:w="0" w:type="dxa"/>
              <w:left w:w="70" w:type="dxa"/>
              <w:bottom w:w="0" w:type="dxa"/>
              <w:right w:w="70" w:type="dxa"/>
            </w:tcMar>
            <w:vAlign w:val="center"/>
          </w:tcPr>
          <w:p w:rsidR="00EB7A71" w:rsidRDefault="00EB7A71" w:rsidP="00EB7A71">
            <w:pPr>
              <w:jc w:val="center"/>
            </w:pPr>
          </w:p>
        </w:tc>
        <w:tc>
          <w:tcPr>
            <w:tcW w:w="1181" w:type="dxa"/>
            <w:tcBorders>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sz w:val="24"/>
                <w:szCs w:val="24"/>
              </w:rPr>
            </w:pPr>
            <w:r>
              <w:rPr>
                <w:rFonts w:cs="Arial TUR"/>
                <w:sz w:val="24"/>
                <w:szCs w:val="24"/>
              </w:rPr>
              <w:t>-</w:t>
            </w:r>
          </w:p>
        </w:tc>
      </w:tr>
      <w:tr w:rsidR="00EB7A71" w:rsidTr="00EB7A71">
        <w:trPr>
          <w:trHeight w:val="340"/>
        </w:trPr>
        <w:tc>
          <w:tcPr>
            <w:tcW w:w="2878" w:type="dxa"/>
            <w:tcBorders>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b/>
                <w:bCs/>
                <w:sz w:val="24"/>
                <w:szCs w:val="24"/>
              </w:rPr>
            </w:pPr>
            <w:r>
              <w:rPr>
                <w:rFonts w:cs="Arial TUR"/>
                <w:b/>
                <w:bCs/>
                <w:sz w:val="24"/>
                <w:szCs w:val="24"/>
              </w:rPr>
              <w:t>GENEL</w:t>
            </w:r>
          </w:p>
        </w:tc>
        <w:tc>
          <w:tcPr>
            <w:tcW w:w="1173" w:type="dxa"/>
            <w:tcBorders>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b/>
                <w:bCs/>
                <w:sz w:val="24"/>
                <w:szCs w:val="24"/>
              </w:rPr>
            </w:pPr>
          </w:p>
        </w:tc>
        <w:tc>
          <w:tcPr>
            <w:tcW w:w="1083" w:type="dxa"/>
            <w:tcBorders>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b/>
                <w:bCs/>
                <w:sz w:val="24"/>
                <w:szCs w:val="24"/>
              </w:rPr>
            </w:pPr>
          </w:p>
        </w:tc>
        <w:tc>
          <w:tcPr>
            <w:tcW w:w="1098" w:type="dxa"/>
            <w:tcBorders>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b/>
                <w:bCs/>
                <w:sz w:val="24"/>
                <w:szCs w:val="24"/>
              </w:rPr>
            </w:pPr>
          </w:p>
        </w:tc>
        <w:tc>
          <w:tcPr>
            <w:tcW w:w="1158" w:type="dxa"/>
            <w:tcBorders>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b/>
                <w:bCs/>
                <w:sz w:val="24"/>
                <w:szCs w:val="24"/>
              </w:rPr>
            </w:pPr>
          </w:p>
        </w:tc>
        <w:tc>
          <w:tcPr>
            <w:tcW w:w="1098" w:type="dxa"/>
            <w:tcBorders>
              <w:left w:val="single" w:sz="4" w:space="0" w:color="000000"/>
              <w:bottom w:val="single" w:sz="4" w:space="0" w:color="000000"/>
            </w:tcBorders>
            <w:shd w:val="clear" w:color="auto" w:fill="CCC0D9"/>
            <w:tcMar>
              <w:top w:w="0" w:type="dxa"/>
              <w:left w:w="70" w:type="dxa"/>
              <w:bottom w:w="0" w:type="dxa"/>
              <w:right w:w="70" w:type="dxa"/>
            </w:tcMar>
            <w:vAlign w:val="center"/>
          </w:tcPr>
          <w:p w:rsidR="00EB7A71" w:rsidRDefault="00EB7A71" w:rsidP="00EB7A71">
            <w:pPr>
              <w:pStyle w:val="Standard"/>
              <w:snapToGrid w:val="0"/>
              <w:spacing w:after="0" w:line="100" w:lineRule="atLeast"/>
              <w:jc w:val="center"/>
              <w:rPr>
                <w:rFonts w:cs="Arial TUR"/>
                <w:b/>
                <w:bCs/>
                <w:sz w:val="24"/>
                <w:szCs w:val="24"/>
              </w:rPr>
            </w:pPr>
          </w:p>
        </w:tc>
        <w:tc>
          <w:tcPr>
            <w:tcW w:w="1181" w:type="dxa"/>
            <w:tcBorders>
              <w:left w:val="single" w:sz="4" w:space="0" w:color="000000"/>
              <w:bottom w:val="single" w:sz="4" w:space="0" w:color="000000"/>
              <w:right w:val="single" w:sz="4" w:space="0" w:color="000000"/>
            </w:tcBorders>
            <w:shd w:val="clear" w:color="auto" w:fill="CCC0D9"/>
            <w:tcMar>
              <w:top w:w="0" w:type="dxa"/>
              <w:left w:w="70" w:type="dxa"/>
              <w:bottom w:w="0" w:type="dxa"/>
              <w:right w:w="70" w:type="dxa"/>
            </w:tcMar>
            <w:vAlign w:val="center"/>
          </w:tcPr>
          <w:p w:rsidR="00EB7A71" w:rsidRDefault="00441846" w:rsidP="00EB7A71">
            <w:pPr>
              <w:pStyle w:val="Standard"/>
              <w:snapToGrid w:val="0"/>
              <w:spacing w:after="0" w:line="100" w:lineRule="atLeast"/>
              <w:jc w:val="center"/>
              <w:rPr>
                <w:rFonts w:cs="Arial TUR"/>
                <w:b/>
                <w:bCs/>
                <w:sz w:val="24"/>
                <w:szCs w:val="24"/>
              </w:rPr>
            </w:pPr>
            <w:r>
              <w:rPr>
                <w:rFonts w:cs="Arial TUR"/>
                <w:b/>
                <w:bCs/>
                <w:sz w:val="24"/>
                <w:szCs w:val="24"/>
              </w:rPr>
              <w:t>1500</w:t>
            </w:r>
          </w:p>
        </w:tc>
      </w:tr>
    </w:tbl>
    <w:p w:rsidR="00EB7A71" w:rsidRDefault="00EB7A71" w:rsidP="00EB7A71">
      <w:pPr>
        <w:pStyle w:val="Balk1"/>
        <w:ind w:firstLine="0"/>
        <w:rPr>
          <w:rFonts w:ascii="Arial" w:hAnsi="Arial"/>
        </w:rPr>
      </w:pPr>
    </w:p>
    <w:p w:rsidR="00EB7A71" w:rsidRPr="00EB7A71" w:rsidRDefault="00927C59" w:rsidP="00EB7A71">
      <w:pPr>
        <w:pStyle w:val="Balk1"/>
        <w:ind w:firstLine="0"/>
        <w:rPr>
          <w:rFonts w:ascii="Arial" w:hAnsi="Arial"/>
        </w:rPr>
      </w:pPr>
      <w:bookmarkStart w:id="46" w:name="__RefHeading__112_118720137"/>
      <w:bookmarkEnd w:id="46"/>
      <w:r>
        <w:rPr>
          <w:rFonts w:ascii="Arial" w:hAnsi="Arial"/>
        </w:rPr>
        <w:t>2.8.7.Okulun Teknolojik Altyapısı</w:t>
      </w:r>
    </w:p>
    <w:tbl>
      <w:tblPr>
        <w:tblW w:w="5000" w:type="pct"/>
        <w:tblCellMar>
          <w:left w:w="10" w:type="dxa"/>
          <w:right w:w="10" w:type="dxa"/>
        </w:tblCellMar>
        <w:tblLook w:val="0000"/>
      </w:tblPr>
      <w:tblGrid>
        <w:gridCol w:w="4882"/>
        <w:gridCol w:w="4909"/>
      </w:tblGrid>
      <w:tr w:rsidR="00C97B78" w:rsidTr="00EB7A71">
        <w:trPr>
          <w:trHeight w:val="567"/>
        </w:trPr>
        <w:tc>
          <w:tcPr>
            <w:tcW w:w="5000" w:type="pct"/>
            <w:gridSpan w:val="2"/>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EB7A71">
            <w:pPr>
              <w:pStyle w:val="AralkYok"/>
              <w:jc w:val="center"/>
              <w:rPr>
                <w:b/>
                <w:color w:val="FFFFFF"/>
              </w:rPr>
            </w:pPr>
            <w:r w:rsidRPr="007F4736">
              <w:rPr>
                <w:b/>
                <w:color w:val="FFFFFF"/>
              </w:rPr>
              <w:t>OKULUN TEKNOLOJİK ALTYAPISI</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EB7A71" w:rsidRDefault="00927C59" w:rsidP="00EB7A71">
            <w:pPr>
              <w:pStyle w:val="AralkYok"/>
              <w:rPr>
                <w:b/>
              </w:rPr>
            </w:pPr>
            <w:r w:rsidRPr="00EB7A71">
              <w:rPr>
                <w:b/>
              </w:rPr>
              <w:t>Öğretim Araç-Gereçleri</w:t>
            </w:r>
          </w:p>
        </w:tc>
        <w:tc>
          <w:tcPr>
            <w:tcW w:w="2507" w:type="pct"/>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Pr="00EB7A71" w:rsidRDefault="00D1620C" w:rsidP="00EB7A71">
            <w:pPr>
              <w:pStyle w:val="AralkYok"/>
              <w:rPr>
                <w:b/>
                <w:color w:val="000000"/>
              </w:rPr>
            </w:pPr>
            <w:r>
              <w:rPr>
                <w:b/>
                <w:color w:val="000000"/>
              </w:rPr>
              <w:t>Sayı</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BİLGİSAYAR</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D82DE3" w:rsidP="00EB7A71">
            <w:pPr>
              <w:pStyle w:val="AralkYok"/>
              <w:rPr>
                <w:bCs/>
              </w:rPr>
            </w:pPr>
            <w:r>
              <w:rPr>
                <w:bCs/>
              </w:rPr>
              <w:t>4</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DİZÜSTÜ BİLGİSAYAR</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4F2913" w:rsidP="00EB7A71">
            <w:pPr>
              <w:pStyle w:val="AralkYok"/>
              <w:rPr>
                <w:bCs/>
              </w:rPr>
            </w:pPr>
            <w:r>
              <w:rPr>
                <w:bCs/>
              </w:rPr>
              <w:t>1</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TEPEGÖZ</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EB7A71" w:rsidP="00EB7A71">
            <w:pPr>
              <w:pStyle w:val="AralkYok"/>
            </w:pPr>
            <w:r>
              <w:t>-</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PROJEKSİYON CİHAZI</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4F2913" w:rsidP="00EB7A71">
            <w:pPr>
              <w:pStyle w:val="AralkYok"/>
            </w:pPr>
            <w:r>
              <w:t>-</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FOTOKOPİ MAKİNASI</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4F2913" w:rsidP="00EB7A71">
            <w:pPr>
              <w:pStyle w:val="AralkYok"/>
            </w:pPr>
            <w:r>
              <w:t>2</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YAZICI</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4F2913" w:rsidP="00EB7A71">
            <w:pPr>
              <w:pStyle w:val="AralkYok"/>
            </w:pPr>
            <w:r>
              <w:t>2</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VİDEO</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403569" w:rsidP="00EB7A71">
            <w:pPr>
              <w:pStyle w:val="AralkYok"/>
            </w:pPr>
            <w:r>
              <w:t>-</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TELEVİZYON</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4F2913" w:rsidP="00EB7A71">
            <w:pPr>
              <w:pStyle w:val="AralkYok"/>
            </w:pPr>
            <w:r>
              <w:t>1</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AKILLI TAHTA</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D82DE3" w:rsidP="00EB7A71">
            <w:pPr>
              <w:pStyle w:val="AralkYok"/>
            </w:pPr>
            <w:r>
              <w:t>10</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KASET ÇALAR+CD ÇALAR</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4F2913" w:rsidP="00EB7A71">
            <w:pPr>
              <w:pStyle w:val="AralkYok"/>
            </w:pPr>
            <w:r>
              <w:t>-</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KAMERA</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EB7A71" w:rsidP="00EB7A71">
            <w:pPr>
              <w:pStyle w:val="AralkYok"/>
            </w:pPr>
            <w:r>
              <w:t>-</w:t>
            </w:r>
          </w:p>
        </w:tc>
      </w:tr>
      <w:tr w:rsidR="00C97B78" w:rsidTr="00EB7A71">
        <w:trPr>
          <w:trHeight w:val="454"/>
        </w:trPr>
        <w:tc>
          <w:tcPr>
            <w:tcW w:w="2493"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EB7A71" w:rsidRDefault="00927C59" w:rsidP="00EB7A71">
            <w:pPr>
              <w:pStyle w:val="AralkYok"/>
              <w:rPr>
                <w:b/>
              </w:rPr>
            </w:pPr>
            <w:r w:rsidRPr="00EB7A71">
              <w:rPr>
                <w:b/>
              </w:rPr>
              <w:t>FOTOĞRAF MAKİNASI</w:t>
            </w:r>
          </w:p>
        </w:tc>
        <w:tc>
          <w:tcPr>
            <w:tcW w:w="250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EB7A71" w:rsidP="00EB7A71">
            <w:pPr>
              <w:pStyle w:val="AralkYok"/>
            </w:pPr>
            <w:r>
              <w:t>-</w:t>
            </w:r>
          </w:p>
        </w:tc>
      </w:tr>
    </w:tbl>
    <w:p w:rsidR="00C97B78" w:rsidRDefault="00C97B78">
      <w:pPr>
        <w:pStyle w:val="Standard"/>
        <w:widowControl w:val="0"/>
        <w:autoSpaceDE w:val="0"/>
        <w:spacing w:after="0" w:line="240" w:lineRule="exact"/>
        <w:ind w:left="9041" w:right="-20"/>
        <w:jc w:val="both"/>
      </w:pPr>
    </w:p>
    <w:p w:rsidR="00EB7A71" w:rsidRDefault="00EB7A71">
      <w:pPr>
        <w:pStyle w:val="Standard"/>
        <w:autoSpaceDE w:val="0"/>
        <w:ind w:firstLine="720"/>
        <w:rPr>
          <w:rFonts w:ascii="ArialMT, Arial" w:hAnsi="ArialMT, Arial" w:cs="ArialMT, Arial"/>
          <w:sz w:val="23"/>
          <w:szCs w:val="23"/>
        </w:rPr>
      </w:pPr>
    </w:p>
    <w:p w:rsidR="00EB7A71" w:rsidRDefault="00EB7A71">
      <w:pPr>
        <w:pStyle w:val="Standard"/>
        <w:autoSpaceDE w:val="0"/>
        <w:ind w:firstLine="720"/>
        <w:rPr>
          <w:rFonts w:ascii="ArialMT, Arial" w:hAnsi="ArialMT, Arial" w:cs="ArialMT, Arial"/>
          <w:sz w:val="23"/>
          <w:szCs w:val="23"/>
        </w:rPr>
      </w:pPr>
    </w:p>
    <w:p w:rsidR="00C97B78" w:rsidRPr="00C32CA3" w:rsidRDefault="00927C59">
      <w:pPr>
        <w:pStyle w:val="Standard"/>
        <w:autoSpaceDE w:val="0"/>
        <w:ind w:firstLine="720"/>
        <w:rPr>
          <w:rFonts w:ascii="Times New Roman" w:hAnsi="Times New Roman" w:cs="Times New Roman"/>
          <w:sz w:val="24"/>
          <w:szCs w:val="24"/>
        </w:rPr>
      </w:pPr>
      <w:r w:rsidRPr="00C32CA3">
        <w:rPr>
          <w:rFonts w:ascii="Times New Roman" w:hAnsi="Times New Roman" w:cs="Times New Roman"/>
          <w:sz w:val="24"/>
          <w:szCs w:val="24"/>
        </w:rPr>
        <w:t xml:space="preserve">Okulumuzda </w:t>
      </w:r>
      <w:r w:rsidR="00CE65AB" w:rsidRPr="00C32CA3">
        <w:rPr>
          <w:rFonts w:ascii="Times New Roman" w:hAnsi="Times New Roman" w:cs="Times New Roman"/>
          <w:sz w:val="24"/>
          <w:szCs w:val="24"/>
        </w:rPr>
        <w:t>BT Sınıfı</w:t>
      </w:r>
      <w:r w:rsidR="00E210DA" w:rsidRPr="00C32CA3">
        <w:rPr>
          <w:rFonts w:ascii="Times New Roman" w:hAnsi="Times New Roman" w:cs="Times New Roman"/>
          <w:sz w:val="24"/>
          <w:szCs w:val="24"/>
        </w:rPr>
        <w:t xml:space="preserve"> Fen ve T</w:t>
      </w:r>
      <w:r w:rsidRPr="00C32CA3">
        <w:rPr>
          <w:rFonts w:ascii="Times New Roman" w:hAnsi="Times New Roman" w:cs="Times New Roman"/>
          <w:sz w:val="24"/>
          <w:szCs w:val="24"/>
        </w:rPr>
        <w:t xml:space="preserve">eknoloji </w:t>
      </w:r>
      <w:r w:rsidR="00E210DA" w:rsidRPr="00C32CA3">
        <w:rPr>
          <w:rFonts w:ascii="Times New Roman" w:hAnsi="Times New Roman" w:cs="Times New Roman"/>
          <w:sz w:val="24"/>
          <w:szCs w:val="24"/>
        </w:rPr>
        <w:t>L</w:t>
      </w:r>
      <w:r w:rsidRPr="00C32CA3">
        <w:rPr>
          <w:rFonts w:ascii="Times New Roman" w:hAnsi="Times New Roman" w:cs="Times New Roman"/>
          <w:sz w:val="24"/>
          <w:szCs w:val="24"/>
        </w:rPr>
        <w:t>aboratu</w:t>
      </w:r>
      <w:r w:rsidR="00E210DA" w:rsidRPr="00C32CA3">
        <w:rPr>
          <w:rFonts w:ascii="Times New Roman" w:hAnsi="Times New Roman" w:cs="Times New Roman"/>
          <w:sz w:val="24"/>
          <w:szCs w:val="24"/>
        </w:rPr>
        <w:t>v</w:t>
      </w:r>
      <w:r w:rsidRPr="00C32CA3">
        <w:rPr>
          <w:rFonts w:ascii="Times New Roman" w:hAnsi="Times New Roman" w:cs="Times New Roman"/>
          <w:sz w:val="24"/>
          <w:szCs w:val="24"/>
        </w:rPr>
        <w:t xml:space="preserve">arı </w:t>
      </w:r>
      <w:r w:rsidR="00CE65AB" w:rsidRPr="00C32CA3">
        <w:rPr>
          <w:rFonts w:ascii="Times New Roman" w:hAnsi="Times New Roman" w:cs="Times New Roman"/>
          <w:sz w:val="24"/>
          <w:szCs w:val="24"/>
        </w:rPr>
        <w:t>yoktur</w:t>
      </w:r>
      <w:r w:rsidRPr="00C32CA3">
        <w:rPr>
          <w:rFonts w:ascii="Times New Roman" w:hAnsi="Times New Roman" w:cs="Times New Roman"/>
          <w:sz w:val="24"/>
          <w:szCs w:val="24"/>
        </w:rPr>
        <w:t>.</w:t>
      </w:r>
      <w:r w:rsidR="00E210DA" w:rsidRPr="00C32CA3">
        <w:rPr>
          <w:rFonts w:ascii="Times New Roman" w:hAnsi="Times New Roman" w:cs="Times New Roman"/>
          <w:sz w:val="24"/>
          <w:szCs w:val="24"/>
        </w:rPr>
        <w:t xml:space="preserve"> </w:t>
      </w:r>
      <w:r w:rsidRPr="00C32CA3">
        <w:rPr>
          <w:rFonts w:ascii="Times New Roman" w:hAnsi="Times New Roman" w:cs="Times New Roman"/>
          <w:sz w:val="24"/>
          <w:szCs w:val="24"/>
        </w:rPr>
        <w:t xml:space="preserve">Tüm </w:t>
      </w:r>
      <w:r w:rsidR="00CE65AB" w:rsidRPr="00C32CA3">
        <w:rPr>
          <w:rFonts w:ascii="Times New Roman" w:hAnsi="Times New Roman" w:cs="Times New Roman"/>
          <w:sz w:val="24"/>
          <w:szCs w:val="24"/>
        </w:rPr>
        <w:t>sınıflarda</w:t>
      </w:r>
      <w:r w:rsidRPr="00C32CA3">
        <w:rPr>
          <w:rFonts w:ascii="Times New Roman" w:hAnsi="Times New Roman" w:cs="Times New Roman"/>
          <w:sz w:val="24"/>
          <w:szCs w:val="24"/>
        </w:rPr>
        <w:t xml:space="preserve"> Internet erişimi vardır. Tüm idari birimlerde ve öğretmenler odasında bilgisayar, yazıcı ve internet erişimi bulunmaktadır. </w:t>
      </w:r>
    </w:p>
    <w:p w:rsidR="00C97B78" w:rsidRPr="00C32CA3" w:rsidRDefault="00927C59">
      <w:pPr>
        <w:pStyle w:val="Standard"/>
        <w:autoSpaceDE w:val="0"/>
        <w:rPr>
          <w:rFonts w:ascii="Times New Roman" w:hAnsi="Times New Roman" w:cs="Times New Roman"/>
          <w:sz w:val="24"/>
          <w:szCs w:val="24"/>
        </w:rPr>
      </w:pPr>
      <w:r w:rsidRPr="00C32CA3">
        <w:rPr>
          <w:rFonts w:ascii="Times New Roman" w:hAnsi="Times New Roman" w:cs="Times New Roman"/>
          <w:sz w:val="24"/>
          <w:szCs w:val="24"/>
        </w:rPr>
        <w:t xml:space="preserve"> </w:t>
      </w:r>
      <w:r w:rsidRPr="00C32CA3">
        <w:rPr>
          <w:rFonts w:ascii="Times New Roman" w:hAnsi="Times New Roman" w:cs="Times New Roman"/>
          <w:sz w:val="24"/>
          <w:szCs w:val="24"/>
        </w:rPr>
        <w:tab/>
        <w:t xml:space="preserve"> Öğrenme ortamında çoklukla bilgisayar ortamında hazırlanmı</w:t>
      </w:r>
      <w:r w:rsidR="009131A4" w:rsidRPr="00C32CA3">
        <w:rPr>
          <w:rFonts w:ascii="Times New Roman" w:hAnsi="Times New Roman" w:cs="Times New Roman"/>
          <w:sz w:val="24"/>
          <w:szCs w:val="24"/>
        </w:rPr>
        <w:t xml:space="preserve">ş dokümanlar kullanılmaktadır. </w:t>
      </w:r>
      <w:r w:rsidRPr="00C32CA3">
        <w:rPr>
          <w:rFonts w:ascii="Times New Roman" w:hAnsi="Times New Roman" w:cs="Times New Roman"/>
          <w:sz w:val="24"/>
          <w:szCs w:val="24"/>
        </w:rPr>
        <w:t>Okulumuzda 1 opt</w:t>
      </w:r>
      <w:r w:rsidR="00905C5D" w:rsidRPr="00C32CA3">
        <w:rPr>
          <w:rFonts w:ascii="Times New Roman" w:hAnsi="Times New Roman" w:cs="Times New Roman"/>
          <w:sz w:val="24"/>
          <w:szCs w:val="24"/>
        </w:rPr>
        <w:t xml:space="preserve">ik okuyucuya ve renkli yazıcıya ihtiyaç vardır, </w:t>
      </w:r>
      <w:r w:rsidRPr="00C32CA3">
        <w:rPr>
          <w:rFonts w:ascii="Times New Roman" w:hAnsi="Times New Roman" w:cs="Times New Roman"/>
          <w:sz w:val="24"/>
          <w:szCs w:val="24"/>
        </w:rPr>
        <w:t>Fotokopi ve baskı hizmetleri için yeterli makine vardır.</w:t>
      </w:r>
    </w:p>
    <w:p w:rsidR="00C97B78" w:rsidRPr="00C32CA3" w:rsidRDefault="00927C59">
      <w:pPr>
        <w:pStyle w:val="Standard"/>
        <w:autoSpaceDE w:val="0"/>
        <w:rPr>
          <w:rFonts w:ascii="Times New Roman" w:hAnsi="Times New Roman" w:cs="Times New Roman"/>
          <w:sz w:val="24"/>
          <w:szCs w:val="24"/>
        </w:rPr>
      </w:pPr>
      <w:r w:rsidRPr="00C32CA3">
        <w:rPr>
          <w:rFonts w:ascii="Times New Roman" w:hAnsi="Times New Roman" w:cs="Times New Roman"/>
          <w:sz w:val="24"/>
          <w:szCs w:val="24"/>
        </w:rPr>
        <w:t xml:space="preserve"> </w:t>
      </w:r>
      <w:r w:rsidRPr="00C32CA3">
        <w:rPr>
          <w:rFonts w:ascii="Times New Roman" w:hAnsi="Times New Roman" w:cs="Times New Roman"/>
          <w:sz w:val="24"/>
          <w:szCs w:val="24"/>
        </w:rPr>
        <w:tab/>
        <w:t>Okulumuz laboratuarları yenilenmiş olup projeksiyon ve i</w:t>
      </w:r>
      <w:r w:rsidR="00905C5D" w:rsidRPr="00C32CA3">
        <w:rPr>
          <w:rFonts w:ascii="Times New Roman" w:hAnsi="Times New Roman" w:cs="Times New Roman"/>
          <w:sz w:val="24"/>
          <w:szCs w:val="24"/>
        </w:rPr>
        <w:t xml:space="preserve">nternet ağı mevcuttur. Ayrıca </w:t>
      </w:r>
      <w:r w:rsidRPr="00C32CA3">
        <w:rPr>
          <w:rFonts w:ascii="Times New Roman" w:hAnsi="Times New Roman" w:cs="Times New Roman"/>
          <w:sz w:val="24"/>
          <w:szCs w:val="24"/>
        </w:rPr>
        <w:t>sınıflarda projeksiyon bulunmaktadır.</w:t>
      </w:r>
    </w:p>
    <w:p w:rsidR="00C97B78" w:rsidRDefault="00C97B78">
      <w:pPr>
        <w:pStyle w:val="Standard"/>
        <w:widowControl w:val="0"/>
        <w:autoSpaceDE w:val="0"/>
        <w:spacing w:after="0" w:line="240" w:lineRule="exact"/>
        <w:ind w:left="9041" w:right="-20"/>
        <w:jc w:val="both"/>
        <w:rPr>
          <w:rFonts w:ascii="Arial" w:hAnsi="Arial" w:cs="Arial"/>
          <w:b/>
          <w:sz w:val="24"/>
          <w:szCs w:val="24"/>
        </w:rPr>
      </w:pPr>
    </w:p>
    <w:p w:rsidR="00C97B78" w:rsidRDefault="00927C59">
      <w:pPr>
        <w:pStyle w:val="Balk1"/>
        <w:ind w:firstLine="0"/>
        <w:rPr>
          <w:rFonts w:ascii="Arial" w:hAnsi="Arial"/>
        </w:rPr>
      </w:pPr>
      <w:bookmarkStart w:id="47" w:name="__RefHeading__114_118720137"/>
      <w:bookmarkEnd w:id="47"/>
      <w:r>
        <w:rPr>
          <w:rFonts w:ascii="Arial" w:hAnsi="Arial"/>
        </w:rPr>
        <w:t>2.8.8. Okul Memnuniyeti Sonuçları</w:t>
      </w:r>
    </w:p>
    <w:tbl>
      <w:tblPr>
        <w:tblW w:w="5000" w:type="pct"/>
        <w:tblCellMar>
          <w:left w:w="10" w:type="dxa"/>
          <w:right w:w="10" w:type="dxa"/>
        </w:tblCellMar>
        <w:tblLook w:val="0000"/>
      </w:tblPr>
      <w:tblGrid>
        <w:gridCol w:w="2878"/>
        <w:gridCol w:w="2305"/>
        <w:gridCol w:w="2305"/>
        <w:gridCol w:w="2303"/>
      </w:tblGrid>
      <w:tr w:rsidR="00C97B78" w:rsidTr="00C54DB9">
        <w:trPr>
          <w:trHeight w:val="567"/>
        </w:trPr>
        <w:tc>
          <w:tcPr>
            <w:tcW w:w="5000" w:type="pct"/>
            <w:gridSpan w:val="4"/>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5D1FC9">
            <w:pPr>
              <w:pStyle w:val="AralkYok"/>
              <w:jc w:val="center"/>
              <w:rPr>
                <w:b/>
                <w:color w:val="FFFFFF"/>
              </w:rPr>
            </w:pPr>
            <w:r w:rsidRPr="007F4736">
              <w:rPr>
                <w:b/>
                <w:color w:val="FFFFFF"/>
              </w:rPr>
              <w:t>MEMNUNİYET SONUÇLARI</w:t>
            </w:r>
          </w:p>
        </w:tc>
      </w:tr>
      <w:tr w:rsidR="00C97B78" w:rsidTr="00C54DB9">
        <w:trPr>
          <w:trHeight w:val="454"/>
        </w:trPr>
        <w:tc>
          <w:tcPr>
            <w:tcW w:w="1470"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C97B78" w:rsidP="005D1FC9">
            <w:pPr>
              <w:pStyle w:val="AralkYok"/>
              <w:jc w:val="center"/>
              <w:rPr>
                <w:bCs/>
                <w:sz w:val="20"/>
                <w:szCs w:val="20"/>
              </w:rPr>
            </w:pPr>
          </w:p>
        </w:tc>
        <w:tc>
          <w:tcPr>
            <w:tcW w:w="1177"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5D1FC9" w:rsidRDefault="00CE65AB" w:rsidP="00DF3ECF">
            <w:pPr>
              <w:pStyle w:val="AralkYok"/>
              <w:jc w:val="center"/>
              <w:rPr>
                <w:b/>
                <w:bCs/>
                <w:sz w:val="20"/>
                <w:szCs w:val="20"/>
              </w:rPr>
            </w:pPr>
            <w:r>
              <w:rPr>
                <w:b/>
                <w:bCs/>
                <w:sz w:val="20"/>
                <w:szCs w:val="20"/>
              </w:rPr>
              <w:t>201</w:t>
            </w:r>
            <w:r w:rsidR="00DF3ECF">
              <w:rPr>
                <w:b/>
                <w:bCs/>
                <w:sz w:val="20"/>
                <w:szCs w:val="20"/>
              </w:rPr>
              <w:t>2</w:t>
            </w:r>
            <w:r>
              <w:rPr>
                <w:b/>
                <w:bCs/>
                <w:sz w:val="20"/>
                <w:szCs w:val="20"/>
              </w:rPr>
              <w:t>-201</w:t>
            </w:r>
            <w:r w:rsidR="00DF3ECF">
              <w:rPr>
                <w:b/>
                <w:bCs/>
                <w:sz w:val="20"/>
                <w:szCs w:val="20"/>
              </w:rPr>
              <w:t>3</w:t>
            </w:r>
          </w:p>
        </w:tc>
        <w:tc>
          <w:tcPr>
            <w:tcW w:w="1177" w:type="pct"/>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5D1FC9" w:rsidRDefault="00CE65AB" w:rsidP="00DF3ECF">
            <w:pPr>
              <w:pStyle w:val="AralkYok"/>
              <w:jc w:val="center"/>
              <w:rPr>
                <w:b/>
                <w:bCs/>
                <w:sz w:val="20"/>
                <w:szCs w:val="20"/>
              </w:rPr>
            </w:pPr>
            <w:r>
              <w:rPr>
                <w:b/>
                <w:bCs/>
                <w:sz w:val="20"/>
                <w:szCs w:val="20"/>
              </w:rPr>
              <w:t>201</w:t>
            </w:r>
            <w:r w:rsidR="00DF3ECF">
              <w:rPr>
                <w:b/>
                <w:bCs/>
                <w:sz w:val="20"/>
                <w:szCs w:val="20"/>
              </w:rPr>
              <w:t>3</w:t>
            </w:r>
            <w:r>
              <w:rPr>
                <w:b/>
                <w:bCs/>
                <w:sz w:val="20"/>
                <w:szCs w:val="20"/>
              </w:rPr>
              <w:t>-201</w:t>
            </w:r>
            <w:r w:rsidR="00DF3ECF">
              <w:rPr>
                <w:b/>
                <w:bCs/>
                <w:sz w:val="20"/>
                <w:szCs w:val="20"/>
              </w:rPr>
              <w:t>4</w:t>
            </w:r>
          </w:p>
        </w:tc>
        <w:tc>
          <w:tcPr>
            <w:tcW w:w="1177" w:type="pct"/>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Pr="005D1FC9" w:rsidRDefault="00CE65AB" w:rsidP="00DF3ECF">
            <w:pPr>
              <w:pStyle w:val="AralkYok"/>
              <w:jc w:val="center"/>
              <w:rPr>
                <w:b/>
                <w:bCs/>
                <w:sz w:val="20"/>
                <w:szCs w:val="20"/>
              </w:rPr>
            </w:pPr>
            <w:r>
              <w:rPr>
                <w:b/>
                <w:bCs/>
                <w:sz w:val="20"/>
                <w:szCs w:val="20"/>
              </w:rPr>
              <w:t>201</w:t>
            </w:r>
            <w:r w:rsidR="00DF3ECF">
              <w:rPr>
                <w:b/>
                <w:bCs/>
                <w:sz w:val="20"/>
                <w:szCs w:val="20"/>
              </w:rPr>
              <w:t>4</w:t>
            </w:r>
            <w:r>
              <w:rPr>
                <w:b/>
                <w:bCs/>
                <w:sz w:val="20"/>
                <w:szCs w:val="20"/>
              </w:rPr>
              <w:t>-201</w:t>
            </w:r>
            <w:r w:rsidR="00DF3ECF">
              <w:rPr>
                <w:b/>
                <w:bCs/>
                <w:sz w:val="20"/>
                <w:szCs w:val="20"/>
              </w:rPr>
              <w:t>5</w:t>
            </w:r>
          </w:p>
        </w:tc>
      </w:tr>
      <w:tr w:rsidR="00C97B78" w:rsidTr="00C54DB9">
        <w:trPr>
          <w:trHeight w:val="454"/>
        </w:trPr>
        <w:tc>
          <w:tcPr>
            <w:tcW w:w="147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5D1FC9" w:rsidRDefault="00927C59" w:rsidP="005D1FC9">
            <w:pPr>
              <w:pStyle w:val="AralkYok"/>
              <w:rPr>
                <w:b/>
                <w:bCs/>
                <w:sz w:val="20"/>
                <w:szCs w:val="20"/>
              </w:rPr>
            </w:pPr>
            <w:r w:rsidRPr="005D1FC9">
              <w:rPr>
                <w:b/>
                <w:bCs/>
                <w:sz w:val="20"/>
                <w:szCs w:val="20"/>
              </w:rPr>
              <w:t>ÇALIŞAN MEMNUNİYETİ</w:t>
            </w:r>
          </w:p>
        </w:tc>
        <w:tc>
          <w:tcPr>
            <w:tcW w:w="11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6759C3" w:rsidP="005D1FC9">
            <w:pPr>
              <w:pStyle w:val="AralkYok"/>
              <w:jc w:val="center"/>
              <w:rPr>
                <w:bCs/>
                <w:sz w:val="20"/>
                <w:szCs w:val="20"/>
              </w:rPr>
            </w:pPr>
            <w:r>
              <w:rPr>
                <w:bCs/>
                <w:sz w:val="20"/>
                <w:szCs w:val="20"/>
              </w:rPr>
              <w:t>-</w:t>
            </w:r>
          </w:p>
        </w:tc>
        <w:tc>
          <w:tcPr>
            <w:tcW w:w="11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6759C3" w:rsidP="005D1FC9">
            <w:pPr>
              <w:pStyle w:val="AralkYok"/>
              <w:jc w:val="center"/>
              <w:rPr>
                <w:bCs/>
                <w:sz w:val="20"/>
                <w:szCs w:val="20"/>
              </w:rPr>
            </w:pPr>
            <w:r>
              <w:rPr>
                <w:bCs/>
                <w:sz w:val="20"/>
                <w:szCs w:val="20"/>
              </w:rPr>
              <w:t>-</w:t>
            </w:r>
          </w:p>
        </w:tc>
        <w:tc>
          <w:tcPr>
            <w:tcW w:w="117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5B7E79" w:rsidP="005D1FC9">
            <w:pPr>
              <w:pStyle w:val="AralkYok"/>
              <w:jc w:val="center"/>
              <w:rPr>
                <w:bCs/>
                <w:sz w:val="20"/>
                <w:szCs w:val="20"/>
              </w:rPr>
            </w:pPr>
            <w:r>
              <w:rPr>
                <w:bCs/>
                <w:sz w:val="20"/>
                <w:szCs w:val="20"/>
              </w:rPr>
              <w:t>% 100</w:t>
            </w:r>
          </w:p>
        </w:tc>
      </w:tr>
      <w:tr w:rsidR="00C97B78" w:rsidTr="00C54DB9">
        <w:trPr>
          <w:trHeight w:val="454"/>
        </w:trPr>
        <w:tc>
          <w:tcPr>
            <w:tcW w:w="147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5D1FC9" w:rsidRDefault="00927C59" w:rsidP="005D1FC9">
            <w:pPr>
              <w:pStyle w:val="AralkYok"/>
              <w:rPr>
                <w:b/>
                <w:sz w:val="20"/>
                <w:szCs w:val="20"/>
              </w:rPr>
            </w:pPr>
            <w:r w:rsidRPr="005D1FC9">
              <w:rPr>
                <w:b/>
                <w:sz w:val="20"/>
                <w:szCs w:val="20"/>
              </w:rPr>
              <w:t>ÖĞRENCİ MEMNUNİYETİ</w:t>
            </w:r>
          </w:p>
        </w:tc>
        <w:tc>
          <w:tcPr>
            <w:tcW w:w="11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6759C3" w:rsidP="005D1FC9">
            <w:pPr>
              <w:pStyle w:val="AralkYok"/>
              <w:jc w:val="center"/>
              <w:rPr>
                <w:sz w:val="20"/>
                <w:szCs w:val="20"/>
              </w:rPr>
            </w:pPr>
            <w:r>
              <w:rPr>
                <w:sz w:val="20"/>
                <w:szCs w:val="20"/>
              </w:rPr>
              <w:t>-</w:t>
            </w:r>
          </w:p>
        </w:tc>
        <w:tc>
          <w:tcPr>
            <w:tcW w:w="11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6759C3" w:rsidP="005D1FC9">
            <w:pPr>
              <w:pStyle w:val="AralkYok"/>
              <w:jc w:val="center"/>
              <w:rPr>
                <w:sz w:val="20"/>
                <w:szCs w:val="20"/>
              </w:rPr>
            </w:pPr>
            <w:r>
              <w:rPr>
                <w:sz w:val="20"/>
                <w:szCs w:val="20"/>
              </w:rPr>
              <w:t>-</w:t>
            </w:r>
          </w:p>
        </w:tc>
        <w:tc>
          <w:tcPr>
            <w:tcW w:w="117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5B7E79" w:rsidP="005D1FC9">
            <w:pPr>
              <w:pStyle w:val="AralkYok"/>
              <w:jc w:val="center"/>
              <w:rPr>
                <w:sz w:val="20"/>
                <w:szCs w:val="20"/>
              </w:rPr>
            </w:pPr>
            <w:r>
              <w:rPr>
                <w:sz w:val="20"/>
                <w:szCs w:val="20"/>
              </w:rPr>
              <w:t>% 95</w:t>
            </w:r>
          </w:p>
        </w:tc>
      </w:tr>
      <w:tr w:rsidR="00C97B78" w:rsidTr="00C54DB9">
        <w:trPr>
          <w:trHeight w:val="454"/>
        </w:trPr>
        <w:tc>
          <w:tcPr>
            <w:tcW w:w="147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5D1FC9" w:rsidRDefault="00927C59" w:rsidP="005D1FC9">
            <w:pPr>
              <w:pStyle w:val="AralkYok"/>
              <w:rPr>
                <w:b/>
                <w:sz w:val="20"/>
                <w:szCs w:val="20"/>
              </w:rPr>
            </w:pPr>
            <w:r w:rsidRPr="005D1FC9">
              <w:rPr>
                <w:b/>
                <w:sz w:val="20"/>
                <w:szCs w:val="20"/>
              </w:rPr>
              <w:t>VELİ MEMNUNİYETİ</w:t>
            </w:r>
          </w:p>
        </w:tc>
        <w:tc>
          <w:tcPr>
            <w:tcW w:w="11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6759C3" w:rsidP="005D1FC9">
            <w:pPr>
              <w:pStyle w:val="AralkYok"/>
              <w:jc w:val="center"/>
              <w:rPr>
                <w:sz w:val="20"/>
                <w:szCs w:val="20"/>
              </w:rPr>
            </w:pPr>
            <w:r>
              <w:rPr>
                <w:sz w:val="20"/>
                <w:szCs w:val="20"/>
              </w:rPr>
              <w:t>-</w:t>
            </w:r>
          </w:p>
        </w:tc>
        <w:tc>
          <w:tcPr>
            <w:tcW w:w="11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6759C3" w:rsidP="005D1FC9">
            <w:pPr>
              <w:pStyle w:val="AralkYok"/>
              <w:jc w:val="center"/>
              <w:rPr>
                <w:sz w:val="20"/>
                <w:szCs w:val="20"/>
              </w:rPr>
            </w:pPr>
            <w:r>
              <w:rPr>
                <w:sz w:val="20"/>
                <w:szCs w:val="20"/>
              </w:rPr>
              <w:t>-</w:t>
            </w:r>
          </w:p>
        </w:tc>
        <w:tc>
          <w:tcPr>
            <w:tcW w:w="1177"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5B7E79" w:rsidP="005D1FC9">
            <w:pPr>
              <w:pStyle w:val="AralkYok"/>
              <w:jc w:val="center"/>
              <w:rPr>
                <w:sz w:val="20"/>
                <w:szCs w:val="20"/>
              </w:rPr>
            </w:pPr>
            <w:r>
              <w:rPr>
                <w:sz w:val="20"/>
                <w:szCs w:val="20"/>
              </w:rPr>
              <w:t>% 95</w:t>
            </w:r>
          </w:p>
        </w:tc>
      </w:tr>
    </w:tbl>
    <w:p w:rsidR="00C97B78" w:rsidRDefault="00C97B78">
      <w:pPr>
        <w:pStyle w:val="Standard"/>
        <w:widowControl w:val="0"/>
        <w:autoSpaceDE w:val="0"/>
        <w:spacing w:before="10" w:after="0" w:line="140" w:lineRule="exact"/>
        <w:jc w:val="both"/>
      </w:pPr>
    </w:p>
    <w:p w:rsidR="004470F1" w:rsidRDefault="004470F1">
      <w:pPr>
        <w:pStyle w:val="Balk1"/>
        <w:ind w:firstLine="0"/>
        <w:rPr>
          <w:rFonts w:ascii="Arial" w:hAnsi="Arial"/>
          <w:szCs w:val="24"/>
        </w:rPr>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Default="008937AE" w:rsidP="008937AE">
      <w:pPr>
        <w:pStyle w:val="Standard"/>
      </w:pPr>
    </w:p>
    <w:p w:rsidR="008937AE" w:rsidRPr="008937AE" w:rsidRDefault="008937AE" w:rsidP="008937AE">
      <w:pPr>
        <w:pStyle w:val="Standard"/>
      </w:pPr>
    </w:p>
    <w:p w:rsidR="00C97B78" w:rsidRPr="00C54DB9" w:rsidRDefault="00927C59" w:rsidP="00C54DB9">
      <w:pPr>
        <w:pStyle w:val="Balk1"/>
        <w:ind w:firstLine="0"/>
      </w:pPr>
      <w:r>
        <w:rPr>
          <w:rFonts w:ascii="Arial" w:hAnsi="Arial"/>
          <w:szCs w:val="24"/>
        </w:rPr>
        <w:lastRenderedPageBreak/>
        <w:t>2</w:t>
      </w:r>
      <w:r>
        <w:rPr>
          <w:rFonts w:ascii="Arial" w:hAnsi="Arial"/>
        </w:rPr>
        <w:t>.9. PAYDAŞ ANALİZİ</w:t>
      </w:r>
      <w:r>
        <w:rPr>
          <w:rFonts w:ascii="Arial" w:hAnsi="Arial"/>
          <w:szCs w:val="24"/>
        </w:rPr>
        <w:tab/>
      </w:r>
      <w:r>
        <w:rPr>
          <w:rFonts w:ascii="Arial" w:hAnsi="Arial"/>
          <w:szCs w:val="24"/>
        </w:rPr>
        <w:tab/>
      </w:r>
    </w:p>
    <w:tbl>
      <w:tblPr>
        <w:tblW w:w="5000" w:type="pct"/>
        <w:tblCellMar>
          <w:left w:w="10" w:type="dxa"/>
          <w:right w:w="10" w:type="dxa"/>
        </w:tblCellMar>
        <w:tblLook w:val="0000"/>
      </w:tblPr>
      <w:tblGrid>
        <w:gridCol w:w="4895"/>
        <w:gridCol w:w="4896"/>
      </w:tblGrid>
      <w:tr w:rsidR="00C97B78" w:rsidTr="00C54DB9">
        <w:trPr>
          <w:trHeight w:val="567"/>
        </w:trPr>
        <w:tc>
          <w:tcPr>
            <w:tcW w:w="2500" w:type="pct"/>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C97B78" w:rsidRPr="007F4736" w:rsidRDefault="00927C59" w:rsidP="00C54DB9">
            <w:pPr>
              <w:pStyle w:val="AralkYok"/>
              <w:rPr>
                <w:b/>
                <w:color w:val="FFFFFF"/>
              </w:rPr>
            </w:pPr>
            <w:r w:rsidRPr="007F4736">
              <w:rPr>
                <w:b/>
                <w:color w:val="FFFFFF"/>
              </w:rPr>
              <w:t>İÇ PAYDAŞLARIMIZ</w:t>
            </w:r>
          </w:p>
        </w:tc>
        <w:tc>
          <w:tcPr>
            <w:tcW w:w="2500" w:type="pct"/>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C54DB9">
            <w:pPr>
              <w:pStyle w:val="AralkYok"/>
              <w:rPr>
                <w:b/>
                <w:color w:val="FFFFFF"/>
              </w:rPr>
            </w:pPr>
            <w:r w:rsidRPr="007F4736">
              <w:rPr>
                <w:b/>
                <w:color w:val="FFFFFF"/>
              </w:rPr>
              <w:t>DIŞ PAYDAŞLARIMIZ</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1.OKUL İDARESİ</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1.MİLLİ EĞİTİM BAKANLIĞI</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2.ÖĞRETMENLER</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2.</w:t>
            </w:r>
            <w:r w:rsidR="00C54DB9">
              <w:rPr>
                <w:rFonts w:ascii="Arial" w:hAnsi="Arial" w:cs="Arial"/>
                <w:b/>
                <w:bCs/>
                <w:sz w:val="20"/>
                <w:szCs w:val="20"/>
              </w:rPr>
              <w:t>KONYA VALİLİĞİ</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3.ÖĞRENCİLER</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C3A1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3.İL MİLLİ EĞİTİM MÜDÜRLÜĞÜ</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4.YARDIMCI PERSONEL</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C3A1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4.AKŞEHİR KAYMAKAMLIĞI</w:t>
            </w:r>
          </w:p>
        </w:tc>
      </w:tr>
      <w:tr w:rsidR="009C3A1D"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1D" w:rsidRDefault="009C3A1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5.OKUL AİLE BİRLİĞİ</w:t>
            </w: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1D" w:rsidRDefault="009C3A1D" w:rsidP="00AA298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5. İLÇE MİLLİ EĞİTİM MÜDÜRLÜĞÜ</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pPr>
              <w:pStyle w:val="Standard"/>
              <w:autoSpaceDE w:val="0"/>
              <w:snapToGrid w:val="0"/>
              <w:spacing w:after="0" w:line="100" w:lineRule="atLeast"/>
              <w:rPr>
                <w:rFonts w:ascii="Arial" w:hAnsi="Arial" w:cs="Arial"/>
                <w:b/>
                <w:bCs/>
                <w:sz w:val="20"/>
                <w:szCs w:val="20"/>
              </w:rPr>
            </w:pP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C3A1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6</w:t>
            </w:r>
            <w:r w:rsidR="00927C59">
              <w:rPr>
                <w:rFonts w:ascii="Arial" w:hAnsi="Arial" w:cs="Arial"/>
                <w:b/>
                <w:bCs/>
                <w:sz w:val="20"/>
                <w:szCs w:val="20"/>
              </w:rPr>
              <w:t>.VELİLER</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pPr>
              <w:pStyle w:val="Standard"/>
              <w:autoSpaceDE w:val="0"/>
              <w:snapToGrid w:val="0"/>
              <w:spacing w:after="0" w:line="100" w:lineRule="atLeast"/>
              <w:rPr>
                <w:rFonts w:ascii="Arial" w:hAnsi="Arial" w:cs="Arial"/>
                <w:b/>
                <w:bCs/>
                <w:sz w:val="20"/>
                <w:szCs w:val="20"/>
              </w:rPr>
            </w:pP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C3A1D" w:rsidP="001A444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7</w:t>
            </w:r>
            <w:r w:rsidR="00927C59">
              <w:rPr>
                <w:rFonts w:ascii="Arial" w:hAnsi="Arial" w:cs="Arial"/>
                <w:b/>
                <w:bCs/>
                <w:sz w:val="20"/>
                <w:szCs w:val="20"/>
              </w:rPr>
              <w:t>.</w:t>
            </w:r>
            <w:r w:rsidR="001A4449">
              <w:rPr>
                <w:rFonts w:ascii="Arial" w:hAnsi="Arial" w:cs="Arial"/>
                <w:b/>
                <w:bCs/>
                <w:sz w:val="20"/>
                <w:szCs w:val="20"/>
              </w:rPr>
              <w:t>AKŞEHİR BELEDİYESİ</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pPr>
              <w:pStyle w:val="Standard"/>
              <w:autoSpaceDE w:val="0"/>
              <w:snapToGrid w:val="0"/>
              <w:spacing w:after="0" w:line="100" w:lineRule="atLeast"/>
              <w:rPr>
                <w:rFonts w:ascii="Arial" w:hAnsi="Arial" w:cs="Arial"/>
                <w:b/>
                <w:bCs/>
                <w:sz w:val="20"/>
                <w:szCs w:val="20"/>
              </w:rPr>
            </w:pP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C3A1D" w:rsidP="00972B10">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8</w:t>
            </w:r>
            <w:r w:rsidR="00972B10">
              <w:rPr>
                <w:rFonts w:ascii="Arial" w:hAnsi="Arial" w:cs="Arial"/>
                <w:b/>
                <w:bCs/>
                <w:sz w:val="20"/>
                <w:szCs w:val="20"/>
              </w:rPr>
              <w:t xml:space="preserve">KOZAĞAÇ </w:t>
            </w:r>
            <w:r w:rsidR="001A4449">
              <w:rPr>
                <w:rFonts w:ascii="Arial" w:hAnsi="Arial" w:cs="Arial"/>
                <w:b/>
                <w:bCs/>
                <w:sz w:val="20"/>
                <w:szCs w:val="20"/>
              </w:rPr>
              <w:t xml:space="preserve"> MAHALLESİ</w:t>
            </w:r>
            <w:r w:rsidR="00927C59">
              <w:rPr>
                <w:rFonts w:ascii="Arial" w:hAnsi="Arial" w:cs="Arial"/>
                <w:b/>
                <w:bCs/>
                <w:sz w:val="20"/>
                <w:szCs w:val="20"/>
              </w:rPr>
              <w:t xml:space="preserve"> MUHTARLIĞI</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pPr>
              <w:pStyle w:val="Standard"/>
              <w:autoSpaceDE w:val="0"/>
              <w:snapToGrid w:val="0"/>
              <w:spacing w:after="0" w:line="100" w:lineRule="atLeast"/>
              <w:jc w:val="both"/>
              <w:rPr>
                <w:rFonts w:ascii="Arial" w:hAnsi="Arial" w:cs="Arial"/>
                <w:b/>
                <w:bCs/>
                <w:sz w:val="20"/>
                <w:szCs w:val="20"/>
              </w:rPr>
            </w:pP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C3A1D" w:rsidP="001A4449">
            <w:pPr>
              <w:pStyle w:val="Standard"/>
              <w:autoSpaceDE w:val="0"/>
              <w:snapToGrid w:val="0"/>
              <w:spacing w:after="0" w:line="100" w:lineRule="atLeast"/>
              <w:ind w:left="5" w:right="-355"/>
              <w:rPr>
                <w:rFonts w:ascii="Arial" w:hAnsi="Arial" w:cs="Arial"/>
                <w:b/>
                <w:bCs/>
                <w:sz w:val="20"/>
                <w:szCs w:val="20"/>
              </w:rPr>
            </w:pPr>
            <w:r>
              <w:rPr>
                <w:rFonts w:ascii="Arial" w:hAnsi="Arial" w:cs="Arial"/>
                <w:b/>
                <w:bCs/>
                <w:sz w:val="20"/>
                <w:szCs w:val="20"/>
              </w:rPr>
              <w:t>9</w:t>
            </w:r>
            <w:r w:rsidR="00927C59">
              <w:rPr>
                <w:rFonts w:ascii="Arial" w:hAnsi="Arial" w:cs="Arial"/>
                <w:b/>
                <w:bCs/>
                <w:sz w:val="20"/>
                <w:szCs w:val="20"/>
              </w:rPr>
              <w:t>.</w:t>
            </w:r>
            <w:r w:rsidR="001A4449">
              <w:rPr>
                <w:rFonts w:ascii="Arial" w:hAnsi="Arial" w:cs="Arial"/>
                <w:b/>
                <w:bCs/>
                <w:sz w:val="20"/>
                <w:szCs w:val="20"/>
              </w:rPr>
              <w:t>AKŞEHİR DEVLET HASTANESİ</w:t>
            </w:r>
          </w:p>
        </w:tc>
      </w:tr>
      <w:tr w:rsidR="00C97B78" w:rsidTr="00C54DB9">
        <w:trPr>
          <w:trHeight w:val="445"/>
        </w:trPr>
        <w:tc>
          <w:tcPr>
            <w:tcW w:w="2500"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pPr>
              <w:pStyle w:val="Standard"/>
              <w:autoSpaceDE w:val="0"/>
              <w:snapToGrid w:val="0"/>
              <w:spacing w:after="0" w:line="100" w:lineRule="atLeast"/>
              <w:jc w:val="both"/>
              <w:rPr>
                <w:rFonts w:ascii="Arial" w:hAnsi="Arial" w:cs="Arial"/>
                <w:b/>
                <w:bCs/>
                <w:sz w:val="20"/>
                <w:szCs w:val="20"/>
              </w:rPr>
            </w:pPr>
          </w:p>
          <w:p w:rsidR="00C97B78" w:rsidRDefault="00C97B78">
            <w:pPr>
              <w:pStyle w:val="Standard"/>
              <w:autoSpaceDE w:val="0"/>
              <w:snapToGrid w:val="0"/>
              <w:spacing w:after="0" w:line="100" w:lineRule="atLeast"/>
              <w:jc w:val="both"/>
              <w:rPr>
                <w:rFonts w:ascii="Arial" w:hAnsi="Arial" w:cs="Arial"/>
                <w:b/>
                <w:bCs/>
                <w:sz w:val="20"/>
                <w:szCs w:val="20"/>
              </w:rPr>
            </w:pPr>
          </w:p>
        </w:tc>
        <w:tc>
          <w:tcPr>
            <w:tcW w:w="2500"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9C3A1D" w:rsidP="001A444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10</w:t>
            </w:r>
            <w:r w:rsidR="00927C59">
              <w:rPr>
                <w:rFonts w:ascii="Arial" w:hAnsi="Arial" w:cs="Arial"/>
                <w:b/>
                <w:bCs/>
                <w:sz w:val="20"/>
                <w:szCs w:val="20"/>
              </w:rPr>
              <w:t>.</w:t>
            </w:r>
            <w:r w:rsidR="001A4449">
              <w:rPr>
                <w:rFonts w:ascii="Arial" w:hAnsi="Arial" w:cs="Arial"/>
                <w:b/>
                <w:bCs/>
                <w:sz w:val="20"/>
                <w:szCs w:val="20"/>
              </w:rPr>
              <w:t>POLİS</w:t>
            </w:r>
          </w:p>
        </w:tc>
      </w:tr>
    </w:tbl>
    <w:p w:rsidR="00C97B78" w:rsidRDefault="00C97B78">
      <w:pPr>
        <w:pStyle w:val="Standard"/>
        <w:widowControl w:val="0"/>
        <w:autoSpaceDE w:val="0"/>
        <w:spacing w:after="0" w:line="100" w:lineRule="atLeast"/>
        <w:ind w:right="-20"/>
        <w:jc w:val="both"/>
        <w:rPr>
          <w:rFonts w:ascii="Arial" w:hAnsi="Arial" w:cs="Arial"/>
          <w:b/>
          <w:bCs/>
          <w:sz w:val="24"/>
          <w:szCs w:val="24"/>
        </w:rPr>
      </w:pPr>
    </w:p>
    <w:p w:rsidR="00C97B78" w:rsidRDefault="00880D46">
      <w:pPr>
        <w:pStyle w:val="Standard"/>
        <w:widowControl w:val="0"/>
        <w:autoSpaceDE w:val="0"/>
        <w:spacing w:after="0" w:line="100" w:lineRule="atLeast"/>
        <w:ind w:right="-20"/>
        <w:jc w:val="both"/>
        <w:rPr>
          <w:rFonts w:ascii="Arial" w:hAnsi="Arial" w:cs="Arial"/>
          <w:b/>
          <w:bCs/>
          <w:sz w:val="24"/>
          <w:szCs w:val="24"/>
        </w:rPr>
      </w:pPr>
      <w:r>
        <w:rPr>
          <w:rFonts w:ascii="Arial" w:hAnsi="Arial" w:cs="Arial"/>
          <w:b/>
          <w:bCs/>
          <w:sz w:val="24"/>
          <w:szCs w:val="24"/>
        </w:rPr>
        <w:t>İÇ PAYDAŞLARIMIZ.</w:t>
      </w:r>
    </w:p>
    <w:p w:rsidR="00C97B78" w:rsidRDefault="00C97B78">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r>
        <w:rPr>
          <w:rFonts w:ascii="Arial" w:hAnsi="Arial" w:cs="Arial"/>
          <w:b/>
          <w:bCs/>
          <w:sz w:val="24"/>
          <w:szCs w:val="24"/>
        </w:rPr>
        <w:t>1.Okul İdaresi:Okuldaki eğitim öğretimden ve okulun işleyişinden sorumludur.</w:t>
      </w:r>
    </w:p>
    <w:p w:rsidR="008937AE" w:rsidRDefault="008937AE">
      <w:pPr>
        <w:pStyle w:val="Standard"/>
        <w:widowControl w:val="0"/>
        <w:autoSpaceDE w:val="0"/>
        <w:spacing w:after="0" w:line="100" w:lineRule="atLeast"/>
        <w:ind w:right="-20"/>
        <w:jc w:val="both"/>
        <w:rPr>
          <w:rFonts w:ascii="Arial" w:hAnsi="Arial" w:cs="Arial"/>
          <w:sz w:val="27"/>
          <w:szCs w:val="27"/>
        </w:rPr>
      </w:pPr>
      <w:r>
        <w:rPr>
          <w:rFonts w:ascii="Arial" w:hAnsi="Arial" w:cs="Arial"/>
          <w:b/>
          <w:bCs/>
          <w:sz w:val="24"/>
          <w:szCs w:val="24"/>
        </w:rPr>
        <w:t>2.Öğretmenler:</w:t>
      </w:r>
      <w:r w:rsidRPr="008937AE">
        <w:rPr>
          <w:rFonts w:ascii="Arial" w:hAnsi="Arial" w:cs="Arial"/>
          <w:sz w:val="27"/>
          <w:szCs w:val="27"/>
        </w:rPr>
        <w:t xml:space="preserve"> </w:t>
      </w:r>
      <w:r>
        <w:rPr>
          <w:rFonts w:ascii="Arial" w:hAnsi="Arial" w:cs="Arial"/>
          <w:sz w:val="27"/>
          <w:szCs w:val="27"/>
        </w:rPr>
        <w:t>Belli bir bilgiyi öğretmeyi kendisine meslek edinmiş kimselerdir.</w:t>
      </w:r>
    </w:p>
    <w:p w:rsidR="008937AE" w:rsidRDefault="008937AE">
      <w:pPr>
        <w:pStyle w:val="Standard"/>
        <w:widowControl w:val="0"/>
        <w:autoSpaceDE w:val="0"/>
        <w:spacing w:after="0" w:line="100" w:lineRule="atLeast"/>
        <w:ind w:right="-20"/>
        <w:jc w:val="both"/>
        <w:rPr>
          <w:rFonts w:ascii="Arial" w:hAnsi="Arial" w:cs="Arial"/>
          <w:sz w:val="27"/>
          <w:szCs w:val="27"/>
        </w:rPr>
      </w:pPr>
      <w:r>
        <w:rPr>
          <w:rFonts w:ascii="Arial" w:hAnsi="Arial" w:cs="Arial"/>
          <w:sz w:val="27"/>
          <w:szCs w:val="27"/>
        </w:rPr>
        <w:t>3.Öğrenciler:</w:t>
      </w:r>
      <w:r w:rsidRPr="008937AE">
        <w:rPr>
          <w:rFonts w:ascii="Arial" w:hAnsi="Arial" w:cs="Arial"/>
          <w:sz w:val="27"/>
          <w:szCs w:val="27"/>
        </w:rPr>
        <w:t xml:space="preserve"> </w:t>
      </w:r>
      <w:r w:rsidR="00972B10">
        <w:rPr>
          <w:rFonts w:ascii="Arial" w:hAnsi="Arial" w:cs="Arial"/>
          <w:sz w:val="27"/>
          <w:szCs w:val="27"/>
        </w:rPr>
        <w:t>B</w:t>
      </w:r>
      <w:r>
        <w:rPr>
          <w:rFonts w:ascii="Arial" w:hAnsi="Arial" w:cs="Arial"/>
          <w:sz w:val="27"/>
          <w:szCs w:val="27"/>
        </w:rPr>
        <w:t>ir okul veya kurstaki derslere katılarak eğitim-öğretim alan kişi</w:t>
      </w:r>
      <w:r w:rsidR="00972B10">
        <w:rPr>
          <w:rFonts w:ascii="Arial" w:hAnsi="Arial" w:cs="Arial"/>
          <w:sz w:val="27"/>
          <w:szCs w:val="27"/>
        </w:rPr>
        <w:t>.</w:t>
      </w:r>
    </w:p>
    <w:p w:rsidR="00972B10" w:rsidRDefault="00972B10">
      <w:pPr>
        <w:pStyle w:val="Standard"/>
        <w:widowControl w:val="0"/>
        <w:autoSpaceDE w:val="0"/>
        <w:spacing w:after="0" w:line="100" w:lineRule="atLeast"/>
        <w:ind w:right="-20"/>
        <w:jc w:val="both"/>
        <w:rPr>
          <w:rFonts w:ascii="Arial" w:hAnsi="Arial" w:cs="Arial"/>
          <w:sz w:val="27"/>
          <w:szCs w:val="27"/>
        </w:rPr>
      </w:pPr>
      <w:r>
        <w:rPr>
          <w:rFonts w:ascii="Arial" w:hAnsi="Arial" w:cs="Arial"/>
          <w:sz w:val="27"/>
          <w:szCs w:val="27"/>
        </w:rPr>
        <w:t>4Yardımcı Personel:Isınma ve Temizlik işlerinden sorumludur.</w:t>
      </w:r>
    </w:p>
    <w:p w:rsidR="00972B10" w:rsidRDefault="00972B10">
      <w:pPr>
        <w:pStyle w:val="Standard"/>
        <w:widowControl w:val="0"/>
        <w:autoSpaceDE w:val="0"/>
        <w:spacing w:after="0" w:line="100" w:lineRule="atLeast"/>
        <w:ind w:right="-20"/>
        <w:jc w:val="both"/>
        <w:rPr>
          <w:rFonts w:ascii="Arial" w:hAnsi="Arial" w:cs="Arial"/>
          <w:sz w:val="27"/>
          <w:szCs w:val="27"/>
        </w:rPr>
      </w:pPr>
      <w:r>
        <w:rPr>
          <w:rFonts w:ascii="Arial" w:hAnsi="Arial" w:cs="Arial"/>
          <w:sz w:val="27"/>
          <w:szCs w:val="27"/>
        </w:rPr>
        <w:t>5.Okul-Aile Birliği:Okul ile veliler arasında köprüdür.</w:t>
      </w:r>
    </w:p>
    <w:p w:rsidR="00880D46" w:rsidRDefault="00880D46">
      <w:pPr>
        <w:pStyle w:val="Standard"/>
        <w:widowControl w:val="0"/>
        <w:autoSpaceDE w:val="0"/>
        <w:spacing w:after="0" w:line="100" w:lineRule="atLeast"/>
        <w:ind w:right="-20"/>
        <w:jc w:val="both"/>
        <w:rPr>
          <w:rFonts w:ascii="Arial" w:hAnsi="Arial" w:cs="Arial"/>
          <w:sz w:val="27"/>
          <w:szCs w:val="27"/>
        </w:rPr>
      </w:pPr>
    </w:p>
    <w:p w:rsidR="00880D46" w:rsidRPr="00880D46" w:rsidRDefault="00880D46">
      <w:pPr>
        <w:pStyle w:val="Standard"/>
        <w:widowControl w:val="0"/>
        <w:autoSpaceDE w:val="0"/>
        <w:spacing w:after="0" w:line="100" w:lineRule="atLeast"/>
        <w:ind w:right="-20"/>
        <w:jc w:val="both"/>
        <w:rPr>
          <w:rFonts w:ascii="Arial" w:hAnsi="Arial" w:cs="Arial"/>
          <w:b/>
          <w:sz w:val="27"/>
          <w:szCs w:val="27"/>
        </w:rPr>
      </w:pPr>
      <w:r w:rsidRPr="00880D46">
        <w:rPr>
          <w:rFonts w:ascii="Arial" w:hAnsi="Arial" w:cs="Arial"/>
          <w:b/>
          <w:sz w:val="27"/>
          <w:szCs w:val="27"/>
        </w:rPr>
        <w:t>DIŞ PAYDAŞLARIMIZ</w:t>
      </w:r>
    </w:p>
    <w:p w:rsidR="00880D46" w:rsidRDefault="00880D46">
      <w:pPr>
        <w:pStyle w:val="Standard"/>
        <w:widowControl w:val="0"/>
        <w:autoSpaceDE w:val="0"/>
        <w:spacing w:after="0" w:line="100" w:lineRule="atLeast"/>
        <w:ind w:right="-20"/>
        <w:jc w:val="both"/>
        <w:rPr>
          <w:rFonts w:ascii="Arial" w:hAnsi="Arial" w:cs="Arial"/>
          <w:sz w:val="27"/>
          <w:szCs w:val="27"/>
        </w:rPr>
      </w:pPr>
    </w:p>
    <w:p w:rsidR="00972B10" w:rsidRDefault="00972B10">
      <w:pPr>
        <w:pStyle w:val="Standard"/>
        <w:widowControl w:val="0"/>
        <w:autoSpaceDE w:val="0"/>
        <w:spacing w:after="0" w:line="100" w:lineRule="atLeast"/>
        <w:ind w:right="-20"/>
        <w:jc w:val="both"/>
      </w:pPr>
      <w:r>
        <w:rPr>
          <w:rFonts w:ascii="Arial" w:hAnsi="Arial" w:cs="Arial"/>
          <w:sz w:val="27"/>
          <w:szCs w:val="27"/>
        </w:rPr>
        <w:t>1.Milli Eğitim Bakanlığı:</w:t>
      </w:r>
      <w:r w:rsidRPr="00972B10">
        <w:t xml:space="preserve"> </w:t>
      </w:r>
      <w:r>
        <w:t>1739 sayılı Millî Eğitim Temel Kanunu ile kalkınma plan ve programları doğrultusunda millî eğitim hizmetlerini yürütmek üzere kurulan bakanlıktır</w:t>
      </w:r>
    </w:p>
    <w:p w:rsidR="00972B10" w:rsidRDefault="00972B10">
      <w:pPr>
        <w:pStyle w:val="Standard"/>
        <w:widowControl w:val="0"/>
        <w:autoSpaceDE w:val="0"/>
        <w:spacing w:after="0" w:line="100" w:lineRule="atLeast"/>
        <w:ind w:right="-20"/>
        <w:jc w:val="both"/>
      </w:pPr>
      <w:r>
        <w:t>2.Konya Valiliği:Konya İli</w:t>
      </w:r>
      <w:r>
        <w:rPr>
          <w:rFonts w:hint="eastAsia"/>
        </w:rPr>
        <w:t>’</w:t>
      </w:r>
      <w:r>
        <w:t>nin yönetiminden sorumludur.</w:t>
      </w:r>
    </w:p>
    <w:p w:rsidR="00972B10" w:rsidRDefault="00972B10">
      <w:pPr>
        <w:pStyle w:val="Standard"/>
        <w:widowControl w:val="0"/>
        <w:autoSpaceDE w:val="0"/>
        <w:spacing w:after="0" w:line="100" w:lineRule="atLeast"/>
        <w:ind w:right="-20"/>
        <w:jc w:val="both"/>
      </w:pPr>
      <w:r>
        <w:t>3.İl Milli Eğitim Müdürlüğü:.ildeki eğitim-öğretim işlerinden sorumludur.</w:t>
      </w:r>
    </w:p>
    <w:p w:rsidR="00972B10" w:rsidRDefault="00972B10">
      <w:pPr>
        <w:pStyle w:val="Standard"/>
        <w:widowControl w:val="0"/>
        <w:autoSpaceDE w:val="0"/>
        <w:spacing w:after="0" w:line="100" w:lineRule="atLeast"/>
        <w:ind w:right="-20"/>
        <w:jc w:val="both"/>
      </w:pPr>
      <w:r>
        <w:t>4.Akşehir Kaymakamlığı:Akşehir İlçesinin yönetiminden sorumludur.</w:t>
      </w:r>
    </w:p>
    <w:p w:rsidR="00972B10" w:rsidRDefault="00972B10">
      <w:pPr>
        <w:pStyle w:val="Standard"/>
        <w:widowControl w:val="0"/>
        <w:autoSpaceDE w:val="0"/>
        <w:spacing w:after="0" w:line="100" w:lineRule="atLeast"/>
        <w:ind w:right="-20"/>
        <w:jc w:val="both"/>
      </w:pPr>
      <w:r>
        <w:t>5.İlçe Milli Eğitim Müdürlüğü:İlçedeki eğitim ve öğretim işlerinden sorumludur.</w:t>
      </w:r>
    </w:p>
    <w:p w:rsidR="00972B10" w:rsidRDefault="00972B10">
      <w:pPr>
        <w:pStyle w:val="Standard"/>
        <w:widowControl w:val="0"/>
        <w:autoSpaceDE w:val="0"/>
        <w:spacing w:after="0" w:line="100" w:lineRule="atLeast"/>
        <w:ind w:right="-20"/>
        <w:jc w:val="both"/>
      </w:pPr>
      <w:r>
        <w:t>6.Veliler:Öğrencilerin anne-babası veya yasal sorumluluğu bulunan kişidir.</w:t>
      </w:r>
    </w:p>
    <w:p w:rsidR="00972B10" w:rsidRDefault="00972B10">
      <w:pPr>
        <w:pStyle w:val="Standard"/>
        <w:widowControl w:val="0"/>
        <w:autoSpaceDE w:val="0"/>
        <w:spacing w:after="0" w:line="100" w:lineRule="atLeast"/>
        <w:ind w:right="-20"/>
        <w:jc w:val="both"/>
      </w:pPr>
      <w:r>
        <w:t>7.Akşehir Belediyesi:Mahallinde hizmet veren bir kurumdur.</w:t>
      </w:r>
    </w:p>
    <w:p w:rsidR="00972B10" w:rsidRDefault="00972B10">
      <w:pPr>
        <w:pStyle w:val="Standard"/>
        <w:widowControl w:val="0"/>
        <w:autoSpaceDE w:val="0"/>
        <w:spacing w:after="0" w:line="100" w:lineRule="atLeast"/>
        <w:ind w:right="-20"/>
        <w:jc w:val="both"/>
      </w:pPr>
      <w:r>
        <w:t>8.Kozağaç mahallesi Muhtarlığı:Mahalle yönetiminin başıdır.</w:t>
      </w:r>
    </w:p>
    <w:p w:rsidR="00880D46" w:rsidRDefault="00880D46">
      <w:pPr>
        <w:pStyle w:val="Standard"/>
        <w:widowControl w:val="0"/>
        <w:autoSpaceDE w:val="0"/>
        <w:spacing w:after="0" w:line="100" w:lineRule="atLeast"/>
        <w:ind w:right="-20"/>
        <w:jc w:val="both"/>
      </w:pPr>
      <w:r>
        <w:t>9.Akşehir Devlet Hastanesi:İnsanların sağlığı ile ilgilenen bir kurumdur.</w:t>
      </w:r>
    </w:p>
    <w:p w:rsidR="00880D46" w:rsidRDefault="00880D46">
      <w:pPr>
        <w:pStyle w:val="Standard"/>
        <w:widowControl w:val="0"/>
        <w:autoSpaceDE w:val="0"/>
        <w:spacing w:after="0" w:line="100" w:lineRule="atLeast"/>
        <w:ind w:right="-20"/>
        <w:jc w:val="both"/>
      </w:pPr>
      <w:r>
        <w:t>10.Polis:Asayişten sorumludur.</w:t>
      </w:r>
    </w:p>
    <w:p w:rsidR="00972B10" w:rsidRDefault="00972B10">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8937AE" w:rsidRDefault="008937AE">
      <w:pPr>
        <w:pStyle w:val="Standard"/>
        <w:widowControl w:val="0"/>
        <w:autoSpaceDE w:val="0"/>
        <w:spacing w:after="0" w:line="100" w:lineRule="atLeast"/>
        <w:ind w:right="-20"/>
        <w:jc w:val="both"/>
        <w:rPr>
          <w:rFonts w:ascii="Arial" w:hAnsi="Arial" w:cs="Arial"/>
          <w:b/>
          <w:bCs/>
          <w:sz w:val="24"/>
          <w:szCs w:val="24"/>
        </w:rPr>
      </w:pPr>
    </w:p>
    <w:p w:rsidR="00C97B78" w:rsidRPr="00D3310F" w:rsidRDefault="00D3310F" w:rsidP="00D3310F">
      <w:pPr>
        <w:pStyle w:val="Balk1"/>
        <w:ind w:firstLine="0"/>
        <w:rPr>
          <w:rFonts w:ascii="Arial" w:hAnsi="Arial"/>
        </w:rPr>
      </w:pPr>
      <w:r>
        <w:rPr>
          <w:rFonts w:ascii="Arial" w:hAnsi="Arial"/>
        </w:rPr>
        <w:t>2.10.PAYDAŞ MATRİSİ</w:t>
      </w:r>
    </w:p>
    <w:p w:rsidR="00C97B78" w:rsidRDefault="00C97B78">
      <w:pPr>
        <w:pStyle w:val="Standard"/>
        <w:widowControl w:val="0"/>
        <w:autoSpaceDE w:val="0"/>
        <w:spacing w:after="0" w:line="100" w:lineRule="atLeast"/>
        <w:ind w:right="-20"/>
        <w:jc w:val="both"/>
        <w:rPr>
          <w:rFonts w:ascii="Arial" w:hAnsi="Arial" w:cs="Arial"/>
          <w:b/>
          <w:bCs/>
          <w:sz w:val="24"/>
          <w:szCs w:val="24"/>
        </w:rPr>
      </w:pPr>
    </w:p>
    <w:tbl>
      <w:tblPr>
        <w:tblW w:w="0" w:type="auto"/>
        <w:tblInd w:w="60" w:type="dxa"/>
        <w:tblCellMar>
          <w:left w:w="10" w:type="dxa"/>
          <w:right w:w="10" w:type="dxa"/>
        </w:tblCellMar>
        <w:tblLook w:val="0000"/>
      </w:tblPr>
      <w:tblGrid>
        <w:gridCol w:w="3271"/>
        <w:gridCol w:w="1245"/>
        <w:gridCol w:w="1440"/>
        <w:gridCol w:w="1309"/>
        <w:gridCol w:w="1237"/>
        <w:gridCol w:w="1229"/>
      </w:tblGrid>
      <w:tr w:rsidR="00C97B78" w:rsidTr="000D11A9">
        <w:trPr>
          <w:trHeight w:val="794"/>
        </w:trPr>
        <w:tc>
          <w:tcPr>
            <w:tcW w:w="3271" w:type="dxa"/>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C97B78" w:rsidRPr="007F4736" w:rsidRDefault="00927C59" w:rsidP="000D11A9">
            <w:pPr>
              <w:pStyle w:val="AralkYok"/>
              <w:jc w:val="center"/>
              <w:rPr>
                <w:b/>
                <w:color w:val="FFFFFF"/>
                <w:sz w:val="20"/>
                <w:szCs w:val="20"/>
              </w:rPr>
            </w:pPr>
            <w:r w:rsidRPr="007F4736">
              <w:rPr>
                <w:b/>
                <w:color w:val="FFFFFF"/>
                <w:sz w:val="20"/>
                <w:szCs w:val="20"/>
              </w:rPr>
              <w:t>PAYDAŞ</w:t>
            </w:r>
          </w:p>
        </w:tc>
        <w:tc>
          <w:tcPr>
            <w:tcW w:w="1245" w:type="dxa"/>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C97B78" w:rsidRPr="007F4736" w:rsidRDefault="00927C59" w:rsidP="000D11A9">
            <w:pPr>
              <w:pStyle w:val="AralkYok"/>
              <w:jc w:val="center"/>
              <w:rPr>
                <w:b/>
                <w:iCs/>
                <w:color w:val="FFFFFF"/>
                <w:sz w:val="20"/>
                <w:szCs w:val="20"/>
              </w:rPr>
            </w:pPr>
            <w:r w:rsidRPr="007F4736">
              <w:rPr>
                <w:b/>
                <w:iCs/>
                <w:color w:val="FFFFFF"/>
                <w:sz w:val="20"/>
                <w:szCs w:val="20"/>
              </w:rPr>
              <w:t>HİZMET ALANLAR</w:t>
            </w:r>
          </w:p>
        </w:tc>
        <w:tc>
          <w:tcPr>
            <w:tcW w:w="0" w:type="auto"/>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C97B78" w:rsidRPr="007F4736" w:rsidRDefault="00927C59" w:rsidP="000D11A9">
            <w:pPr>
              <w:pStyle w:val="AralkYok"/>
              <w:jc w:val="center"/>
              <w:rPr>
                <w:b/>
                <w:iCs/>
                <w:color w:val="FFFFFF"/>
                <w:sz w:val="20"/>
                <w:szCs w:val="20"/>
              </w:rPr>
            </w:pPr>
            <w:r w:rsidRPr="007F4736">
              <w:rPr>
                <w:b/>
                <w:iCs/>
                <w:color w:val="FFFFFF"/>
                <w:sz w:val="20"/>
                <w:szCs w:val="20"/>
              </w:rPr>
              <w:t>ÇALIŞANLAR</w:t>
            </w:r>
          </w:p>
        </w:tc>
        <w:tc>
          <w:tcPr>
            <w:tcW w:w="0" w:type="auto"/>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C97B78" w:rsidRPr="007F4736" w:rsidRDefault="00927C59" w:rsidP="000D11A9">
            <w:pPr>
              <w:pStyle w:val="AralkYok"/>
              <w:jc w:val="center"/>
              <w:rPr>
                <w:b/>
                <w:color w:val="FFFFFF"/>
                <w:sz w:val="20"/>
                <w:szCs w:val="20"/>
              </w:rPr>
            </w:pPr>
            <w:r w:rsidRPr="007F4736">
              <w:rPr>
                <w:b/>
                <w:color w:val="FFFFFF"/>
                <w:sz w:val="20"/>
                <w:szCs w:val="20"/>
              </w:rPr>
              <w:t>TEMEL ORTAK</w:t>
            </w:r>
          </w:p>
        </w:tc>
        <w:tc>
          <w:tcPr>
            <w:tcW w:w="0" w:type="auto"/>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C97B78" w:rsidRPr="007F4736" w:rsidRDefault="00927C59" w:rsidP="000D11A9">
            <w:pPr>
              <w:pStyle w:val="AralkYok"/>
              <w:jc w:val="center"/>
              <w:rPr>
                <w:b/>
                <w:color w:val="FFFFFF"/>
                <w:sz w:val="20"/>
                <w:szCs w:val="20"/>
              </w:rPr>
            </w:pPr>
            <w:r w:rsidRPr="007F4736">
              <w:rPr>
                <w:b/>
                <w:color w:val="FFFFFF"/>
                <w:sz w:val="20"/>
                <w:szCs w:val="20"/>
              </w:rPr>
              <w:t>STRATEJİK</w:t>
            </w:r>
          </w:p>
          <w:p w:rsidR="00C97B78" w:rsidRPr="007F4736" w:rsidRDefault="00927C59" w:rsidP="000D11A9">
            <w:pPr>
              <w:pStyle w:val="AralkYok"/>
              <w:jc w:val="center"/>
              <w:rPr>
                <w:b/>
                <w:color w:val="FFFFFF"/>
                <w:sz w:val="20"/>
                <w:szCs w:val="20"/>
              </w:rPr>
            </w:pPr>
            <w:r w:rsidRPr="007F4736">
              <w:rPr>
                <w:b/>
                <w:color w:val="FFFFFF"/>
                <w:sz w:val="20"/>
                <w:szCs w:val="20"/>
              </w:rPr>
              <w:t>ORTAK</w:t>
            </w:r>
          </w:p>
        </w:tc>
        <w:tc>
          <w:tcPr>
            <w:tcW w:w="0" w:type="auto"/>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0D11A9">
            <w:pPr>
              <w:pStyle w:val="AralkYok"/>
              <w:jc w:val="center"/>
              <w:rPr>
                <w:b/>
                <w:color w:val="FFFFFF"/>
                <w:sz w:val="20"/>
                <w:szCs w:val="20"/>
              </w:rPr>
            </w:pPr>
            <w:r w:rsidRPr="007F4736">
              <w:rPr>
                <w:b/>
                <w:color w:val="FFFFFF"/>
                <w:sz w:val="20"/>
                <w:szCs w:val="20"/>
              </w:rPr>
              <w:t>TEDARİKÇİ</w:t>
            </w:r>
          </w:p>
        </w:tc>
      </w:tr>
      <w:tr w:rsidR="00C97B78" w:rsidTr="000D11A9">
        <w:trPr>
          <w:trHeight w:val="300"/>
        </w:trPr>
        <w:tc>
          <w:tcPr>
            <w:tcW w:w="3271" w:type="dxa"/>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Pr="000D11A9" w:rsidRDefault="00927C59" w:rsidP="000D11A9">
            <w:pPr>
              <w:pStyle w:val="AralkYok"/>
              <w:rPr>
                <w:rFonts w:ascii="Arial" w:hAnsi="Arial" w:cs="Arial"/>
                <w:b/>
              </w:rPr>
            </w:pPr>
            <w:r w:rsidRPr="000D11A9">
              <w:rPr>
                <w:rFonts w:ascii="Arial" w:hAnsi="Arial" w:cs="Arial"/>
                <w:b/>
                <w:sz w:val="20"/>
              </w:rPr>
              <w:t>İÇ PAYDAŞLAR</w:t>
            </w:r>
          </w:p>
        </w:tc>
        <w:tc>
          <w:tcPr>
            <w:tcW w:w="6460" w:type="dxa"/>
            <w:gridSpan w:val="5"/>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tcPr>
          <w:p w:rsidR="00C97B78" w:rsidRDefault="00C97B78">
            <w:pPr>
              <w:pStyle w:val="Standard"/>
              <w:autoSpaceDE w:val="0"/>
              <w:snapToGrid w:val="0"/>
              <w:jc w:val="both"/>
              <w:rPr>
                <w:rFonts w:ascii="Arial" w:hAnsi="Arial" w:cs="Arial"/>
                <w:b/>
                <w:bCs/>
                <w:sz w:val="20"/>
                <w:szCs w:val="20"/>
              </w:rPr>
            </w:pP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1.OKUL İDARESİ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2.ÖĞRETMENLER</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3.ÖĞRENCİLER</w:t>
            </w:r>
          </w:p>
        </w:tc>
        <w:tc>
          <w:tcPr>
            <w:tcW w:w="1245" w:type="dxa"/>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4.YARDIMCI PERSONEL</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5.OKUL AİLE BİRLİĞİ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6.KANTİN İŞLETMESİ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7.OKUL SERVİSLERİ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CCC0D9"/>
            <w:tcMar>
              <w:top w:w="0" w:type="dxa"/>
              <w:left w:w="70" w:type="dxa"/>
              <w:bottom w:w="0" w:type="dxa"/>
              <w:right w:w="70" w:type="dxa"/>
            </w:tcMar>
            <w:vAlign w:val="center"/>
          </w:tcPr>
          <w:p w:rsidR="00C97B78" w:rsidRDefault="00927C59" w:rsidP="00E36289">
            <w:pPr>
              <w:pStyle w:val="Standard"/>
              <w:autoSpaceDE w:val="0"/>
              <w:snapToGrid w:val="0"/>
              <w:spacing w:after="0" w:line="100" w:lineRule="atLeast"/>
              <w:rPr>
                <w:rFonts w:ascii="Arial" w:hAnsi="Arial" w:cs="Arial"/>
                <w:b/>
                <w:sz w:val="20"/>
                <w:szCs w:val="20"/>
              </w:rPr>
            </w:pPr>
            <w:r>
              <w:rPr>
                <w:rFonts w:ascii="Arial" w:hAnsi="Arial" w:cs="Arial"/>
                <w:b/>
                <w:sz w:val="20"/>
                <w:szCs w:val="20"/>
              </w:rPr>
              <w:t>DIŞ PAYDAŞLAR</w:t>
            </w:r>
          </w:p>
        </w:tc>
        <w:tc>
          <w:tcPr>
            <w:tcW w:w="6460" w:type="dxa"/>
            <w:gridSpan w:val="5"/>
            <w:tcBorders>
              <w:top w:val="single" w:sz="8" w:space="0" w:color="000000"/>
              <w:left w:val="single" w:sz="8" w:space="0" w:color="000000"/>
              <w:bottom w:val="single" w:sz="8" w:space="0" w:color="000000"/>
              <w:right w:val="single" w:sz="8" w:space="0" w:color="000000"/>
            </w:tcBorders>
            <w:shd w:val="clear" w:color="auto" w:fill="CCC0D9"/>
            <w:tcMar>
              <w:top w:w="0" w:type="dxa"/>
              <w:left w:w="70" w:type="dxa"/>
              <w:bottom w:w="0" w:type="dxa"/>
              <w:right w:w="70" w:type="dxa"/>
            </w:tcMar>
            <w:vAlign w:val="center"/>
          </w:tcPr>
          <w:p w:rsidR="00C97B78" w:rsidRDefault="00C97B78" w:rsidP="000D11A9">
            <w:pPr>
              <w:pStyle w:val="AralkYok"/>
              <w:jc w:val="center"/>
            </w:pP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1.MİLLİ EĞİTİM BAKANLIĞI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927C59">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2.VALİLİK</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306010">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3.İL MİLLİ EĞİTİM MÜDÜRLÜĞÜ</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306010">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4.KAYMAKAMLIK</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AA298D"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AA298D" w:rsidRDefault="00AA298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5.İLÇE MİLLİ EĞİTİM MÜDÜRLÜĞÜ</w:t>
            </w:r>
          </w:p>
        </w:tc>
        <w:tc>
          <w:tcPr>
            <w:tcW w:w="1245" w:type="dxa"/>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AA298D" w:rsidRPr="00AA298D" w:rsidRDefault="00AA298D" w:rsidP="000D11A9">
            <w:pPr>
              <w:pStyle w:val="AralkYok"/>
              <w:jc w:val="center"/>
              <w:rPr>
                <w:color w:val="FFFFFF"/>
              </w:rP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AA298D" w:rsidRDefault="00AA298D"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AA298D" w:rsidRDefault="00AA298D" w:rsidP="00E6369A">
            <w:pPr>
              <w:pStyle w:val="AralkYok"/>
              <w:jc w:val="center"/>
            </w:pPr>
            <w:r>
              <w:t>X</w:t>
            </w: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AA298D" w:rsidRDefault="00AA298D" w:rsidP="00E6369A">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AA298D" w:rsidRDefault="00AA298D" w:rsidP="00E6369A">
            <w:pPr>
              <w:pStyle w:val="AralkYok"/>
              <w:jc w:val="center"/>
            </w:pPr>
            <w:r>
              <w:t>X</w:t>
            </w:r>
          </w:p>
        </w:tc>
      </w:tr>
      <w:tr w:rsidR="00306010"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306010" w:rsidRDefault="00AA298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6</w:t>
            </w:r>
            <w:r w:rsidR="00306010">
              <w:rPr>
                <w:rFonts w:ascii="Arial" w:hAnsi="Arial" w:cs="Arial"/>
                <w:b/>
                <w:bCs/>
                <w:sz w:val="20"/>
                <w:szCs w:val="20"/>
              </w:rPr>
              <w:t>.VELİLER</w:t>
            </w:r>
          </w:p>
        </w:tc>
        <w:tc>
          <w:tcPr>
            <w:tcW w:w="1245" w:type="dxa"/>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306010" w:rsidRDefault="00AA298D" w:rsidP="000D11A9">
            <w:pPr>
              <w:pStyle w:val="AralkYok"/>
              <w:jc w:val="center"/>
            </w:pPr>
            <w:r>
              <w:t>X</w:t>
            </w: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306010" w:rsidRPr="00AA298D" w:rsidRDefault="00306010" w:rsidP="000D11A9">
            <w:pPr>
              <w:pStyle w:val="AralkYok"/>
              <w:jc w:val="center"/>
              <w:rPr>
                <w:color w:val="C00000"/>
              </w:rP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306010" w:rsidRDefault="00306010"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306010" w:rsidRDefault="00306010"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306010" w:rsidRDefault="00AA298D"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AA298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7</w:t>
            </w:r>
            <w:r w:rsidR="00927C59">
              <w:rPr>
                <w:rFonts w:ascii="Arial" w:hAnsi="Arial" w:cs="Arial"/>
                <w:b/>
                <w:bCs/>
                <w:sz w:val="20"/>
                <w:szCs w:val="20"/>
              </w:rPr>
              <w:t>.YEREL YÖNETİMLER</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AA298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8</w:t>
            </w:r>
            <w:r w:rsidR="00927C59">
              <w:rPr>
                <w:rFonts w:ascii="Arial" w:hAnsi="Arial" w:cs="Arial"/>
                <w:b/>
                <w:bCs/>
                <w:sz w:val="20"/>
                <w:szCs w:val="20"/>
              </w:rPr>
              <w:t>.MAHALLE MUHTARLARI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AA298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9</w:t>
            </w:r>
            <w:r w:rsidR="00927C59">
              <w:rPr>
                <w:rFonts w:ascii="Arial" w:hAnsi="Arial" w:cs="Arial"/>
                <w:b/>
                <w:bCs/>
                <w:sz w:val="20"/>
                <w:szCs w:val="20"/>
              </w:rPr>
              <w:t>.SAĞLIK KURULUŞLARI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AA298D">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10</w:t>
            </w:r>
            <w:r w:rsidR="00927C59">
              <w:rPr>
                <w:rFonts w:ascii="Arial" w:hAnsi="Arial" w:cs="Arial"/>
                <w:b/>
                <w:bCs/>
                <w:sz w:val="20"/>
                <w:szCs w:val="20"/>
              </w:rPr>
              <w:t>.EMNİYET/JANDARMA</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r w:rsidR="00C97B78" w:rsidTr="000D11A9">
        <w:trPr>
          <w:trHeight w:val="454"/>
        </w:trPr>
        <w:tc>
          <w:tcPr>
            <w:tcW w:w="3271"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AA298D" w:rsidP="00D735BF">
            <w:pPr>
              <w:pStyle w:val="Standard"/>
              <w:autoSpaceDE w:val="0"/>
              <w:snapToGrid w:val="0"/>
              <w:spacing w:after="0" w:line="100" w:lineRule="atLeast"/>
              <w:rPr>
                <w:rFonts w:ascii="Arial" w:hAnsi="Arial" w:cs="Arial"/>
                <w:b/>
                <w:bCs/>
                <w:sz w:val="20"/>
                <w:szCs w:val="20"/>
              </w:rPr>
            </w:pPr>
            <w:r>
              <w:rPr>
                <w:rFonts w:ascii="Arial" w:hAnsi="Arial" w:cs="Arial"/>
                <w:b/>
                <w:bCs/>
                <w:sz w:val="20"/>
                <w:szCs w:val="20"/>
              </w:rPr>
              <w:t>11</w:t>
            </w:r>
            <w:r w:rsidR="00927C59">
              <w:rPr>
                <w:rFonts w:ascii="Arial" w:hAnsi="Arial" w:cs="Arial"/>
                <w:b/>
                <w:bCs/>
                <w:sz w:val="20"/>
                <w:szCs w:val="20"/>
              </w:rPr>
              <w:t>.DİĞER EĞİTİM KURUMLARI</w:t>
            </w:r>
          </w:p>
        </w:tc>
        <w:tc>
          <w:tcPr>
            <w:tcW w:w="1245"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Default="00C97B78" w:rsidP="000D11A9">
            <w:pPr>
              <w:pStyle w:val="AralkYok"/>
              <w:jc w:val="center"/>
            </w:pPr>
          </w:p>
        </w:tc>
        <w:tc>
          <w:tcPr>
            <w:tcW w:w="0" w:type="auto"/>
            <w:tcBorders>
              <w:top w:val="single" w:sz="8" w:space="0" w:color="000000"/>
              <w:left w:val="single" w:sz="8" w:space="0" w:color="000000"/>
              <w:bottom w:val="single" w:sz="8" w:space="0" w:color="000000"/>
              <w:right w:val="single" w:sz="8" w:space="0" w:color="000000"/>
            </w:tcBorders>
            <w:shd w:val="clear" w:color="auto" w:fill="C0504D"/>
            <w:tcMar>
              <w:top w:w="0" w:type="dxa"/>
              <w:left w:w="70" w:type="dxa"/>
              <w:bottom w:w="0" w:type="dxa"/>
              <w:right w:w="70" w:type="dxa"/>
            </w:tcMar>
            <w:vAlign w:val="center"/>
          </w:tcPr>
          <w:p w:rsidR="00C97B78" w:rsidRDefault="000D11A9" w:rsidP="000D11A9">
            <w:pPr>
              <w:pStyle w:val="AralkYok"/>
              <w:jc w:val="center"/>
            </w:pPr>
            <w:r>
              <w:t>X</w:t>
            </w:r>
          </w:p>
        </w:tc>
      </w:tr>
    </w:tbl>
    <w:p w:rsidR="00C97B78" w:rsidRDefault="00C97B78">
      <w:pPr>
        <w:pStyle w:val="Standard"/>
        <w:widowControl w:val="0"/>
        <w:autoSpaceDE w:val="0"/>
        <w:spacing w:before="16" w:after="0" w:line="120" w:lineRule="exact"/>
        <w:jc w:val="both"/>
      </w:pPr>
    </w:p>
    <w:p w:rsidR="00C97B78" w:rsidRDefault="00C97B78">
      <w:pPr>
        <w:pStyle w:val="Standard"/>
        <w:widowControl w:val="0"/>
        <w:autoSpaceDE w:val="0"/>
        <w:spacing w:before="10" w:after="0" w:line="140" w:lineRule="exact"/>
        <w:jc w:val="both"/>
        <w:rPr>
          <w:rFonts w:ascii="Arial" w:hAnsi="Arial" w:cs="Arial"/>
          <w:b/>
          <w:sz w:val="14"/>
          <w:szCs w:val="14"/>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0D11A9" w:rsidRDefault="000D11A9">
      <w:pPr>
        <w:pStyle w:val="Standard"/>
        <w:widowControl w:val="0"/>
        <w:autoSpaceDE w:val="0"/>
        <w:spacing w:after="0" w:line="200" w:lineRule="exact"/>
        <w:jc w:val="both"/>
        <w:rPr>
          <w:rFonts w:ascii="Arial" w:hAnsi="Arial" w:cs="Arial"/>
          <w:b/>
          <w:sz w:val="20"/>
          <w:szCs w:val="20"/>
        </w:rPr>
      </w:pPr>
    </w:p>
    <w:p w:rsidR="000D11A9" w:rsidRDefault="000D11A9">
      <w:pPr>
        <w:pStyle w:val="Standard"/>
        <w:widowControl w:val="0"/>
        <w:autoSpaceDE w:val="0"/>
        <w:spacing w:after="0" w:line="200" w:lineRule="exact"/>
        <w:jc w:val="both"/>
        <w:rPr>
          <w:rFonts w:ascii="Arial" w:hAnsi="Arial" w:cs="Arial"/>
          <w:b/>
          <w:sz w:val="20"/>
          <w:szCs w:val="20"/>
        </w:rPr>
      </w:pPr>
    </w:p>
    <w:p w:rsidR="000D11A9" w:rsidRDefault="000D11A9">
      <w:pPr>
        <w:pStyle w:val="Standard"/>
        <w:widowControl w:val="0"/>
        <w:autoSpaceDE w:val="0"/>
        <w:spacing w:after="0" w:line="200" w:lineRule="exact"/>
        <w:jc w:val="both"/>
        <w:rPr>
          <w:rFonts w:ascii="Arial" w:hAnsi="Arial" w:cs="Arial"/>
          <w:b/>
          <w:sz w:val="20"/>
          <w:szCs w:val="20"/>
        </w:rPr>
      </w:pPr>
    </w:p>
    <w:p w:rsidR="000D11A9" w:rsidRDefault="000D11A9">
      <w:pPr>
        <w:pStyle w:val="Standard"/>
        <w:widowControl w:val="0"/>
        <w:autoSpaceDE w:val="0"/>
        <w:spacing w:after="0" w:line="200" w:lineRule="exact"/>
        <w:jc w:val="both"/>
        <w:rPr>
          <w:rFonts w:ascii="Arial" w:hAnsi="Arial" w:cs="Arial"/>
          <w:b/>
          <w:sz w:val="20"/>
          <w:szCs w:val="20"/>
        </w:rPr>
      </w:pPr>
    </w:p>
    <w:p w:rsidR="000D11A9" w:rsidRDefault="000D11A9">
      <w:pPr>
        <w:pStyle w:val="Standard"/>
        <w:widowControl w:val="0"/>
        <w:autoSpaceDE w:val="0"/>
        <w:spacing w:after="0" w:line="200" w:lineRule="exact"/>
        <w:jc w:val="both"/>
        <w:rPr>
          <w:rFonts w:ascii="Arial" w:hAnsi="Arial" w:cs="Arial"/>
          <w:b/>
          <w:sz w:val="20"/>
          <w:szCs w:val="20"/>
        </w:rPr>
      </w:pPr>
    </w:p>
    <w:p w:rsidR="000D11A9" w:rsidRDefault="000D11A9">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rsidP="00D3310F">
      <w:pPr>
        <w:pStyle w:val="Standard"/>
        <w:widowControl w:val="0"/>
        <w:autoSpaceDE w:val="0"/>
        <w:spacing w:after="0" w:line="200" w:lineRule="exact"/>
        <w:jc w:val="both"/>
        <w:rPr>
          <w:rFonts w:ascii="Arial" w:hAnsi="Arial"/>
        </w:rPr>
      </w:pPr>
      <w:bookmarkStart w:id="48" w:name="__RefHeading__118_118720137"/>
      <w:bookmarkStart w:id="49" w:name="__RefHeading__120_118720137"/>
      <w:bookmarkEnd w:id="48"/>
      <w:bookmarkEnd w:id="49"/>
    </w:p>
    <w:p w:rsidR="00D3310F" w:rsidRDefault="00D3310F" w:rsidP="00D3310F">
      <w:pPr>
        <w:pStyle w:val="Balk1"/>
        <w:ind w:firstLine="0"/>
        <w:rPr>
          <w:rFonts w:ascii="Arial" w:hAnsi="Arial"/>
        </w:rPr>
      </w:pPr>
      <w:r>
        <w:rPr>
          <w:rFonts w:ascii="Arial" w:hAnsi="Arial"/>
        </w:rPr>
        <w:t>2.11.ETKİ ÖNEM MATRİSİ</w:t>
      </w:r>
    </w:p>
    <w:p w:rsidR="00C97B78" w:rsidRDefault="008F204B">
      <w:pPr>
        <w:pStyle w:val="Standard"/>
      </w:pPr>
      <w:r>
        <w:rPr>
          <w:noProof/>
        </w:rPr>
        <w:pict>
          <v:shape id="Çerçeve7" o:spid="_x0000_s1034" type="#_x0000_t202" style="position:absolute;margin-left:-13.8pt;margin-top:25.15pt;width:493.2pt;height:572.1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" filled="f" stroked="f">
            <v:textbox style="mso-next-textbox:#Çerçeve7" inset="0,0,0,0">
              <w:txbxContent>
                <w:tbl>
                  <w:tblPr>
                    <w:tblW w:w="5000" w:type="pct"/>
                    <w:tblCellMar>
                      <w:left w:w="10" w:type="dxa"/>
                      <w:right w:w="10" w:type="dxa"/>
                    </w:tblCellMar>
                    <w:tblLook w:val="0000"/>
                  </w:tblPr>
                  <w:tblGrid>
                    <w:gridCol w:w="4061"/>
                    <w:gridCol w:w="1393"/>
                    <w:gridCol w:w="1497"/>
                    <w:gridCol w:w="1357"/>
                    <w:gridCol w:w="1711"/>
                  </w:tblGrid>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B64283" w:rsidRPr="007F4736" w:rsidRDefault="00B64283" w:rsidP="00D3310F">
                        <w:pPr>
                          <w:pStyle w:val="AralkYok"/>
                          <w:jc w:val="center"/>
                          <w:rPr>
                            <w:b/>
                            <w:color w:val="FFFFFF"/>
                          </w:rPr>
                        </w:pPr>
                        <w:r w:rsidRPr="007F4736">
                          <w:rPr>
                            <w:b/>
                            <w:color w:val="FFFFFF"/>
                          </w:rPr>
                          <w:t>PAYDAŞ</w:t>
                        </w:r>
                      </w:p>
                    </w:tc>
                    <w:tc>
                      <w:tcPr>
                        <w:tcW w:w="1442" w:type="pct"/>
                        <w:gridSpan w:val="2"/>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B64283" w:rsidRPr="007F4736" w:rsidRDefault="00B64283" w:rsidP="00D3310F">
                        <w:pPr>
                          <w:pStyle w:val="AralkYok"/>
                          <w:jc w:val="center"/>
                          <w:rPr>
                            <w:b/>
                            <w:iCs/>
                            <w:color w:val="FFFFFF"/>
                          </w:rPr>
                        </w:pPr>
                        <w:r w:rsidRPr="007F4736">
                          <w:rPr>
                            <w:b/>
                            <w:iCs/>
                            <w:color w:val="FFFFFF"/>
                          </w:rPr>
                          <w:t>ÖNEM</w:t>
                        </w:r>
                      </w:p>
                    </w:tc>
                    <w:tc>
                      <w:tcPr>
                        <w:tcW w:w="1531" w:type="pct"/>
                        <w:gridSpan w:val="2"/>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B64283" w:rsidRPr="007F4736" w:rsidRDefault="00B64283" w:rsidP="00D3310F">
                        <w:pPr>
                          <w:pStyle w:val="AralkYok"/>
                          <w:jc w:val="center"/>
                          <w:rPr>
                            <w:b/>
                            <w:color w:val="FFFFFF"/>
                          </w:rPr>
                        </w:pPr>
                        <w:r w:rsidRPr="007F4736">
                          <w:rPr>
                            <w:b/>
                            <w:color w:val="FFFFFF"/>
                          </w:rPr>
                          <w:t>ETKİ</w:t>
                        </w: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B2A1C7"/>
                        <w:tcMar>
                          <w:top w:w="0" w:type="dxa"/>
                          <w:left w:w="70" w:type="dxa"/>
                          <w:bottom w:w="0" w:type="dxa"/>
                          <w:right w:w="70" w:type="dxa"/>
                        </w:tcMar>
                        <w:vAlign w:val="center"/>
                      </w:tcPr>
                      <w:p w:rsidR="00B64283" w:rsidRDefault="00B64283" w:rsidP="00D3310F">
                        <w:pPr>
                          <w:pStyle w:val="AralkYok"/>
                          <w:jc w:val="center"/>
                          <w:rPr>
                            <w:color w:val="000080"/>
                          </w:rPr>
                        </w:pPr>
                      </w:p>
                    </w:tc>
                    <w:tc>
                      <w:tcPr>
                        <w:tcW w:w="695" w:type="pct"/>
                        <w:tcBorders>
                          <w:top w:val="single" w:sz="8" w:space="0" w:color="000000"/>
                          <w:left w:val="single" w:sz="8" w:space="0" w:color="000000"/>
                          <w:bottom w:val="single" w:sz="8" w:space="0" w:color="000000"/>
                        </w:tcBorders>
                        <w:shd w:val="clear" w:color="auto" w:fill="B2A1C7"/>
                        <w:tcMar>
                          <w:top w:w="0" w:type="dxa"/>
                          <w:left w:w="70" w:type="dxa"/>
                          <w:bottom w:w="0" w:type="dxa"/>
                          <w:right w:w="70" w:type="dxa"/>
                        </w:tcMar>
                        <w:vAlign w:val="center"/>
                      </w:tcPr>
                      <w:p w:rsidR="00B64283" w:rsidRPr="00D3310F" w:rsidRDefault="00B64283" w:rsidP="00D3310F">
                        <w:pPr>
                          <w:pStyle w:val="AralkYok"/>
                          <w:jc w:val="center"/>
                          <w:rPr>
                            <w:b/>
                            <w:iCs/>
                          </w:rPr>
                        </w:pPr>
                        <w:r w:rsidRPr="00D3310F">
                          <w:rPr>
                            <w:b/>
                            <w:iCs/>
                          </w:rPr>
                          <w:t>ÖNEMLİ</w:t>
                        </w:r>
                      </w:p>
                    </w:tc>
                    <w:tc>
                      <w:tcPr>
                        <w:tcW w:w="747" w:type="pct"/>
                        <w:tcBorders>
                          <w:top w:val="single" w:sz="8" w:space="0" w:color="000000"/>
                          <w:left w:val="single" w:sz="8" w:space="0" w:color="000000"/>
                          <w:bottom w:val="single" w:sz="8" w:space="0" w:color="000000"/>
                        </w:tcBorders>
                        <w:shd w:val="clear" w:color="auto" w:fill="B2A1C7"/>
                        <w:tcMar>
                          <w:top w:w="0" w:type="dxa"/>
                          <w:left w:w="70" w:type="dxa"/>
                          <w:bottom w:w="0" w:type="dxa"/>
                          <w:right w:w="70" w:type="dxa"/>
                        </w:tcMar>
                        <w:vAlign w:val="center"/>
                      </w:tcPr>
                      <w:p w:rsidR="00B64283" w:rsidRPr="00D3310F" w:rsidRDefault="00B64283" w:rsidP="00D3310F">
                        <w:pPr>
                          <w:pStyle w:val="AralkYok"/>
                          <w:jc w:val="center"/>
                          <w:rPr>
                            <w:b/>
                            <w:color w:val="000000"/>
                          </w:rPr>
                        </w:pPr>
                        <w:r w:rsidRPr="00D3310F">
                          <w:rPr>
                            <w:b/>
                            <w:color w:val="000000"/>
                          </w:rPr>
                          <w:t>AZ ÖNEMLİ</w:t>
                        </w:r>
                      </w:p>
                    </w:tc>
                    <w:tc>
                      <w:tcPr>
                        <w:tcW w:w="677" w:type="pct"/>
                        <w:tcBorders>
                          <w:top w:val="single" w:sz="8" w:space="0" w:color="000000"/>
                          <w:left w:val="single" w:sz="8" w:space="0" w:color="000000"/>
                          <w:bottom w:val="single" w:sz="8" w:space="0" w:color="000000"/>
                        </w:tcBorders>
                        <w:shd w:val="clear" w:color="auto" w:fill="B2A1C7"/>
                        <w:tcMar>
                          <w:top w:w="0" w:type="dxa"/>
                          <w:left w:w="70" w:type="dxa"/>
                          <w:bottom w:w="0" w:type="dxa"/>
                          <w:right w:w="70" w:type="dxa"/>
                        </w:tcMar>
                        <w:vAlign w:val="center"/>
                      </w:tcPr>
                      <w:p w:rsidR="00B64283" w:rsidRPr="00D3310F" w:rsidRDefault="00B64283" w:rsidP="00D3310F">
                        <w:pPr>
                          <w:pStyle w:val="AralkYok"/>
                          <w:jc w:val="center"/>
                          <w:rPr>
                            <w:b/>
                            <w:color w:val="000000"/>
                          </w:rPr>
                        </w:pPr>
                        <w:r w:rsidRPr="00D3310F">
                          <w:rPr>
                            <w:b/>
                            <w:color w:val="000000"/>
                          </w:rPr>
                          <w:t>GÜÇLÜ</w:t>
                        </w:r>
                      </w:p>
                    </w:tc>
                    <w:tc>
                      <w:tcPr>
                        <w:tcW w:w="854" w:type="pct"/>
                        <w:tcBorders>
                          <w:top w:val="single" w:sz="8" w:space="0" w:color="000000"/>
                          <w:left w:val="single" w:sz="8" w:space="0" w:color="000000"/>
                          <w:bottom w:val="single" w:sz="8" w:space="0" w:color="000000"/>
                          <w:right w:val="single" w:sz="8" w:space="0" w:color="000000"/>
                        </w:tcBorders>
                        <w:shd w:val="clear" w:color="auto" w:fill="B2A1C7"/>
                        <w:tcMar>
                          <w:top w:w="0" w:type="dxa"/>
                          <w:left w:w="70" w:type="dxa"/>
                          <w:bottom w:w="0" w:type="dxa"/>
                          <w:right w:w="70" w:type="dxa"/>
                        </w:tcMar>
                        <w:vAlign w:val="center"/>
                      </w:tcPr>
                      <w:p w:rsidR="00B64283" w:rsidRPr="00D3310F" w:rsidRDefault="00B64283" w:rsidP="00D3310F">
                        <w:pPr>
                          <w:pStyle w:val="AralkYok"/>
                          <w:jc w:val="center"/>
                          <w:rPr>
                            <w:b/>
                            <w:color w:val="000000"/>
                          </w:rPr>
                        </w:pPr>
                        <w:r w:rsidRPr="00D3310F">
                          <w:rPr>
                            <w:b/>
                            <w:color w:val="000000"/>
                          </w:rPr>
                          <w:t>ZAYIF</w:t>
                        </w:r>
                      </w:p>
                    </w:tc>
                  </w:tr>
                  <w:tr w:rsidR="00B64283" w:rsidTr="00D3310F">
                    <w:trPr>
                      <w:trHeight w:val="567"/>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E5DFEC"/>
                        <w:tcMar>
                          <w:top w:w="0" w:type="dxa"/>
                          <w:left w:w="70" w:type="dxa"/>
                          <w:bottom w:w="0" w:type="dxa"/>
                          <w:right w:w="70" w:type="dxa"/>
                        </w:tcMar>
                        <w:vAlign w:val="center"/>
                      </w:tcPr>
                      <w:p w:rsidR="00B64283" w:rsidRPr="00D3310F" w:rsidRDefault="00B64283" w:rsidP="00D3310F">
                        <w:pPr>
                          <w:pStyle w:val="AralkYok"/>
                          <w:rPr>
                            <w:b/>
                            <w:bCs/>
                            <w:sz w:val="24"/>
                            <w:szCs w:val="24"/>
                          </w:rPr>
                        </w:pPr>
                        <w:r w:rsidRPr="00D3310F">
                          <w:rPr>
                            <w:b/>
                            <w:bCs/>
                            <w:sz w:val="24"/>
                            <w:szCs w:val="24"/>
                          </w:rPr>
                          <w:t>İÇ PAYDAŞLAR</w:t>
                        </w:r>
                        <w:r w:rsidRPr="00D3310F">
                          <w:rPr>
                            <w:b/>
                            <w:bCs/>
                            <w:sz w:val="24"/>
                            <w:szCs w:val="24"/>
                          </w:rPr>
                          <w:tab/>
                        </w: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1.OKUL İDARESİ</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548DD4"/>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2.ÖĞRETMENLER</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548DD4"/>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3.ÖĞRENCİLER</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548DD4"/>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4.YARDIMCI PERSONEL</w:t>
                        </w:r>
                      </w:p>
                    </w:tc>
                    <w:tc>
                      <w:tcPr>
                        <w:tcW w:w="69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548DD4"/>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5.OKUL AİLE BİRLİĞİ</w:t>
                        </w:r>
                      </w:p>
                    </w:tc>
                    <w:tc>
                      <w:tcPr>
                        <w:tcW w:w="69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548DD4"/>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6.KANTİN İŞLETMESİ</w:t>
                        </w:r>
                      </w:p>
                    </w:tc>
                    <w:tc>
                      <w:tcPr>
                        <w:tcW w:w="69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747"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854" w:type="pct"/>
                        <w:tcBorders>
                          <w:top w:val="single" w:sz="8" w:space="0" w:color="000000"/>
                          <w:left w:val="single" w:sz="8" w:space="0" w:color="000000"/>
                          <w:bottom w:val="single" w:sz="8" w:space="0" w:color="000000"/>
                          <w:right w:val="single" w:sz="8" w:space="0" w:color="000000"/>
                        </w:tcBorders>
                        <w:shd w:val="clear" w:color="auto" w:fill="548DD4"/>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7.OKUL SERVİSLERİ</w:t>
                        </w:r>
                      </w:p>
                    </w:tc>
                    <w:tc>
                      <w:tcPr>
                        <w:tcW w:w="69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747"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854" w:type="pct"/>
                        <w:tcBorders>
                          <w:top w:val="single" w:sz="8" w:space="0" w:color="000000"/>
                          <w:left w:val="single" w:sz="8" w:space="0" w:color="000000"/>
                          <w:bottom w:val="single" w:sz="8" w:space="0" w:color="000000"/>
                          <w:right w:val="single" w:sz="8" w:space="0" w:color="000000"/>
                        </w:tcBorders>
                        <w:shd w:val="clear" w:color="auto" w:fill="548DD4"/>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5000" w:type="pct"/>
                        <w:gridSpan w:val="5"/>
                        <w:tcBorders>
                          <w:top w:val="single" w:sz="8" w:space="0" w:color="000000"/>
                          <w:left w:val="single" w:sz="8" w:space="0" w:color="000000"/>
                          <w:bottom w:val="single" w:sz="8" w:space="0" w:color="000000"/>
                          <w:right w:val="single" w:sz="8" w:space="0" w:color="000000"/>
                        </w:tcBorders>
                        <w:shd w:val="clear" w:color="auto" w:fill="E5DFEC"/>
                        <w:tcMar>
                          <w:top w:w="0" w:type="dxa"/>
                          <w:left w:w="70" w:type="dxa"/>
                          <w:bottom w:w="0" w:type="dxa"/>
                          <w:right w:w="70" w:type="dxa"/>
                        </w:tcMar>
                        <w:vAlign w:val="center"/>
                      </w:tcPr>
                      <w:p w:rsidR="00B64283" w:rsidRPr="00D3310F" w:rsidRDefault="00B64283" w:rsidP="00D3310F">
                        <w:pPr>
                          <w:pStyle w:val="AralkYok"/>
                          <w:jc w:val="center"/>
                        </w:pPr>
                        <w:r w:rsidRPr="00D3310F">
                          <w:t>DIŞ PAYDAŞLAR</w:t>
                        </w: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1.MİLLİ EĞİTİM BAKANLIĞI</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4F81BD"/>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2.VALİLİK</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4F81BD"/>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3.İL MİLLİ EĞİTİM MÜDÜRLÜĞÜ</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4F81BD"/>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4.KAYMAKAMLIK</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4F81BD"/>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5.İLÇE MİLLİ EĞİTİM MÜDÜRLÜĞÜ</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4F81BD"/>
                        <w:tcMar>
                          <w:top w:w="0" w:type="dxa"/>
                          <w:left w:w="70" w:type="dxa"/>
                          <w:bottom w:w="0" w:type="dxa"/>
                          <w:right w:w="70" w:type="dxa"/>
                        </w:tcMar>
                        <w:vAlign w:val="center"/>
                      </w:tcPr>
                      <w:p w:rsidR="00B64283"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6.VELİLER</w:t>
                        </w:r>
                      </w:p>
                    </w:tc>
                    <w:tc>
                      <w:tcPr>
                        <w:tcW w:w="695"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4F81BD"/>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7.YEREL YÖNETİMLER</w:t>
                        </w:r>
                      </w:p>
                    </w:tc>
                    <w:tc>
                      <w:tcPr>
                        <w:tcW w:w="695"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r>
                          <w:t>X</w:t>
                        </w:r>
                      </w:p>
                    </w:tc>
                    <w:tc>
                      <w:tcPr>
                        <w:tcW w:w="747" w:type="pct"/>
                        <w:tcBorders>
                          <w:top w:val="single" w:sz="8" w:space="0" w:color="000000"/>
                          <w:left w:val="single" w:sz="8" w:space="0" w:color="000000"/>
                          <w:bottom w:val="single" w:sz="8" w:space="0" w:color="000000"/>
                        </w:tcBorders>
                        <w:shd w:val="clear" w:color="auto" w:fill="C0504D"/>
                        <w:tcMar>
                          <w:top w:w="0" w:type="dxa"/>
                          <w:left w:w="70" w:type="dxa"/>
                          <w:bottom w:w="0" w:type="dxa"/>
                          <w:right w:w="70" w:type="dxa"/>
                        </w:tcMar>
                        <w:vAlign w:val="center"/>
                      </w:tcPr>
                      <w:p w:rsidR="00B64283" w:rsidRPr="00D3310F" w:rsidRDefault="00B64283" w:rsidP="00D3310F">
                        <w:pPr>
                          <w:pStyle w:val="AralkYok"/>
                          <w:jc w:val="center"/>
                        </w:pPr>
                      </w:p>
                    </w:tc>
                    <w:tc>
                      <w:tcPr>
                        <w:tcW w:w="67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r>
                          <w:t>X</w:t>
                        </w:r>
                      </w:p>
                    </w:tc>
                    <w:tc>
                      <w:tcPr>
                        <w:tcW w:w="854" w:type="pct"/>
                        <w:tcBorders>
                          <w:top w:val="single" w:sz="8" w:space="0" w:color="000000"/>
                          <w:left w:val="single" w:sz="8" w:space="0" w:color="000000"/>
                          <w:bottom w:val="single" w:sz="8" w:space="0" w:color="000000"/>
                          <w:right w:val="single" w:sz="8" w:space="0" w:color="000000"/>
                        </w:tcBorders>
                        <w:shd w:val="clear" w:color="auto" w:fill="4F81BD"/>
                        <w:tcMar>
                          <w:top w:w="0" w:type="dxa"/>
                          <w:left w:w="70" w:type="dxa"/>
                          <w:bottom w:w="0" w:type="dxa"/>
                          <w:right w:w="70" w:type="dxa"/>
                        </w:tcMar>
                        <w:vAlign w:val="center"/>
                      </w:tcPr>
                      <w:p w:rsidR="00B64283" w:rsidRPr="00D3310F" w:rsidRDefault="00B64283" w:rsidP="00D3310F">
                        <w:pPr>
                          <w:pStyle w:val="AralkYok"/>
                          <w:jc w:val="center"/>
                        </w:pPr>
                      </w:p>
                    </w:tc>
                  </w:tr>
                  <w:tr w:rsidR="00B64283" w:rsidTr="00D3310F">
                    <w:trPr>
                      <w:trHeight w:val="567"/>
                    </w:trPr>
                    <w:tc>
                      <w:tcPr>
                        <w:tcW w:w="2027" w:type="pct"/>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B64283" w:rsidRDefault="00B64283" w:rsidP="00D3310F">
                        <w:pPr>
                          <w:pStyle w:val="AralkYok"/>
                          <w:rPr>
                            <w:bCs/>
                            <w:sz w:val="20"/>
                            <w:szCs w:val="20"/>
                          </w:rPr>
                        </w:pPr>
                        <w:r>
                          <w:rPr>
                            <w:bCs/>
                            <w:sz w:val="20"/>
                            <w:szCs w:val="20"/>
                          </w:rPr>
                          <w:t>8.MAHALLE MUHTARLARI</w:t>
                        </w:r>
                      </w:p>
                    </w:tc>
                    <w:tc>
                      <w:tcPr>
                        <w:tcW w:w="2973" w:type="pct"/>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B64283" w:rsidRPr="00D3310F" w:rsidRDefault="00B64283" w:rsidP="00D3310F">
                        <w:pPr>
                          <w:pStyle w:val="AralkYok"/>
                          <w:jc w:val="center"/>
                        </w:pPr>
                        <w:r>
                          <w:t>X</w:t>
                        </w:r>
                      </w:p>
                    </w:tc>
                  </w:tr>
                </w:tbl>
                <w:p w:rsidR="00B64283" w:rsidRDefault="00B64283">
                  <w:pPr>
                    <w:pStyle w:val="Standard"/>
                  </w:pPr>
                  <w:r>
                    <w:t xml:space="preserve"> </w:t>
                  </w:r>
                </w:p>
              </w:txbxContent>
            </v:textbox>
            <w10:wrap type="square"/>
          </v:shape>
        </w:pict>
      </w:r>
    </w:p>
    <w:p w:rsidR="00C97B78" w:rsidRDefault="00BE2CC3">
      <w:pPr>
        <w:pStyle w:val="Balk1"/>
        <w:ind w:firstLine="0"/>
        <w:rPr>
          <w:rFonts w:ascii="Arial" w:hAnsi="Arial"/>
        </w:rPr>
      </w:pPr>
      <w:bookmarkStart w:id="50" w:name="__RefHeading__124_118720137"/>
      <w:bookmarkEnd w:id="50"/>
      <w:r>
        <w:rPr>
          <w:rFonts w:ascii="Arial" w:hAnsi="Arial"/>
        </w:rPr>
        <w:lastRenderedPageBreak/>
        <w:br/>
      </w:r>
      <w:r w:rsidR="00927C59">
        <w:rPr>
          <w:rFonts w:ascii="Arial" w:hAnsi="Arial"/>
        </w:rPr>
        <w:t>2.12.ÇEVRE ANALİZİ (PEST)</w:t>
      </w:r>
    </w:p>
    <w:p w:rsidR="00AF29DA" w:rsidRPr="00C32CA3" w:rsidRDefault="00927C59" w:rsidP="00BE2CC3">
      <w:pPr>
        <w:pStyle w:val="Balk1"/>
        <w:shd w:val="clear" w:color="auto" w:fill="FFFFFF"/>
        <w:jc w:val="left"/>
        <w:rPr>
          <w:rFonts w:cs="Times New Roman"/>
          <w:sz w:val="20"/>
          <w:szCs w:val="20"/>
        </w:rPr>
      </w:pPr>
      <w:r>
        <w:br/>
      </w:r>
      <w:hyperlink r:id="rId56" w:history="1">
        <w:r w:rsidR="00AF29DA" w:rsidRPr="00C32CA3">
          <w:rPr>
            <w:rFonts w:cs="Times New Roman"/>
            <w:sz w:val="20"/>
            <w:szCs w:val="20"/>
          </w:rPr>
          <w:t>Akşehir Tarihi</w:t>
        </w:r>
      </w:hyperlink>
      <w:r w:rsidR="00AF29DA" w:rsidRPr="00C32CA3">
        <w:rPr>
          <w:rFonts w:cs="Times New Roman"/>
          <w:sz w:val="20"/>
          <w:szCs w:val="20"/>
        </w:rPr>
        <w:t xml:space="preserve"> </w:t>
      </w:r>
    </w:p>
    <w:p w:rsidR="00AF29DA" w:rsidRPr="00C32CA3" w:rsidRDefault="00AF29DA" w:rsidP="00BE2CC3">
      <w:pPr>
        <w:shd w:val="clear" w:color="auto" w:fill="FFFFFF"/>
        <w:spacing w:line="360" w:lineRule="auto"/>
        <w:rPr>
          <w:rFonts w:cs="Times New Roman"/>
          <w:color w:val="323232"/>
          <w:sz w:val="20"/>
          <w:szCs w:val="20"/>
        </w:rPr>
      </w:pPr>
      <w:r w:rsidRPr="00C32CA3">
        <w:rPr>
          <w:rFonts w:cs="Times New Roman"/>
          <w:color w:val="323232"/>
          <w:sz w:val="20"/>
          <w:szCs w:val="20"/>
        </w:rPr>
        <w:t>Tarih boyunca hep önemli bir yerleşim, ticaret, kültür merkezi olan Akşehir'e ait ilk arkeolojik bulgular </w:t>
      </w:r>
      <w:r w:rsidRPr="00C32CA3">
        <w:rPr>
          <w:rStyle w:val="Vurgu"/>
          <w:rFonts w:cs="Times New Roman"/>
          <w:bCs/>
          <w:color w:val="323232"/>
          <w:sz w:val="20"/>
          <w:szCs w:val="20"/>
        </w:rPr>
        <w:t>Neolitik Dönem</w:t>
      </w:r>
      <w:r w:rsidRPr="00C32CA3">
        <w:rPr>
          <w:rFonts w:cs="Times New Roman"/>
          <w:color w:val="323232"/>
          <w:sz w:val="20"/>
          <w:szCs w:val="20"/>
        </w:rPr>
        <w:t>'e kadar uzanıyor. Etiler zamanında Akşehir'in adı Thymbrion' dur. Zamanla Frikya egemenliğine daha sonra Anadolu‘ da egemenlik kuran Lidyalılar’ın yönetiminde kalan Akşehir'in önemi daha da arttı. "Krallar Yolu" Akşehir'den geçmekteydi.</w:t>
      </w:r>
      <w:r w:rsidRPr="00C32CA3">
        <w:rPr>
          <w:rStyle w:val="Gl"/>
          <w:rFonts w:cs="Times New Roman"/>
          <w:b w:val="0"/>
          <w:i/>
          <w:iCs/>
          <w:color w:val="323232"/>
          <w:sz w:val="20"/>
          <w:szCs w:val="20"/>
        </w:rPr>
        <w:t>Akşehir Helenistik dönemde Phrygia tiranı Philomelos tarafından kuruldu.</w:t>
      </w:r>
      <w:r w:rsidRPr="00C32CA3">
        <w:rPr>
          <w:rFonts w:cs="Times New Roman"/>
          <w:color w:val="323232"/>
          <w:sz w:val="20"/>
          <w:szCs w:val="20"/>
        </w:rPr>
        <w:t xml:space="preserve"> İlk yerleşim alanı bugünkü kentin kuzey-batısında, sultan dağının kuzey yamaçlarındaydı. Kent roma döneminde </w:t>
      </w:r>
      <w:r w:rsidRPr="00C32CA3">
        <w:rPr>
          <w:rStyle w:val="Gl"/>
          <w:rFonts w:cs="Times New Roman"/>
          <w:b w:val="0"/>
          <w:i/>
          <w:iCs/>
          <w:color w:val="323232"/>
          <w:sz w:val="20"/>
          <w:szCs w:val="20"/>
        </w:rPr>
        <w:t>Philomelium</w:t>
      </w:r>
      <w:r w:rsidRPr="00C32CA3">
        <w:rPr>
          <w:rFonts w:cs="Times New Roman"/>
          <w:color w:val="323232"/>
          <w:sz w:val="20"/>
          <w:szCs w:val="20"/>
        </w:rPr>
        <w:t xml:space="preserve"> (Bal Sevenler) adını aldı. </w:t>
      </w:r>
      <w:r w:rsidRPr="00C32CA3">
        <w:rPr>
          <w:rFonts w:cs="Times New Roman"/>
          <w:color w:val="323232"/>
          <w:sz w:val="20"/>
          <w:szCs w:val="20"/>
        </w:rPr>
        <w:br/>
      </w:r>
      <w:r w:rsidRPr="00C32CA3">
        <w:rPr>
          <w:rFonts w:cs="Times New Roman"/>
          <w:color w:val="323232"/>
          <w:sz w:val="20"/>
          <w:szCs w:val="20"/>
        </w:rPr>
        <w:br/>
        <w:t>Müslüman Araplar birçok kez yağmaladıkları kente </w:t>
      </w:r>
      <w:r w:rsidRPr="00C32CA3">
        <w:rPr>
          <w:rStyle w:val="Gl"/>
          <w:rFonts w:cs="Times New Roman"/>
          <w:i/>
          <w:iCs/>
          <w:color w:val="323232"/>
          <w:sz w:val="20"/>
          <w:szCs w:val="20"/>
        </w:rPr>
        <w:t xml:space="preserve">Belde-i Beyza </w:t>
      </w:r>
      <w:r w:rsidRPr="00C32CA3">
        <w:rPr>
          <w:rFonts w:cs="Times New Roman"/>
          <w:color w:val="323232"/>
          <w:sz w:val="20"/>
          <w:szCs w:val="20"/>
        </w:rPr>
        <w:t>(Beyaz Şehir) adını verdiler. Malazgirt    Savaşı' nın ardından başlayan Anadolu' nun türkleşmesi sonucunda Kutalmışoğlu Süleyman Şah tarafından alınan kentin bundan sonra adı ve kaderi değişir. Nehçet-ül menazil'de buraya gelen hükümdarlardan birinin çiçek açmış ağaçlardan esinlenerek</w:t>
      </w:r>
      <w:r w:rsidRPr="00C32CA3">
        <w:rPr>
          <w:rStyle w:val="Vurgu"/>
          <w:rFonts w:cs="Times New Roman"/>
          <w:b/>
          <w:bCs/>
          <w:color w:val="323232"/>
          <w:sz w:val="20"/>
          <w:szCs w:val="20"/>
        </w:rPr>
        <w:t>"Akşehir"</w:t>
      </w:r>
      <w:r w:rsidRPr="00C32CA3">
        <w:rPr>
          <w:rFonts w:cs="Times New Roman"/>
          <w:color w:val="323232"/>
          <w:sz w:val="20"/>
          <w:szCs w:val="20"/>
        </w:rPr>
        <w:t xml:space="preserve"> dediği rivayet edilmektedir. Akşehir'in günümüzde sahip olduğu eserlerin pek çoğu Selçuklular zamanında yapılmıştır. Bu dönemde kent zenginleşir ve gelişir. Horasan illerinden </w:t>
      </w:r>
      <w:r w:rsidRPr="00C32CA3">
        <w:rPr>
          <w:rStyle w:val="Gl"/>
          <w:rFonts w:cs="Times New Roman"/>
          <w:i/>
          <w:iCs/>
          <w:color w:val="323232"/>
          <w:sz w:val="20"/>
          <w:szCs w:val="20"/>
        </w:rPr>
        <w:t>Seyyid Mahmud Hayrani, Nimetullah Nahçevani</w:t>
      </w:r>
      <w:r w:rsidRPr="00C32CA3">
        <w:rPr>
          <w:rFonts w:cs="Times New Roman"/>
          <w:color w:val="323232"/>
          <w:sz w:val="20"/>
          <w:szCs w:val="20"/>
        </w:rPr>
        <w:t xml:space="preserve"> gibi din bilginleri Akşehir'e göç ederek bu toprakların manevi dokusunun değişmesine katkıda bulunurlar.</w:t>
      </w:r>
    </w:p>
    <w:p w:rsidR="00BE2CC3" w:rsidRPr="00C32CA3" w:rsidRDefault="00AF29DA" w:rsidP="00BE2CC3">
      <w:pPr>
        <w:shd w:val="clear" w:color="auto" w:fill="FFFFFF"/>
        <w:spacing w:line="360" w:lineRule="auto"/>
        <w:rPr>
          <w:rFonts w:cs="Times New Roman"/>
          <w:b/>
          <w:bCs/>
          <w:i/>
          <w:iCs/>
          <w:color w:val="323232"/>
          <w:sz w:val="20"/>
          <w:szCs w:val="20"/>
        </w:rPr>
      </w:pPr>
      <w:r w:rsidRPr="00C32CA3">
        <w:rPr>
          <w:rFonts w:cs="Times New Roman"/>
          <w:color w:val="323232"/>
          <w:sz w:val="20"/>
          <w:szCs w:val="20"/>
        </w:rPr>
        <w:br/>
      </w:r>
      <w:r w:rsidR="00CE7B7F">
        <w:rPr>
          <w:rFonts w:cs="Times New Roman"/>
          <w:b/>
          <w:bCs/>
          <w:i/>
          <w:iCs/>
          <w:noProof/>
          <w:color w:val="323232"/>
          <w:sz w:val="20"/>
          <w:szCs w:val="20"/>
          <w:lang w:eastAsia="tr-TR" w:bidi="ar-SA"/>
        </w:rPr>
        <w:drawing>
          <wp:inline distT="0" distB="0" distL="0" distR="0">
            <wp:extent cx="2220595" cy="1528445"/>
            <wp:effectExtent l="19050" t="0" r="8255" b="0"/>
            <wp:docPr id="19" name="Resim 19" descr="tari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arih3"/>
                    <pic:cNvPicPr>
                      <a:picLocks noChangeAspect="1" noChangeArrowheads="1"/>
                    </pic:cNvPicPr>
                  </pic:nvPicPr>
                  <pic:blipFill>
                    <a:blip r:embed="rId57"/>
                    <a:srcRect/>
                    <a:stretch>
                      <a:fillRect/>
                    </a:stretch>
                  </pic:blipFill>
                  <pic:spPr bwMode="auto">
                    <a:xfrm>
                      <a:off x="0" y="0"/>
                      <a:ext cx="2220595" cy="1528445"/>
                    </a:xfrm>
                    <a:prstGeom prst="rect">
                      <a:avLst/>
                    </a:prstGeom>
                    <a:noFill/>
                    <a:ln w="9525">
                      <a:noFill/>
                      <a:miter lim="800000"/>
                      <a:headEnd/>
                      <a:tailEnd/>
                    </a:ln>
                  </pic:spPr>
                </pic:pic>
              </a:graphicData>
            </a:graphic>
          </wp:inline>
        </w:drawing>
      </w:r>
      <w:r w:rsidR="00CE7B7F">
        <w:rPr>
          <w:rFonts w:cs="Times New Roman"/>
          <w:b/>
          <w:bCs/>
          <w:i/>
          <w:iCs/>
          <w:noProof/>
          <w:color w:val="323232"/>
          <w:sz w:val="20"/>
          <w:szCs w:val="20"/>
          <w:lang w:eastAsia="tr-TR" w:bidi="ar-SA"/>
        </w:rPr>
        <w:drawing>
          <wp:inline distT="0" distB="0" distL="0" distR="0">
            <wp:extent cx="2011680" cy="1502410"/>
            <wp:effectExtent l="19050" t="0" r="7620" b="0"/>
            <wp:docPr id="20" name="Resim 20" descr="tari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rih1"/>
                    <pic:cNvPicPr>
                      <a:picLocks noChangeAspect="1" noChangeArrowheads="1"/>
                    </pic:cNvPicPr>
                  </pic:nvPicPr>
                  <pic:blipFill>
                    <a:blip r:embed="rId58"/>
                    <a:srcRect/>
                    <a:stretch>
                      <a:fillRect/>
                    </a:stretch>
                  </pic:blipFill>
                  <pic:spPr bwMode="auto">
                    <a:xfrm>
                      <a:off x="0" y="0"/>
                      <a:ext cx="2011680" cy="1502410"/>
                    </a:xfrm>
                    <a:prstGeom prst="rect">
                      <a:avLst/>
                    </a:prstGeom>
                    <a:noFill/>
                    <a:ln w="9525">
                      <a:noFill/>
                      <a:miter lim="800000"/>
                      <a:headEnd/>
                      <a:tailEnd/>
                    </a:ln>
                  </pic:spPr>
                </pic:pic>
              </a:graphicData>
            </a:graphic>
          </wp:inline>
        </w:drawing>
      </w:r>
    </w:p>
    <w:p w:rsidR="00AF29DA" w:rsidRPr="00C32CA3" w:rsidRDefault="00AF29DA" w:rsidP="00BE2CC3">
      <w:pPr>
        <w:shd w:val="clear" w:color="auto" w:fill="FFFFFF"/>
        <w:spacing w:line="360" w:lineRule="auto"/>
        <w:rPr>
          <w:rFonts w:cs="Times New Roman"/>
          <w:color w:val="323232"/>
          <w:sz w:val="18"/>
          <w:szCs w:val="18"/>
        </w:rPr>
      </w:pPr>
      <w:r w:rsidRPr="00C32CA3">
        <w:rPr>
          <w:rFonts w:cs="Times New Roman"/>
          <w:color w:val="323232"/>
          <w:sz w:val="20"/>
          <w:szCs w:val="20"/>
        </w:rPr>
        <w:t>Selçuklu devleti'nin çökmesiyle önce </w:t>
      </w:r>
      <w:r w:rsidRPr="00C32CA3">
        <w:rPr>
          <w:rStyle w:val="Gl"/>
          <w:rFonts w:cs="Times New Roman"/>
          <w:i/>
          <w:iCs/>
          <w:color w:val="323232"/>
          <w:sz w:val="20"/>
          <w:szCs w:val="20"/>
        </w:rPr>
        <w:t>Eşrefoğulları,</w:t>
      </w:r>
      <w:r w:rsidRPr="00C32CA3">
        <w:rPr>
          <w:rFonts w:cs="Times New Roman"/>
          <w:color w:val="323232"/>
          <w:sz w:val="20"/>
          <w:szCs w:val="20"/>
        </w:rPr>
        <w:t xml:space="preserve"> sonra da yüz yıl</w:t>
      </w:r>
      <w:r w:rsidRPr="00C32CA3">
        <w:rPr>
          <w:rStyle w:val="Gl"/>
          <w:rFonts w:cs="Times New Roman"/>
          <w:i/>
          <w:iCs/>
          <w:color w:val="323232"/>
          <w:sz w:val="20"/>
          <w:szCs w:val="20"/>
        </w:rPr>
        <w:t>Hamitoğulları</w:t>
      </w:r>
      <w:r w:rsidRPr="00C32CA3">
        <w:rPr>
          <w:rFonts w:cs="Times New Roman"/>
          <w:color w:val="323232"/>
          <w:sz w:val="20"/>
          <w:szCs w:val="20"/>
        </w:rPr>
        <w:t xml:space="preserve"> yönetir. Kenti beyliklerden günümüze sadece </w:t>
      </w:r>
      <w:r w:rsidRPr="00C32CA3">
        <w:rPr>
          <w:rStyle w:val="Gl"/>
          <w:rFonts w:cs="Times New Roman"/>
          <w:i/>
          <w:iCs/>
          <w:color w:val="323232"/>
          <w:sz w:val="20"/>
          <w:szCs w:val="20"/>
        </w:rPr>
        <w:t xml:space="preserve">Marif </w:t>
      </w:r>
      <w:r w:rsidRPr="00C32CA3">
        <w:rPr>
          <w:rFonts w:cs="Times New Roman"/>
          <w:color w:val="323232"/>
          <w:sz w:val="20"/>
          <w:szCs w:val="20"/>
        </w:rPr>
        <w:t>köyündeki</w:t>
      </w:r>
      <w:r w:rsidRPr="00C32CA3">
        <w:rPr>
          <w:rStyle w:val="Gl"/>
          <w:rFonts w:cs="Times New Roman"/>
          <w:i/>
          <w:iCs/>
          <w:color w:val="323232"/>
          <w:sz w:val="20"/>
          <w:szCs w:val="20"/>
        </w:rPr>
        <w:t>Şeyh Hasan Türbesi</w:t>
      </w:r>
      <w:r w:rsidRPr="00C32CA3">
        <w:rPr>
          <w:rFonts w:cs="Times New Roman"/>
          <w:color w:val="323232"/>
          <w:sz w:val="20"/>
          <w:szCs w:val="20"/>
        </w:rPr>
        <w:t xml:space="preserve"> ile mezar taşları ulaşır. Akşehir 1381 yılında </w:t>
      </w:r>
      <w:r w:rsidRPr="00C32CA3">
        <w:rPr>
          <w:rStyle w:val="Gl"/>
          <w:rFonts w:cs="Times New Roman"/>
          <w:i/>
          <w:iCs/>
          <w:color w:val="323232"/>
          <w:sz w:val="20"/>
          <w:szCs w:val="20"/>
        </w:rPr>
        <w:t>Murat Hüdavendigar</w:t>
      </w:r>
      <w:r w:rsidRPr="00C32CA3">
        <w:rPr>
          <w:rFonts w:cs="Times New Roman"/>
          <w:color w:val="323232"/>
          <w:sz w:val="20"/>
          <w:szCs w:val="20"/>
        </w:rPr>
        <w:t>'a satılır. </w:t>
      </w:r>
      <w:r w:rsidRPr="00C32CA3">
        <w:rPr>
          <w:rStyle w:val="Gl"/>
          <w:rFonts w:cs="Times New Roman"/>
          <w:i/>
          <w:iCs/>
          <w:color w:val="323232"/>
          <w:sz w:val="20"/>
          <w:szCs w:val="20"/>
        </w:rPr>
        <w:t xml:space="preserve">Yıldırım Beyazıt </w:t>
      </w:r>
      <w:r w:rsidRPr="00C32CA3">
        <w:rPr>
          <w:rFonts w:cs="Times New Roman"/>
          <w:color w:val="323232"/>
          <w:sz w:val="20"/>
          <w:szCs w:val="20"/>
        </w:rPr>
        <w:t>1402 yılında Timur'a yenilince,</w:t>
      </w:r>
      <w:r w:rsidRPr="00C32CA3">
        <w:rPr>
          <w:rStyle w:val="Gl"/>
          <w:rFonts w:cs="Times New Roman"/>
          <w:i/>
          <w:iCs/>
          <w:color w:val="323232"/>
          <w:sz w:val="20"/>
          <w:szCs w:val="20"/>
        </w:rPr>
        <w:t>Ferruhşah Mescidi</w:t>
      </w:r>
      <w:r w:rsidRPr="00C32CA3">
        <w:rPr>
          <w:rFonts w:cs="Times New Roman"/>
          <w:color w:val="323232"/>
          <w:sz w:val="20"/>
          <w:szCs w:val="20"/>
        </w:rPr>
        <w:t>'nin cenazelik bölümüne hapsedilir ve burada intihar eder. Timur'un zulmünden bunalan halk, </w:t>
      </w:r>
      <w:r w:rsidRPr="00C32CA3">
        <w:rPr>
          <w:rStyle w:val="Gl"/>
          <w:rFonts w:cs="Times New Roman"/>
          <w:iCs/>
          <w:color w:val="323232"/>
          <w:sz w:val="20"/>
          <w:szCs w:val="20"/>
        </w:rPr>
        <w:t>Nasreddin Hoca</w:t>
      </w:r>
      <w:r w:rsidRPr="00C32CA3">
        <w:rPr>
          <w:rFonts w:cs="Times New Roman"/>
          <w:color w:val="323232"/>
          <w:sz w:val="20"/>
          <w:szCs w:val="20"/>
        </w:rPr>
        <w:t>'yı dirilterek doymak bilmeyen fillerden kurtulmanın çaresini arar. Fetret döneminde kısa bir süre</w:t>
      </w:r>
      <w:r w:rsidR="00BE2CC3" w:rsidRPr="00C32CA3">
        <w:rPr>
          <w:rFonts w:cs="Times New Roman"/>
          <w:color w:val="323232"/>
          <w:sz w:val="20"/>
          <w:szCs w:val="20"/>
        </w:rPr>
        <w:t xml:space="preserve"> </w:t>
      </w:r>
      <w:r w:rsidRPr="00C32CA3">
        <w:rPr>
          <w:rStyle w:val="Gl"/>
          <w:rFonts w:cs="Times New Roman"/>
          <w:iCs/>
          <w:color w:val="323232"/>
          <w:sz w:val="20"/>
          <w:szCs w:val="20"/>
        </w:rPr>
        <w:t>Karamanoğulları</w:t>
      </w:r>
      <w:r w:rsidRPr="00C32CA3">
        <w:rPr>
          <w:rFonts w:cs="Times New Roman"/>
          <w:color w:val="323232"/>
          <w:sz w:val="20"/>
          <w:szCs w:val="20"/>
        </w:rPr>
        <w:t xml:space="preserve"> eline geçen Akşehir, </w:t>
      </w:r>
      <w:r w:rsidRPr="00C32CA3">
        <w:rPr>
          <w:rStyle w:val="Gl"/>
          <w:rFonts w:cs="Times New Roman"/>
          <w:iCs/>
          <w:color w:val="323232"/>
          <w:sz w:val="20"/>
          <w:szCs w:val="20"/>
        </w:rPr>
        <w:t>Fatih Sultan Mehmet</w:t>
      </w:r>
      <w:r w:rsidRPr="00C32CA3">
        <w:rPr>
          <w:rFonts w:cs="Times New Roman"/>
          <w:color w:val="323232"/>
          <w:sz w:val="20"/>
          <w:szCs w:val="20"/>
        </w:rPr>
        <w:t xml:space="preserve"> tarafından 1467 yılında fethedilir ve cumhuriyete kadar sürecek olan kesintisiz </w:t>
      </w:r>
      <w:r w:rsidRPr="00C32CA3">
        <w:rPr>
          <w:rStyle w:val="Gl"/>
          <w:rFonts w:cs="Times New Roman"/>
          <w:iCs/>
          <w:color w:val="323232"/>
          <w:sz w:val="20"/>
          <w:szCs w:val="20"/>
        </w:rPr>
        <w:t>Osmanlı Hâkimiyeti</w:t>
      </w:r>
      <w:r w:rsidRPr="00C32CA3">
        <w:rPr>
          <w:rFonts w:cs="Times New Roman"/>
          <w:color w:val="323232"/>
          <w:sz w:val="20"/>
          <w:szCs w:val="20"/>
        </w:rPr>
        <w:t xml:space="preserve"> başlar. 15. Yüzyılın sonlarına doğru çeşitli etnik ve dinsel kökenden gelen kavimlerin barış ve kardeşlik içerisinde bir arada yaşadığı günler başlar.</w:t>
      </w:r>
      <w:r w:rsidRPr="00C32CA3">
        <w:rPr>
          <w:rFonts w:cs="Times New Roman"/>
          <w:color w:val="323232"/>
          <w:sz w:val="20"/>
          <w:szCs w:val="20"/>
        </w:rPr>
        <w:br/>
      </w:r>
      <w:r w:rsidRPr="00C32CA3">
        <w:rPr>
          <w:rFonts w:cs="Times New Roman"/>
          <w:color w:val="323232"/>
          <w:sz w:val="20"/>
          <w:szCs w:val="20"/>
        </w:rPr>
        <w:br/>
      </w:r>
      <w:r w:rsidRPr="00C32CA3">
        <w:rPr>
          <w:rStyle w:val="Vurgu"/>
          <w:rFonts w:cs="Times New Roman"/>
          <w:bCs/>
          <w:color w:val="323232"/>
          <w:sz w:val="20"/>
          <w:szCs w:val="20"/>
        </w:rPr>
        <w:t> Sevr Antlaşması</w:t>
      </w:r>
      <w:r w:rsidRPr="00C32CA3">
        <w:rPr>
          <w:rFonts w:cs="Times New Roman"/>
          <w:color w:val="323232"/>
          <w:sz w:val="20"/>
          <w:szCs w:val="20"/>
        </w:rPr>
        <w:t xml:space="preserve"> ile, Akşehir</w:t>
      </w:r>
      <w:r w:rsidR="00BE2CC3" w:rsidRPr="00C32CA3">
        <w:rPr>
          <w:rFonts w:cs="Times New Roman"/>
          <w:color w:val="323232"/>
          <w:sz w:val="20"/>
          <w:szCs w:val="20"/>
        </w:rPr>
        <w:t xml:space="preserve"> </w:t>
      </w:r>
      <w:r w:rsidRPr="00C32CA3">
        <w:rPr>
          <w:rStyle w:val="Gl"/>
          <w:rFonts w:cs="Times New Roman"/>
          <w:iCs/>
          <w:color w:val="323232"/>
          <w:sz w:val="20"/>
          <w:szCs w:val="20"/>
        </w:rPr>
        <w:t>İtalyanlar</w:t>
      </w:r>
      <w:r w:rsidRPr="00C32CA3">
        <w:rPr>
          <w:rFonts w:cs="Times New Roman"/>
          <w:color w:val="323232"/>
          <w:sz w:val="20"/>
          <w:szCs w:val="20"/>
        </w:rPr>
        <w:t xml:space="preserve"> tarafından işgal edilir. İtalyanlar hıristiyan mahallelerindeki evlere yerleşirler. Ancak işgal günleri uzun sürmez. </w:t>
      </w:r>
      <w:r w:rsidRPr="00C32CA3">
        <w:rPr>
          <w:rStyle w:val="Gl"/>
          <w:rFonts w:cs="Times New Roman"/>
          <w:iCs/>
          <w:color w:val="323232"/>
          <w:sz w:val="20"/>
          <w:szCs w:val="20"/>
        </w:rPr>
        <w:t>Çınaraltı Mescidi</w:t>
      </w:r>
      <w:r w:rsidRPr="00C32CA3">
        <w:rPr>
          <w:rFonts w:cs="Times New Roman"/>
          <w:color w:val="323232"/>
          <w:sz w:val="20"/>
          <w:szCs w:val="20"/>
        </w:rPr>
        <w:t>avlusundaki çınarın üstünde yuvalanan leyleğe ateş eden İtalyanların silah seslerini duyan halk sokağa fırlar. Bunu bir ayaklanma sanan işgal kuvvetleri toparlandıkları gibi şehri terk ederler. Ancak Anadolu'nun topyekûn kurtuluşu bu kadar kolay olmayacaktır.</w:t>
      </w:r>
    </w:p>
    <w:p w:rsidR="00AF29DA" w:rsidRDefault="00AF29DA" w:rsidP="00AF29DA">
      <w:pPr>
        <w:shd w:val="clear" w:color="auto" w:fill="FFFFFF"/>
        <w:spacing w:line="360" w:lineRule="auto"/>
        <w:jc w:val="both"/>
        <w:rPr>
          <w:rFonts w:ascii="Arial" w:hAnsi="Arial" w:cs="Arial"/>
          <w:color w:val="323232"/>
          <w:sz w:val="18"/>
          <w:szCs w:val="18"/>
        </w:rPr>
      </w:pPr>
    </w:p>
    <w:p w:rsidR="00BE2CC3" w:rsidRDefault="00AF29DA" w:rsidP="00AF29DA">
      <w:pPr>
        <w:shd w:val="clear" w:color="auto" w:fill="FFFFFF"/>
        <w:spacing w:line="360" w:lineRule="auto"/>
        <w:jc w:val="both"/>
        <w:rPr>
          <w:rFonts w:ascii="Arial" w:hAnsi="Arial" w:cs="Arial"/>
          <w:color w:val="323232"/>
          <w:sz w:val="18"/>
          <w:szCs w:val="18"/>
        </w:rPr>
      </w:pPr>
      <w:r w:rsidRPr="00C32CA3">
        <w:rPr>
          <w:rStyle w:val="Vurgu"/>
          <w:rFonts w:cs="Times New Roman"/>
          <w:b/>
          <w:bCs/>
          <w:color w:val="323232"/>
          <w:sz w:val="20"/>
          <w:szCs w:val="20"/>
        </w:rPr>
        <w:t>Mustafa Kemal</w:t>
      </w:r>
      <w:r w:rsidRPr="00C32CA3">
        <w:rPr>
          <w:rFonts w:cs="Times New Roman"/>
          <w:color w:val="323232"/>
          <w:sz w:val="20"/>
          <w:szCs w:val="20"/>
        </w:rPr>
        <w:t xml:space="preserve"> kumandasındaki ordu, </w:t>
      </w:r>
      <w:r w:rsidRPr="00C32CA3">
        <w:rPr>
          <w:rStyle w:val="Gl"/>
          <w:rFonts w:cs="Times New Roman"/>
          <w:i/>
          <w:iCs/>
          <w:color w:val="323232"/>
          <w:sz w:val="20"/>
          <w:szCs w:val="20"/>
        </w:rPr>
        <w:t>Kurtuluş Savaşı'nı</w:t>
      </w:r>
      <w:r w:rsidRPr="00C32CA3">
        <w:rPr>
          <w:rFonts w:cs="Times New Roman"/>
          <w:color w:val="323232"/>
          <w:sz w:val="20"/>
          <w:szCs w:val="20"/>
        </w:rPr>
        <w:t>, halkla birlikte büyük sıkıntılar içinde sürdürecektir. </w:t>
      </w:r>
      <w:r w:rsidRPr="00C32CA3">
        <w:rPr>
          <w:rStyle w:val="Gl"/>
          <w:rFonts w:cs="Times New Roman"/>
          <w:i/>
          <w:iCs/>
          <w:color w:val="323232"/>
          <w:sz w:val="20"/>
          <w:szCs w:val="20"/>
        </w:rPr>
        <w:t>Sakarya Meydan Muhabereresi</w:t>
      </w:r>
      <w:r w:rsidRPr="00C32CA3">
        <w:rPr>
          <w:rFonts w:cs="Times New Roman"/>
          <w:color w:val="323232"/>
          <w:sz w:val="20"/>
          <w:szCs w:val="20"/>
        </w:rPr>
        <w:t>'nden sonra 18 Kasım 1921'de </w:t>
      </w:r>
      <w:r w:rsidRPr="00C32CA3">
        <w:rPr>
          <w:rStyle w:val="Gl"/>
          <w:rFonts w:cs="Times New Roman"/>
          <w:i/>
          <w:iCs/>
          <w:color w:val="323232"/>
          <w:sz w:val="20"/>
          <w:szCs w:val="20"/>
        </w:rPr>
        <w:t>Garp Cephesi Karargâhı Akşehir'e nakledilir.</w:t>
      </w:r>
      <w:r w:rsidRPr="00C32CA3">
        <w:rPr>
          <w:rFonts w:cs="Times New Roman"/>
          <w:color w:val="323232"/>
          <w:sz w:val="20"/>
          <w:szCs w:val="20"/>
        </w:rPr>
        <w:t xml:space="preserve"> 24 ağustos 1922'ye kadar sürecek olan dokuz ay on günlük sürede taarruz hazırlıkları </w:t>
      </w:r>
      <w:r w:rsidRPr="00C32CA3">
        <w:rPr>
          <w:rStyle w:val="Gl"/>
          <w:rFonts w:cs="Times New Roman"/>
          <w:i/>
          <w:iCs/>
          <w:color w:val="323232"/>
          <w:sz w:val="20"/>
          <w:szCs w:val="20"/>
        </w:rPr>
        <w:t xml:space="preserve">Akşehir'den </w:t>
      </w:r>
      <w:r w:rsidRPr="00C32CA3">
        <w:rPr>
          <w:rFonts w:cs="Times New Roman"/>
          <w:color w:val="323232"/>
          <w:sz w:val="20"/>
          <w:szCs w:val="20"/>
        </w:rPr>
        <w:t>yönetilir, planlar burada yapılır. Akşehir ve köylerine birlikler yerleştirilir. Kumandan İsmet ( İnönü ) Paşa TBMM' den ve Başkomutan Mustafa Kemal Paşa' dan aldığı emirlerle "Büyük Taarruz" un hazırlıklarını 9 ay boyunca Akşehir' de yapar. </w:t>
      </w:r>
      <w:r w:rsidRPr="00C32CA3">
        <w:rPr>
          <w:rStyle w:val="Gl"/>
          <w:rFonts w:cs="Times New Roman"/>
          <w:i/>
          <w:iCs/>
          <w:color w:val="323232"/>
          <w:sz w:val="20"/>
          <w:szCs w:val="20"/>
        </w:rPr>
        <w:t>Akşehir, bir anlamda sinesinde Büyük Taarruz'u doğuma hazırlar.</w:t>
      </w:r>
      <w:r w:rsidRPr="00C32CA3">
        <w:rPr>
          <w:rFonts w:cs="Times New Roman"/>
          <w:color w:val="323232"/>
          <w:sz w:val="20"/>
          <w:szCs w:val="20"/>
        </w:rPr>
        <w:t xml:space="preserve"> Garp cephesi komutanı </w:t>
      </w:r>
      <w:r w:rsidRPr="00C32CA3">
        <w:rPr>
          <w:rStyle w:val="Gl"/>
          <w:rFonts w:cs="Times New Roman"/>
          <w:i/>
          <w:iCs/>
          <w:color w:val="323232"/>
          <w:sz w:val="20"/>
          <w:szCs w:val="20"/>
        </w:rPr>
        <w:t>Mirlavi İsmet Bey</w:t>
      </w:r>
      <w:r w:rsidRPr="00C32CA3">
        <w:rPr>
          <w:rFonts w:cs="Times New Roman"/>
          <w:color w:val="323232"/>
          <w:sz w:val="20"/>
          <w:szCs w:val="20"/>
        </w:rPr>
        <w:t xml:space="preserve"> bu sürede sürekli </w:t>
      </w:r>
      <w:r w:rsidRPr="00C32CA3">
        <w:rPr>
          <w:rStyle w:val="Gl"/>
          <w:rFonts w:cs="Times New Roman"/>
          <w:i/>
          <w:iCs/>
          <w:color w:val="323232"/>
          <w:sz w:val="20"/>
          <w:szCs w:val="20"/>
        </w:rPr>
        <w:t>Akşehir</w:t>
      </w:r>
      <w:r w:rsidRPr="00C32CA3">
        <w:rPr>
          <w:rFonts w:cs="Times New Roman"/>
          <w:color w:val="323232"/>
          <w:sz w:val="20"/>
          <w:szCs w:val="20"/>
        </w:rPr>
        <w:t>'de kalır. </w:t>
      </w:r>
      <w:r w:rsidRPr="00C32CA3">
        <w:rPr>
          <w:rStyle w:val="Gl"/>
          <w:rFonts w:cs="Times New Roman"/>
          <w:i/>
          <w:iCs/>
          <w:color w:val="323232"/>
          <w:sz w:val="20"/>
          <w:szCs w:val="20"/>
        </w:rPr>
        <w:t>Mustafa Kemal Paşa</w:t>
      </w:r>
      <w:r w:rsidRPr="00C32CA3">
        <w:rPr>
          <w:rFonts w:cs="Times New Roman"/>
          <w:color w:val="323232"/>
          <w:sz w:val="20"/>
          <w:szCs w:val="20"/>
        </w:rPr>
        <w:t>’da hazırlıkları kontrol etmek için defalarca Karargâha gelir. </w:t>
      </w:r>
      <w:r w:rsidRPr="00C32CA3">
        <w:rPr>
          <w:rStyle w:val="Gl"/>
          <w:rFonts w:cs="Times New Roman"/>
          <w:i/>
          <w:iCs/>
          <w:color w:val="323232"/>
          <w:sz w:val="20"/>
          <w:szCs w:val="20"/>
        </w:rPr>
        <w:t>1922 yılının 28 Temmuz</w:t>
      </w:r>
      <w:r w:rsidRPr="00C32CA3">
        <w:rPr>
          <w:rFonts w:cs="Times New Roman"/>
          <w:color w:val="323232"/>
          <w:sz w:val="20"/>
          <w:szCs w:val="20"/>
        </w:rPr>
        <w:t xml:space="preserve"> günü bir</w:t>
      </w:r>
      <w:r w:rsidRPr="00C32CA3">
        <w:rPr>
          <w:rStyle w:val="Gl"/>
          <w:rFonts w:cs="Times New Roman"/>
          <w:i/>
          <w:iCs/>
          <w:color w:val="323232"/>
          <w:sz w:val="20"/>
          <w:szCs w:val="20"/>
        </w:rPr>
        <w:t xml:space="preserve"> futbol turnuvası</w:t>
      </w:r>
      <w:r w:rsidRPr="00C32CA3">
        <w:rPr>
          <w:rFonts w:cs="Times New Roman"/>
          <w:color w:val="323232"/>
          <w:sz w:val="20"/>
          <w:szCs w:val="20"/>
        </w:rPr>
        <w:t xml:space="preserve"> bahane edilerek bütün ordu komutanları Akşehir'de buluşur ve son hazırlıklar gözden geçirilir.</w:t>
      </w:r>
      <w:r w:rsidRPr="00C32CA3">
        <w:rPr>
          <w:rFonts w:cs="Times New Roman"/>
          <w:color w:val="323232"/>
          <w:sz w:val="18"/>
          <w:szCs w:val="18"/>
        </w:rPr>
        <w:t xml:space="preserve"> </w:t>
      </w:r>
      <w:r w:rsidRPr="00C32CA3">
        <w:rPr>
          <w:rFonts w:cs="Times New Roman"/>
          <w:color w:val="323232"/>
          <w:sz w:val="18"/>
          <w:szCs w:val="18"/>
        </w:rPr>
        <w:br/>
      </w:r>
      <w:r>
        <w:rPr>
          <w:rFonts w:ascii="Arial" w:hAnsi="Arial" w:cs="Arial"/>
          <w:color w:val="323232"/>
          <w:sz w:val="18"/>
          <w:szCs w:val="18"/>
        </w:rPr>
        <w:br/>
      </w:r>
      <w:r w:rsidR="00CE7B7F">
        <w:rPr>
          <w:rFonts w:ascii="Arial" w:hAnsi="Arial" w:cs="Arial"/>
          <w:noProof/>
          <w:color w:val="323232"/>
          <w:sz w:val="18"/>
          <w:szCs w:val="18"/>
          <w:lang w:eastAsia="tr-TR" w:bidi="ar-SA"/>
        </w:rPr>
        <w:drawing>
          <wp:inline distT="0" distB="0" distL="0" distR="0">
            <wp:extent cx="2272665" cy="1502410"/>
            <wp:effectExtent l="19050" t="0" r="0" b="0"/>
            <wp:docPr id="21" name="Resim 21" descr="tari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rih2"/>
                    <pic:cNvPicPr>
                      <a:picLocks noChangeAspect="1" noChangeArrowheads="1"/>
                    </pic:cNvPicPr>
                  </pic:nvPicPr>
                  <pic:blipFill>
                    <a:blip r:embed="rId59"/>
                    <a:srcRect/>
                    <a:stretch>
                      <a:fillRect/>
                    </a:stretch>
                  </pic:blipFill>
                  <pic:spPr bwMode="auto">
                    <a:xfrm>
                      <a:off x="0" y="0"/>
                      <a:ext cx="2272665" cy="1502410"/>
                    </a:xfrm>
                    <a:prstGeom prst="rect">
                      <a:avLst/>
                    </a:prstGeom>
                    <a:noFill/>
                    <a:ln w="9525">
                      <a:noFill/>
                      <a:miter lim="800000"/>
                      <a:headEnd/>
                      <a:tailEnd/>
                    </a:ln>
                  </pic:spPr>
                </pic:pic>
              </a:graphicData>
            </a:graphic>
          </wp:inline>
        </w:drawing>
      </w:r>
    </w:p>
    <w:p w:rsidR="00AF29DA" w:rsidRPr="00C32CA3" w:rsidRDefault="00AF29DA" w:rsidP="00AF29DA">
      <w:pPr>
        <w:shd w:val="clear" w:color="auto" w:fill="FFFFFF"/>
        <w:spacing w:line="360" w:lineRule="auto"/>
        <w:jc w:val="both"/>
        <w:rPr>
          <w:rFonts w:cs="Times New Roman"/>
          <w:color w:val="323232"/>
          <w:sz w:val="20"/>
          <w:szCs w:val="20"/>
        </w:rPr>
      </w:pPr>
      <w:r w:rsidRPr="00C32CA3">
        <w:rPr>
          <w:rFonts w:cs="Times New Roman"/>
          <w:color w:val="323232"/>
          <w:sz w:val="20"/>
          <w:szCs w:val="20"/>
        </w:rPr>
        <w:t>Nihayet ağustos sonunda taarruza karar verilir.</w:t>
      </w:r>
      <w:r w:rsidRPr="00C32CA3">
        <w:rPr>
          <w:rStyle w:val="Gl"/>
          <w:rFonts w:cs="Times New Roman"/>
          <w:i/>
          <w:iCs/>
          <w:color w:val="323232"/>
          <w:sz w:val="20"/>
          <w:szCs w:val="20"/>
        </w:rPr>
        <w:t xml:space="preserve"> 24 Ağustos 1922 </w:t>
      </w:r>
      <w:r w:rsidRPr="00C32CA3">
        <w:rPr>
          <w:rFonts w:cs="Times New Roman"/>
          <w:color w:val="323232"/>
          <w:sz w:val="20"/>
          <w:szCs w:val="20"/>
        </w:rPr>
        <w:t>günü sabahı ordu harekete hazırdır. Namaz kılınır, Nasreddin Hoca'nın Türbesi ziyaret edilir. Mustafa Kemal' in askerleri Akşehirlilerin alkış ve dualarıyla cepheye uğurlanır.</w:t>
      </w:r>
    </w:p>
    <w:p w:rsidR="00AF29DA" w:rsidRPr="00C32CA3" w:rsidRDefault="00AF29DA" w:rsidP="00AF29DA">
      <w:pPr>
        <w:shd w:val="clear" w:color="auto" w:fill="FFFFFF"/>
        <w:spacing w:line="360" w:lineRule="auto"/>
        <w:rPr>
          <w:rFonts w:cs="Times New Roman"/>
          <w:color w:val="323232"/>
          <w:sz w:val="20"/>
          <w:szCs w:val="20"/>
        </w:rPr>
      </w:pPr>
    </w:p>
    <w:p w:rsidR="00AF29DA" w:rsidRPr="00C32CA3" w:rsidRDefault="00AF29DA" w:rsidP="00AF29DA">
      <w:pPr>
        <w:shd w:val="clear" w:color="auto" w:fill="FFFFFF"/>
        <w:spacing w:line="360" w:lineRule="auto"/>
        <w:jc w:val="both"/>
        <w:rPr>
          <w:rFonts w:cs="Times New Roman"/>
          <w:color w:val="323232"/>
          <w:sz w:val="20"/>
          <w:szCs w:val="20"/>
        </w:rPr>
      </w:pPr>
      <w:r w:rsidRPr="00C32CA3">
        <w:rPr>
          <w:rFonts w:cs="Times New Roman"/>
          <w:color w:val="323232"/>
          <w:sz w:val="20"/>
          <w:szCs w:val="20"/>
        </w:rPr>
        <w:t>Ünlü yazarımız, hemşerimiz Merhum </w:t>
      </w:r>
      <w:r w:rsidRPr="00C32CA3">
        <w:rPr>
          <w:rStyle w:val="Gl"/>
          <w:rFonts w:cs="Times New Roman"/>
          <w:i/>
          <w:iCs/>
          <w:color w:val="323232"/>
          <w:sz w:val="20"/>
          <w:szCs w:val="20"/>
        </w:rPr>
        <w:t>Tarık Buğra, Küçük Ağa</w:t>
      </w:r>
      <w:r w:rsidRPr="00C32CA3">
        <w:rPr>
          <w:rFonts w:cs="Times New Roman"/>
          <w:color w:val="323232"/>
          <w:sz w:val="20"/>
          <w:szCs w:val="20"/>
        </w:rPr>
        <w:t xml:space="preserve"> romanında işte o günlerin Akşehir'ini anlatmıştır. 24 Ağustos her yıl </w:t>
      </w:r>
      <w:r w:rsidRPr="00C32CA3">
        <w:rPr>
          <w:rStyle w:val="Gl"/>
          <w:rFonts w:cs="Times New Roman"/>
          <w:i/>
          <w:iCs/>
          <w:color w:val="323232"/>
          <w:sz w:val="20"/>
          <w:szCs w:val="20"/>
        </w:rPr>
        <w:t>Akşehir Onur Günü</w:t>
      </w:r>
      <w:r w:rsidRPr="00C32CA3">
        <w:rPr>
          <w:rFonts w:cs="Times New Roman"/>
          <w:color w:val="323232"/>
          <w:sz w:val="20"/>
          <w:szCs w:val="20"/>
        </w:rPr>
        <w:t>olarak coşkuyla kutlanır. O umut yüklü mücadele günlerinin anısına </w:t>
      </w:r>
      <w:r w:rsidRPr="00C32CA3">
        <w:rPr>
          <w:rStyle w:val="Gl"/>
          <w:rFonts w:cs="Times New Roman"/>
          <w:i/>
          <w:iCs/>
          <w:color w:val="323232"/>
          <w:sz w:val="20"/>
          <w:szCs w:val="20"/>
        </w:rPr>
        <w:t>Garp Cephesi Karargâh Binası</w:t>
      </w:r>
      <w:r w:rsidRPr="00C32CA3">
        <w:rPr>
          <w:rFonts w:cs="Times New Roman"/>
          <w:color w:val="323232"/>
          <w:sz w:val="20"/>
          <w:szCs w:val="20"/>
        </w:rPr>
        <w:t xml:space="preserve"> bugün aynı isimle </w:t>
      </w:r>
      <w:r w:rsidRPr="00C32CA3">
        <w:rPr>
          <w:rStyle w:val="Gl"/>
          <w:rFonts w:cs="Times New Roman"/>
          <w:color w:val="323232"/>
          <w:sz w:val="20"/>
          <w:szCs w:val="20"/>
        </w:rPr>
        <w:t>Müze</w:t>
      </w:r>
      <w:r w:rsidRPr="00C32CA3">
        <w:rPr>
          <w:rFonts w:cs="Times New Roman"/>
          <w:color w:val="323232"/>
          <w:sz w:val="20"/>
          <w:szCs w:val="20"/>
        </w:rPr>
        <w:t xml:space="preserve"> olarak hizmet vermektedir.</w:t>
      </w:r>
    </w:p>
    <w:p w:rsidR="00C97B78" w:rsidRDefault="00927C59" w:rsidP="00AF29DA">
      <w:pPr>
        <w:pStyle w:val="Standard"/>
        <w:jc w:val="both"/>
      </w:pPr>
      <w:r>
        <w:t xml:space="preserve">          </w:t>
      </w:r>
    </w:p>
    <w:p w:rsidR="00AF29DA" w:rsidRPr="00BE2CC3" w:rsidRDefault="008F204B" w:rsidP="00AF29DA">
      <w:pPr>
        <w:pStyle w:val="Balk1"/>
        <w:shd w:val="clear" w:color="auto" w:fill="FFFFFF"/>
        <w:rPr>
          <w:sz w:val="20"/>
          <w:szCs w:val="20"/>
        </w:rPr>
      </w:pPr>
      <w:hyperlink r:id="rId60" w:history="1">
        <w:r w:rsidR="00AF29DA" w:rsidRPr="00BE2CC3">
          <w:rPr>
            <w:sz w:val="20"/>
            <w:szCs w:val="20"/>
          </w:rPr>
          <w:t>Akşehir Coğrafyası</w:t>
        </w:r>
      </w:hyperlink>
      <w:r w:rsidR="00AF29DA" w:rsidRPr="00BE2CC3">
        <w:rPr>
          <w:sz w:val="20"/>
          <w:szCs w:val="20"/>
        </w:rPr>
        <w:t xml:space="preserve"> </w:t>
      </w:r>
    </w:p>
    <w:p w:rsidR="00AF29DA" w:rsidRPr="00BE2CC3" w:rsidRDefault="00CE7B7F" w:rsidP="00AF29DA">
      <w:pPr>
        <w:shd w:val="clear" w:color="auto" w:fill="FFFFFF"/>
        <w:spacing w:line="360" w:lineRule="auto"/>
        <w:jc w:val="center"/>
        <w:rPr>
          <w:rFonts w:ascii="Arial" w:hAnsi="Arial" w:cs="Arial"/>
          <w:color w:val="323232"/>
          <w:sz w:val="20"/>
          <w:szCs w:val="20"/>
        </w:rPr>
      </w:pPr>
      <w:r>
        <w:rPr>
          <w:rFonts w:ascii="Arial" w:hAnsi="Arial" w:cs="Arial"/>
          <w:noProof/>
          <w:color w:val="323232"/>
          <w:sz w:val="20"/>
          <w:szCs w:val="20"/>
          <w:lang w:eastAsia="tr-TR" w:bidi="ar-SA"/>
        </w:rPr>
        <w:drawing>
          <wp:inline distT="0" distB="0" distL="0" distR="0">
            <wp:extent cx="4572000" cy="966470"/>
            <wp:effectExtent l="19050" t="0" r="0" b="0"/>
            <wp:docPr id="22" name="Resim 22" descr="Akşehir Coğrafya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kşehir Coğrafyası"/>
                    <pic:cNvPicPr>
                      <a:picLocks noChangeAspect="1" noChangeArrowheads="1"/>
                    </pic:cNvPicPr>
                  </pic:nvPicPr>
                  <pic:blipFill>
                    <a:blip r:embed="rId61"/>
                    <a:srcRect/>
                    <a:stretch>
                      <a:fillRect/>
                    </a:stretch>
                  </pic:blipFill>
                  <pic:spPr bwMode="auto">
                    <a:xfrm>
                      <a:off x="0" y="0"/>
                      <a:ext cx="4572000" cy="966470"/>
                    </a:xfrm>
                    <a:prstGeom prst="rect">
                      <a:avLst/>
                    </a:prstGeom>
                    <a:noFill/>
                    <a:ln w="9525">
                      <a:noFill/>
                      <a:miter lim="800000"/>
                      <a:headEnd/>
                      <a:tailEnd/>
                    </a:ln>
                  </pic:spPr>
                </pic:pic>
              </a:graphicData>
            </a:graphic>
          </wp:inline>
        </w:drawing>
      </w:r>
    </w:p>
    <w:p w:rsidR="00AF29DA" w:rsidRPr="00BE2CC3" w:rsidRDefault="00AF29DA" w:rsidP="00AF29DA">
      <w:pPr>
        <w:shd w:val="clear" w:color="auto" w:fill="FFFFFF"/>
        <w:spacing w:line="360" w:lineRule="auto"/>
        <w:jc w:val="center"/>
        <w:rPr>
          <w:rFonts w:ascii="Arial" w:hAnsi="Arial" w:cs="Arial"/>
          <w:color w:val="323232"/>
          <w:sz w:val="20"/>
          <w:szCs w:val="20"/>
        </w:rPr>
      </w:pPr>
      <w:r w:rsidRPr="00BE2CC3">
        <w:rPr>
          <w:rFonts w:ascii="Arial" w:hAnsi="Arial" w:cs="Arial"/>
          <w:color w:val="323232"/>
          <w:sz w:val="20"/>
          <w:szCs w:val="20"/>
        </w:rPr>
        <w:t> </w:t>
      </w:r>
    </w:p>
    <w:p w:rsidR="00AF29DA" w:rsidRPr="00C32CA3" w:rsidRDefault="00AF29DA" w:rsidP="00AF29DA">
      <w:pPr>
        <w:shd w:val="clear" w:color="auto" w:fill="FFFFFF"/>
        <w:spacing w:line="360" w:lineRule="auto"/>
        <w:jc w:val="both"/>
        <w:rPr>
          <w:rFonts w:cs="Times New Roman"/>
          <w:color w:val="323232"/>
          <w:sz w:val="20"/>
          <w:szCs w:val="20"/>
        </w:rPr>
      </w:pPr>
      <w:r w:rsidRPr="00C32CA3">
        <w:rPr>
          <w:rFonts w:cs="Times New Roman"/>
          <w:color w:val="323232"/>
          <w:sz w:val="20"/>
          <w:szCs w:val="20"/>
        </w:rPr>
        <w:t>Akşehir ve çevresi tabii güzellikleri, bereketli toprakları ve yeşil bitki örtüsü ile İç Anadolu Bölgesinin gözde ilçesidir. 31º, 24ˉ, 45 doğu boylamı, 38º, 02ˉ, 00 kuzey enlemleri arasında yer almakla beraber, kuzeydoğusunda Ankara, kuzeyde Eskişehir, kuzeybatıda Afyon, doğu ve güneybatıda Konya, batıda Isparta illeri ve Akşehir ilçe merkezinin kuzeyinde Akşehir Gölü ile çevrilidir. İlçe yüzölçümü 1442 km2'dir. Denizden yüksekliği 1050 m'dir. Güneybatı kesiminde yer alan Konya iline bağlıAkşehir ilçesi, Konya - Afyon karayolu üzerinde olup Konya iline 135 km. Afyon iline 90 km. mesafededir.</w:t>
      </w:r>
    </w:p>
    <w:p w:rsidR="00BE2CC3" w:rsidRDefault="00CE7B7F" w:rsidP="00AF29DA">
      <w:pPr>
        <w:pStyle w:val="NormalWeb"/>
        <w:shd w:val="clear" w:color="auto" w:fill="FFFFFF"/>
        <w:spacing w:line="360" w:lineRule="auto"/>
        <w:jc w:val="both"/>
        <w:rPr>
          <w:rFonts w:ascii="Arial" w:hAnsi="Arial" w:cs="Arial"/>
          <w:color w:val="323232"/>
          <w:sz w:val="18"/>
          <w:szCs w:val="18"/>
        </w:rPr>
      </w:pPr>
      <w:r>
        <w:rPr>
          <w:rFonts w:ascii="Arial" w:hAnsi="Arial" w:cs="Arial"/>
          <w:noProof/>
          <w:color w:val="323232"/>
          <w:sz w:val="18"/>
          <w:szCs w:val="18"/>
          <w:lang w:eastAsia="tr-TR"/>
        </w:rPr>
        <w:lastRenderedPageBreak/>
        <w:drawing>
          <wp:inline distT="0" distB="0" distL="0" distR="0">
            <wp:extent cx="2364105" cy="1828800"/>
            <wp:effectExtent l="19050" t="0" r="0" b="0"/>
            <wp:docPr id="23" name="Resim 23" descr="cografy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grafya1"/>
                    <pic:cNvPicPr>
                      <a:picLocks noChangeAspect="1" noChangeArrowheads="1"/>
                    </pic:cNvPicPr>
                  </pic:nvPicPr>
                  <pic:blipFill>
                    <a:blip r:embed="rId62"/>
                    <a:srcRect/>
                    <a:stretch>
                      <a:fillRect/>
                    </a:stretch>
                  </pic:blipFill>
                  <pic:spPr bwMode="auto">
                    <a:xfrm>
                      <a:off x="0" y="0"/>
                      <a:ext cx="2364105" cy="1828800"/>
                    </a:xfrm>
                    <a:prstGeom prst="rect">
                      <a:avLst/>
                    </a:prstGeom>
                    <a:noFill/>
                    <a:ln w="9525">
                      <a:noFill/>
                      <a:miter lim="800000"/>
                      <a:headEnd/>
                      <a:tailEnd/>
                    </a:ln>
                  </pic:spPr>
                </pic:pic>
              </a:graphicData>
            </a:graphic>
          </wp:inline>
        </w:drawing>
      </w:r>
    </w:p>
    <w:p w:rsidR="00BE2CC3" w:rsidRDefault="00AF29DA" w:rsidP="00BE2CC3">
      <w:pPr>
        <w:pStyle w:val="NormalWeb"/>
        <w:shd w:val="clear" w:color="auto" w:fill="FFFFFF"/>
        <w:spacing w:line="360" w:lineRule="auto"/>
        <w:rPr>
          <w:rFonts w:ascii="Arial" w:hAnsi="Arial" w:cs="Arial"/>
          <w:color w:val="323232"/>
          <w:sz w:val="18"/>
          <w:szCs w:val="18"/>
        </w:rPr>
      </w:pPr>
      <w:r w:rsidRPr="00C32CA3">
        <w:rPr>
          <w:rFonts w:cs="Times New Roman"/>
          <w:color w:val="323232"/>
          <w:sz w:val="20"/>
          <w:szCs w:val="20"/>
        </w:rPr>
        <w:t>İç anadolu bölgesinin pek mutena bir bölgesini teşkil eden Akşehir ve Sultan Dağlarının iki bölümü tabiat, iklim, ekonomik ve sosyal bakımdan diğer yerlerden ayrı ve kendine has bir özelliğe sahiptir. Sart'tan başlayarak Ninova'ya kadar uzanan ve tarihte "Kral Yolu" olarak bilinen ünlü ticaret yolunun geçtiği kent günümüzde de aynı önemi korumaktadır. Şehir merkezinin yakın çevresi yerleşim alanı olarak gelişirken dış kısımları tarımsal karakterli olup sulu ve kuru tarım yapılmaktadır. Sebze ve meyvecilik gelişmiş olup tahıl ürünleri, pancar, hububat, baklagiller, sanayi bitkileri ve hayvan yemlaeri de önemli bir yer tutmaktadır.</w:t>
      </w:r>
      <w:r w:rsidRPr="00C32CA3">
        <w:rPr>
          <w:rFonts w:cs="Times New Roman"/>
          <w:color w:val="323232"/>
          <w:sz w:val="18"/>
          <w:szCs w:val="18"/>
        </w:rPr>
        <w:br/>
      </w:r>
      <w:r>
        <w:rPr>
          <w:rFonts w:ascii="Arial" w:hAnsi="Arial" w:cs="Arial"/>
          <w:color w:val="323232"/>
          <w:sz w:val="18"/>
          <w:szCs w:val="18"/>
        </w:rPr>
        <w:br/>
      </w:r>
      <w:r w:rsidR="00CE7B7F">
        <w:rPr>
          <w:rFonts w:ascii="Arial" w:hAnsi="Arial" w:cs="Arial"/>
          <w:noProof/>
          <w:color w:val="323232"/>
          <w:sz w:val="18"/>
          <w:szCs w:val="18"/>
          <w:lang w:eastAsia="tr-TR"/>
        </w:rPr>
        <w:drawing>
          <wp:inline distT="0" distB="0" distL="0" distR="0">
            <wp:extent cx="1959610" cy="1502410"/>
            <wp:effectExtent l="19050" t="0" r="2540" b="0"/>
            <wp:docPr id="24" name="Resim 24" descr="cografy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grafya4"/>
                    <pic:cNvPicPr>
                      <a:picLocks noChangeAspect="1" noChangeArrowheads="1"/>
                    </pic:cNvPicPr>
                  </pic:nvPicPr>
                  <pic:blipFill>
                    <a:blip r:embed="rId63"/>
                    <a:srcRect/>
                    <a:stretch>
                      <a:fillRect/>
                    </a:stretch>
                  </pic:blipFill>
                  <pic:spPr bwMode="auto">
                    <a:xfrm>
                      <a:off x="0" y="0"/>
                      <a:ext cx="1959610" cy="1502410"/>
                    </a:xfrm>
                    <a:prstGeom prst="rect">
                      <a:avLst/>
                    </a:prstGeom>
                    <a:noFill/>
                    <a:ln w="9525">
                      <a:noFill/>
                      <a:miter lim="800000"/>
                      <a:headEnd/>
                      <a:tailEnd/>
                    </a:ln>
                  </pic:spPr>
                </pic:pic>
              </a:graphicData>
            </a:graphic>
          </wp:inline>
        </w:drawing>
      </w:r>
    </w:p>
    <w:p w:rsidR="00AF29DA" w:rsidRPr="00C32CA3" w:rsidRDefault="00AF29DA" w:rsidP="00BE2CC3">
      <w:pPr>
        <w:pStyle w:val="NormalWeb"/>
        <w:shd w:val="clear" w:color="auto" w:fill="FFFFFF"/>
        <w:spacing w:line="360" w:lineRule="auto"/>
        <w:rPr>
          <w:rFonts w:cs="Times New Roman"/>
          <w:color w:val="323232"/>
          <w:sz w:val="20"/>
          <w:szCs w:val="20"/>
        </w:rPr>
      </w:pPr>
      <w:r w:rsidRPr="00C32CA3">
        <w:rPr>
          <w:rFonts w:cs="Times New Roman"/>
          <w:color w:val="323232"/>
          <w:sz w:val="20"/>
          <w:szCs w:val="20"/>
        </w:rPr>
        <w:t>Bölgenin iklimi karasal iklimdir. Bunun yanında İç Anadolu ve İç Batı Anadolu iklimlerinin geçit yeridir. Yazlar sıcak ve kurak, kışlar soğuk ve yağışlıdır. Yıllık yağış miktarı 690 m.m'dir. Yağışlar daha çok kış ve ilkbahar aylarında düşer. Kışın sert günlerini baharı, yazı andıran günleri takip eder. Akşehir ve çevresi İç Anadolu bölgesinin enfazla yağış alan bölgelerinden birisidir. Yıllık sıcaklık ortalaması 12 cº'dir. En önemli rüzgarı güneybatıdan esmektedir. Halk arasında gedavet denilen sam yeli de sık sık hissedilir. (bir günde dört mevsimi Akşehir'de yaşayabilirsiniz.)</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İlçe merkezinin güneyindeki Sultan Dağları dizisi ve kuzeyindeki Akşehir Gölü su toplama havzası bölgenin morfolojik yapısını teşkil eder. Kuzeybatı-güneybatı istikametindeki Sultan Dağları dizisinde Akşehir ilçe merkezi güneyinde Tekkekale tepe 1664 metre, Çamlık tepe 1731 metre ve en yüksek tepesi olan Gelincikana tepesi 2610 m. yüksekliktedir. Akşehir Gölü ise denizden 958 metre yüksekliktedir.</w:t>
      </w:r>
    </w:p>
    <w:p w:rsidR="00AF29DA" w:rsidRDefault="00CE7B7F" w:rsidP="00AF29DA">
      <w:pPr>
        <w:pStyle w:val="NormalWeb"/>
        <w:shd w:val="clear" w:color="auto" w:fill="FFFFFF"/>
        <w:spacing w:line="360" w:lineRule="auto"/>
        <w:jc w:val="center"/>
        <w:rPr>
          <w:rFonts w:ascii="Arial" w:hAnsi="Arial" w:cs="Arial"/>
          <w:color w:val="323232"/>
          <w:sz w:val="18"/>
          <w:szCs w:val="18"/>
        </w:rPr>
      </w:pPr>
      <w:r>
        <w:rPr>
          <w:rFonts w:ascii="Arial" w:hAnsi="Arial" w:cs="Arial"/>
          <w:noProof/>
          <w:color w:val="323232"/>
          <w:sz w:val="18"/>
          <w:szCs w:val="18"/>
          <w:lang w:eastAsia="tr-TR"/>
        </w:rPr>
        <w:lastRenderedPageBreak/>
        <w:drawing>
          <wp:inline distT="0" distB="0" distL="0" distR="0">
            <wp:extent cx="4284345" cy="2077085"/>
            <wp:effectExtent l="19050" t="0" r="1905" b="0"/>
            <wp:docPr id="25" name="Resim 25" descr="cografy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grafya2"/>
                    <pic:cNvPicPr>
                      <a:picLocks noChangeAspect="1" noChangeArrowheads="1"/>
                    </pic:cNvPicPr>
                  </pic:nvPicPr>
                  <pic:blipFill>
                    <a:blip r:embed="rId64"/>
                    <a:srcRect/>
                    <a:stretch>
                      <a:fillRect/>
                    </a:stretch>
                  </pic:blipFill>
                  <pic:spPr bwMode="auto">
                    <a:xfrm>
                      <a:off x="0" y="0"/>
                      <a:ext cx="4284345" cy="2077085"/>
                    </a:xfrm>
                    <a:prstGeom prst="rect">
                      <a:avLst/>
                    </a:prstGeom>
                    <a:noFill/>
                    <a:ln w="9525">
                      <a:noFill/>
                      <a:miter lim="800000"/>
                      <a:headEnd/>
                      <a:tailEnd/>
                    </a:ln>
                  </pic:spPr>
                </pic:pic>
              </a:graphicData>
            </a:graphic>
          </wp:inline>
        </w:drawing>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Şehrin önemli morfolojik elemanını alüvyonal yelpazeler oluşturmaktadır. Sultandağları eteklerinde alüvyon yelpazeleri düzlükler meydana getirmişlerdir. Bu düzlükler yerleşim yerleri olarak işgal edilmiş olup büyük bir kısmı da tarım alanları olarak değerlendirilmektedir.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Göl seviyesinin son yıllarda düşüyor olması sebebiyle alüvyon yelpazeleri oluşturan akarsular, yataklarını derinleştirmişler ve kendilerini gömmüşlerdir. Bu yüzden alüvyon yelpazeleri uzun eksen boyunca deşildikleri görülür.Alüvyon yelpazelerinin temele yaslandıkları yerlerde rakım ortalama 1150 metredir. Eski göl yatağının başlangıcı, bir başka ifade ile dış yelpazenin uç kısımlarındaki ortalama rakım ise 1000 metre olup halen alüvyon yelpazelerinin 150 metrelik bir tortul kaması teşkil ettikleri görülmektedir.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Eski Akşehir gölü düzlükleri doğu taraflara uzanır. Subatan köyü civarındaki bugünkü göl tabanı ile aynı kotta oval bir çukurluk gözlenir. Burası eski göl içerisinde yerel bir çanaktır. Akşehir bölgesinde eski göl kıyı kordonlarının varlığından ileri gelen zayıf seçilen teraslı yapı vardır. Teraslar özellikle 975-1000 metre arasında izlenmektedir.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Genellikle sultandağlarında maki denilen çalılık, karaağaç, meşe, çam,fındık bitki örtüsünü oluşturur. Dağların eteklerine inildikçe çeşitli meyve ağaçları vardır. Kentin çevresi oldukça sık ağaçlarla kaplanmıştır. Geçmişte ormanlarla kaplı olan sultandağları, zaman içerisinde bilinçsiz kesim ve keçi beslenmesi nedeniyle azalmıştır. Erozyon çalışmaları yapılarak dağların boş kalan kısımlarında orman ağaçları yetiştirilmiştir.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Çeşitli yerlerden doğan yüzlerce kaynak vardır. Bu kaynaklar birleşerek ırmak, dere ve çay halinde Akşehir ve Eber Göllerine dökülür. En önemli akarsuyu doğanhisar yönünden gelerek Akşehir'in 5-6 km. Kuzeydoğusundan Akşehir Gölü'ne dökülen Adıyan Çayı'dır. Akşehir Çayı ise sultan dağlarından doğup kenti ikiye bölerek akar. Geçmiş yıllarda birkaç kez taşmış olmasına karşın son yıllarda suyunun git gide azaldığı görülür. Yazın ise tamamen kurumaktadır.</w:t>
      </w:r>
    </w:p>
    <w:p w:rsidR="00C97B78" w:rsidRPr="00BE2CC3" w:rsidRDefault="00C97B78">
      <w:pPr>
        <w:pStyle w:val="Standard"/>
        <w:ind w:left="360"/>
        <w:jc w:val="both"/>
        <w:rPr>
          <w:sz w:val="20"/>
          <w:szCs w:val="20"/>
        </w:rPr>
      </w:pPr>
    </w:p>
    <w:p w:rsidR="00AF29DA" w:rsidRPr="00C32CA3" w:rsidRDefault="00927C59" w:rsidP="00BE2CC3">
      <w:pPr>
        <w:pStyle w:val="Balk1"/>
        <w:shd w:val="clear" w:color="auto" w:fill="FFFFFF"/>
        <w:jc w:val="left"/>
        <w:rPr>
          <w:rFonts w:cs="Times New Roman"/>
          <w:sz w:val="20"/>
          <w:szCs w:val="20"/>
        </w:rPr>
      </w:pPr>
      <w:r w:rsidRPr="00C32CA3">
        <w:rPr>
          <w:rFonts w:cs="Times New Roman"/>
          <w:sz w:val="20"/>
          <w:szCs w:val="20"/>
        </w:rPr>
        <w:t xml:space="preserve"> </w:t>
      </w:r>
      <w:hyperlink r:id="rId65" w:history="1">
        <w:r w:rsidR="00AF29DA" w:rsidRPr="00C32CA3">
          <w:rPr>
            <w:rFonts w:cs="Times New Roman"/>
            <w:sz w:val="20"/>
            <w:szCs w:val="20"/>
          </w:rPr>
          <w:t>Turizm Potansiyeli</w:t>
        </w:r>
      </w:hyperlink>
      <w:r w:rsidR="00AF29DA" w:rsidRPr="00C32CA3">
        <w:rPr>
          <w:rFonts w:cs="Times New Roman"/>
          <w:sz w:val="20"/>
          <w:szCs w:val="20"/>
        </w:rPr>
        <w:t xml:space="preserve"> </w:t>
      </w:r>
    </w:p>
    <w:p w:rsidR="00AF29DA" w:rsidRPr="00C32CA3" w:rsidRDefault="00AF29DA" w:rsidP="00BE2CC3">
      <w:pPr>
        <w:shd w:val="clear" w:color="auto" w:fill="FFFFFF"/>
        <w:spacing w:line="360" w:lineRule="auto"/>
        <w:rPr>
          <w:rFonts w:cs="Times New Roman"/>
          <w:color w:val="323232"/>
          <w:sz w:val="20"/>
          <w:szCs w:val="20"/>
        </w:rPr>
      </w:pPr>
      <w:r w:rsidRPr="00C32CA3">
        <w:rPr>
          <w:rFonts w:cs="Times New Roman"/>
          <w:color w:val="323232"/>
          <w:sz w:val="20"/>
          <w:szCs w:val="20"/>
        </w:rPr>
        <w:t>Akşehir, doğal tarihi ve folklorik değerleri açısından zengin kaynaklara sahiptir. Bu zengin çeşitliliğin turizme yansıması ve yörenin turizmden aldığı payın artırılması gerekmektedir. Değişen turist profilinin, çevreye duyarlı ve kültürel özellikli yörelere ilgisi giderek artmaktadır. Dünya turizm örgütünün (wto) 2000 yılı sonrası tahminleri de bu yöndedir.</w:t>
      </w:r>
    </w:p>
    <w:p w:rsidR="00AF29DA" w:rsidRPr="00C32CA3" w:rsidRDefault="00AF29DA" w:rsidP="00BE2CC3">
      <w:pPr>
        <w:pStyle w:val="NormalWeb"/>
        <w:shd w:val="clear" w:color="auto" w:fill="FFFFFF"/>
        <w:spacing w:line="360" w:lineRule="auto"/>
        <w:rPr>
          <w:rFonts w:cs="Times New Roman"/>
          <w:color w:val="323232"/>
          <w:sz w:val="20"/>
          <w:szCs w:val="20"/>
        </w:rPr>
      </w:pPr>
      <w:r w:rsidRPr="00C32CA3">
        <w:rPr>
          <w:rFonts w:cs="Times New Roman"/>
          <w:color w:val="323232"/>
          <w:sz w:val="20"/>
          <w:szCs w:val="20"/>
        </w:rPr>
        <w:lastRenderedPageBreak/>
        <w:t>Akşehir yöresi: başta Nasreddin Hoca türbesi olmak üzere, Seyyid Mahmut Hayrani, Seyyid Yunus. Turabi, Nimetullah Nahcivani, Hacı İbrahim Sultan (şeyh hasan) türbeleri vb. eserlere sahiptir. Söz konusu bu türbelerden özellikle Nasreddin Hoca, Seyyid Mahmut Hayrani ve Hacı İbrahim Sultan türbelerinin binaları, sanduka ve çinileri ile tarihi ve arkeolojik açıdan büyük önem arz eden eşsiz Türk-İslam sanatı örneklerindendir.</w:t>
      </w:r>
    </w:p>
    <w:p w:rsidR="00AF29DA" w:rsidRPr="00C32CA3" w:rsidRDefault="00AF29DA" w:rsidP="00BE2CC3">
      <w:pPr>
        <w:pStyle w:val="NormalWeb"/>
        <w:shd w:val="clear" w:color="auto" w:fill="FFFFFF"/>
        <w:spacing w:line="360" w:lineRule="auto"/>
        <w:rPr>
          <w:rFonts w:cs="Times New Roman"/>
          <w:color w:val="323232"/>
          <w:sz w:val="20"/>
          <w:szCs w:val="20"/>
        </w:rPr>
      </w:pPr>
      <w:r w:rsidRPr="00C32CA3">
        <w:rPr>
          <w:rFonts w:cs="Times New Roman"/>
          <w:color w:val="323232"/>
          <w:sz w:val="20"/>
          <w:szCs w:val="20"/>
        </w:rPr>
        <w:t>Akşehir'de Selçuklu dönemine ait ulu camii, Altunkalem mescidi, güdük minare mescidi. Küçük Ayasofya Mescidi, Taş Medrese Mescidi, Kızılca Mescidi, Kileci Camii, Hacı Hamza Mescidi, Kalaycı Mescidi, Tahtakale Mescidi vb.; Osmanlı Dönemine ait en önemli eser ise Hasan Paşa İmaret camii, eşsiz mimari özellikler gösteren önemli eserlerdir.</w:t>
      </w:r>
    </w:p>
    <w:p w:rsidR="00AF29DA" w:rsidRPr="00C32CA3" w:rsidRDefault="00AF29DA" w:rsidP="00BE2CC3">
      <w:pPr>
        <w:pStyle w:val="NormalWeb"/>
        <w:shd w:val="clear" w:color="auto" w:fill="FFFFFF"/>
        <w:spacing w:line="360" w:lineRule="auto"/>
        <w:rPr>
          <w:rFonts w:cs="Times New Roman"/>
          <w:color w:val="323232"/>
          <w:sz w:val="20"/>
          <w:szCs w:val="20"/>
        </w:rPr>
      </w:pPr>
      <w:r w:rsidRPr="00C32CA3">
        <w:rPr>
          <w:rFonts w:cs="Times New Roman"/>
          <w:color w:val="323232"/>
          <w:sz w:val="20"/>
          <w:szCs w:val="20"/>
        </w:rPr>
        <w:t>Akşehir'deki diğer önemli bir eserde, günümüzde Arkeoloji Müzesi olarak kullanılan Selçuklu Dönemi mimari eserlerinden, Sahip Ata Fahrettin Ali tarafından yaptırılan ve çeşitli kaynaklarda belirli bir dönemde darüşşifa olarak da kullanıldığı söylenen taş medrese külliyesidir.</w:t>
      </w:r>
    </w:p>
    <w:p w:rsidR="00AF29DA" w:rsidRPr="00C32CA3" w:rsidRDefault="00AF29DA" w:rsidP="00BE2CC3">
      <w:pPr>
        <w:pStyle w:val="NormalWeb"/>
        <w:shd w:val="clear" w:color="auto" w:fill="FFFFFF"/>
        <w:spacing w:line="360" w:lineRule="auto"/>
        <w:rPr>
          <w:rFonts w:cs="Times New Roman"/>
          <w:color w:val="323232"/>
          <w:sz w:val="20"/>
          <w:szCs w:val="20"/>
        </w:rPr>
      </w:pPr>
      <w:r w:rsidRPr="00C32CA3">
        <w:rPr>
          <w:rFonts w:cs="Times New Roman"/>
          <w:color w:val="323232"/>
          <w:sz w:val="20"/>
          <w:szCs w:val="20"/>
        </w:rPr>
        <w:t>Yörede, 1959 yılından beri her yıl aralıksız kutlanan ve 1974 yılından itibaren de uluslararası nitelik kazanan; 2006 yılında 32. Ulusal, 47. Uluslararası olarak kutlanacak olan Nasreddin Hoca Şenliği ilçe turizmini hareketlendiren önemli faaliyetlerdendir.</w:t>
      </w:r>
    </w:p>
    <w:p w:rsidR="00AF29DA" w:rsidRPr="00BE2CC3" w:rsidRDefault="00AF29DA" w:rsidP="00BE2CC3">
      <w:pPr>
        <w:pStyle w:val="NormalWeb"/>
        <w:shd w:val="clear" w:color="auto" w:fill="FFFFFF"/>
        <w:spacing w:line="360" w:lineRule="auto"/>
        <w:rPr>
          <w:rFonts w:ascii="Arial" w:hAnsi="Arial" w:cs="Arial"/>
          <w:color w:val="323232"/>
          <w:sz w:val="20"/>
          <w:szCs w:val="20"/>
        </w:rPr>
      </w:pPr>
      <w:r w:rsidRPr="00BE2CC3">
        <w:rPr>
          <w:rStyle w:val="Gl"/>
          <w:rFonts w:ascii="Arial" w:hAnsi="Arial" w:cs="Arial"/>
          <w:color w:val="323232"/>
          <w:sz w:val="20"/>
          <w:szCs w:val="20"/>
        </w:rPr>
        <w:t>DAĞ TURİZMİ</w:t>
      </w:r>
    </w:p>
    <w:p w:rsidR="00AF29DA" w:rsidRDefault="00CE7B7F" w:rsidP="00AF29DA">
      <w:pPr>
        <w:pStyle w:val="NormalWeb"/>
        <w:shd w:val="clear" w:color="auto" w:fill="FFFFFF"/>
        <w:spacing w:line="360" w:lineRule="auto"/>
        <w:jc w:val="center"/>
        <w:rPr>
          <w:rFonts w:ascii="Arial" w:hAnsi="Arial" w:cs="Arial"/>
          <w:color w:val="323232"/>
          <w:sz w:val="18"/>
          <w:szCs w:val="18"/>
        </w:rPr>
      </w:pPr>
      <w:r>
        <w:rPr>
          <w:rFonts w:ascii="Arial" w:hAnsi="Arial" w:cs="Arial"/>
          <w:noProof/>
          <w:color w:val="323232"/>
          <w:sz w:val="18"/>
          <w:szCs w:val="18"/>
          <w:lang w:eastAsia="tr-TR"/>
        </w:rPr>
        <w:drawing>
          <wp:inline distT="0" distB="0" distL="0" distR="0">
            <wp:extent cx="3814445" cy="2377440"/>
            <wp:effectExtent l="19050" t="0" r="0" b="0"/>
            <wp:docPr id="26" name="Resim 26" descr="turiz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urizm"/>
                    <pic:cNvPicPr>
                      <a:picLocks noChangeAspect="1" noChangeArrowheads="1"/>
                    </pic:cNvPicPr>
                  </pic:nvPicPr>
                  <pic:blipFill>
                    <a:blip r:embed="rId66"/>
                    <a:srcRect/>
                    <a:stretch>
                      <a:fillRect/>
                    </a:stretch>
                  </pic:blipFill>
                  <pic:spPr bwMode="auto">
                    <a:xfrm>
                      <a:off x="0" y="0"/>
                      <a:ext cx="3814445" cy="2377440"/>
                    </a:xfrm>
                    <a:prstGeom prst="rect">
                      <a:avLst/>
                    </a:prstGeom>
                    <a:noFill/>
                    <a:ln w="9525">
                      <a:noFill/>
                      <a:miter lim="800000"/>
                      <a:headEnd/>
                      <a:tailEnd/>
                    </a:ln>
                  </pic:spPr>
                </pic:pic>
              </a:graphicData>
            </a:graphic>
          </wp:inline>
        </w:drawing>
      </w:r>
    </w:p>
    <w:p w:rsidR="00AF29DA" w:rsidRPr="00C32CA3" w:rsidRDefault="00AF29DA" w:rsidP="00AF29DA">
      <w:pPr>
        <w:shd w:val="clear" w:color="auto" w:fill="FFFFFF"/>
        <w:spacing w:line="360" w:lineRule="auto"/>
        <w:jc w:val="both"/>
        <w:rPr>
          <w:rFonts w:cs="Times New Roman"/>
          <w:color w:val="323232"/>
          <w:sz w:val="20"/>
          <w:szCs w:val="20"/>
        </w:rPr>
      </w:pPr>
      <w:r w:rsidRPr="00C32CA3">
        <w:rPr>
          <w:rFonts w:cs="Times New Roman"/>
          <w:color w:val="323232"/>
          <w:sz w:val="20"/>
          <w:szCs w:val="20"/>
        </w:rPr>
        <w:t>Dağların temiz ve güzel havasından yararlanmak üzere, insanların dağlara yönelik olarak, yürüyüş ve tırmanma şeklinde gerçekleştirdikleri turizm türü olan "Dağ Turizmi" Akşehir yöresinde de bir alternatif turizm türüdür. Sultan Dağları eteklerinde kurulu olan Akşehir, dağ turizmi açısından da zengin bir potansiyele sahiptir. Yörenin en yüksek noktası 2610 metreyüksekliğindeki Gelincik Ana Tepesi olup, dağlar gerek tırmanış, gerekse yürüyüş (Treeking) ve kamp yapma açısından oldukça elverişlidir. Yılın belirli dönemlerinde Akşehir'den Yalvaç'taki Psidia Antik Kenti'ne yerel sivil toplum örgütleri ve tur firmaları tarafından doğa yürüyüşü düzenlenmektedir.</w:t>
      </w:r>
    </w:p>
    <w:p w:rsidR="00C32CA3" w:rsidRDefault="00C32CA3" w:rsidP="00AF29DA">
      <w:pPr>
        <w:pStyle w:val="NormalWeb"/>
        <w:shd w:val="clear" w:color="auto" w:fill="FFFFFF"/>
        <w:spacing w:line="360" w:lineRule="auto"/>
        <w:jc w:val="both"/>
        <w:rPr>
          <w:rStyle w:val="Gl"/>
          <w:rFonts w:ascii="Arial" w:hAnsi="Arial" w:cs="Arial"/>
          <w:color w:val="323232"/>
          <w:sz w:val="20"/>
          <w:szCs w:val="20"/>
        </w:rPr>
      </w:pPr>
    </w:p>
    <w:p w:rsidR="00C32CA3" w:rsidRDefault="00C32CA3" w:rsidP="00AF29DA">
      <w:pPr>
        <w:pStyle w:val="NormalWeb"/>
        <w:shd w:val="clear" w:color="auto" w:fill="FFFFFF"/>
        <w:spacing w:line="360" w:lineRule="auto"/>
        <w:jc w:val="both"/>
        <w:rPr>
          <w:rStyle w:val="Gl"/>
          <w:rFonts w:ascii="Arial" w:hAnsi="Arial" w:cs="Arial"/>
          <w:color w:val="323232"/>
          <w:sz w:val="20"/>
          <w:szCs w:val="20"/>
        </w:rPr>
      </w:pPr>
    </w:p>
    <w:p w:rsidR="00AF29DA" w:rsidRPr="00BE2CC3" w:rsidRDefault="00AF29DA" w:rsidP="00AF29DA">
      <w:pPr>
        <w:pStyle w:val="NormalWeb"/>
        <w:shd w:val="clear" w:color="auto" w:fill="FFFFFF"/>
        <w:spacing w:line="360" w:lineRule="auto"/>
        <w:jc w:val="both"/>
        <w:rPr>
          <w:rFonts w:ascii="Arial" w:hAnsi="Arial" w:cs="Arial"/>
          <w:color w:val="323232"/>
          <w:sz w:val="20"/>
          <w:szCs w:val="20"/>
        </w:rPr>
      </w:pPr>
      <w:r w:rsidRPr="00BE2CC3">
        <w:rPr>
          <w:rStyle w:val="Gl"/>
          <w:rFonts w:ascii="Arial" w:hAnsi="Arial" w:cs="Arial"/>
          <w:color w:val="323232"/>
          <w:sz w:val="20"/>
          <w:szCs w:val="20"/>
        </w:rPr>
        <w:lastRenderedPageBreak/>
        <w:t>GENÇLİK TURİZMİ</w:t>
      </w:r>
    </w:p>
    <w:p w:rsidR="00BE2CC3" w:rsidRDefault="00CE7B7F" w:rsidP="00AF29DA">
      <w:pPr>
        <w:pStyle w:val="NormalWeb"/>
        <w:shd w:val="clear" w:color="auto" w:fill="FFFFFF"/>
        <w:spacing w:line="360" w:lineRule="auto"/>
        <w:jc w:val="both"/>
        <w:rPr>
          <w:rFonts w:ascii="Arial" w:hAnsi="Arial" w:cs="Arial"/>
          <w:color w:val="323232"/>
          <w:sz w:val="18"/>
          <w:szCs w:val="18"/>
        </w:rPr>
      </w:pPr>
      <w:r>
        <w:rPr>
          <w:rFonts w:ascii="Arial" w:hAnsi="Arial" w:cs="Arial"/>
          <w:noProof/>
          <w:color w:val="323232"/>
          <w:sz w:val="18"/>
          <w:szCs w:val="18"/>
          <w:lang w:eastAsia="tr-TR"/>
        </w:rPr>
        <w:drawing>
          <wp:inline distT="0" distB="0" distL="0" distR="0">
            <wp:extent cx="1332230" cy="1854835"/>
            <wp:effectExtent l="19050" t="0" r="1270" b="0"/>
            <wp:docPr id="27" name="Resim 27" descr="t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k"/>
                    <pic:cNvPicPr>
                      <a:picLocks noChangeAspect="1" noChangeArrowheads="1"/>
                    </pic:cNvPicPr>
                  </pic:nvPicPr>
                  <pic:blipFill>
                    <a:blip r:embed="rId67"/>
                    <a:srcRect/>
                    <a:stretch>
                      <a:fillRect/>
                    </a:stretch>
                  </pic:blipFill>
                  <pic:spPr bwMode="auto">
                    <a:xfrm>
                      <a:off x="0" y="0"/>
                      <a:ext cx="1332230" cy="1854835"/>
                    </a:xfrm>
                    <a:prstGeom prst="rect">
                      <a:avLst/>
                    </a:prstGeom>
                    <a:noFill/>
                    <a:ln w="9525">
                      <a:noFill/>
                      <a:miter lim="800000"/>
                      <a:headEnd/>
                      <a:tailEnd/>
                    </a:ln>
                  </pic:spPr>
                </pic:pic>
              </a:graphicData>
            </a:graphic>
          </wp:inline>
        </w:drawing>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Yörede gençlik turizmi açısından en önemli potansiyelerden biri de, Yamaç Paraşütüdür. (</w:t>
      </w:r>
      <w:hyperlink r:id="rId68" w:history="1">
        <w:r w:rsidRPr="00C32CA3">
          <w:rPr>
            <w:rStyle w:val="Kpr"/>
            <w:rFonts w:cs="Times New Roman"/>
            <w:sz w:val="20"/>
            <w:szCs w:val="20"/>
          </w:rPr>
          <w:t>http://www.thk.org.tr</w:t>
        </w:r>
      </w:hyperlink>
      <w:r w:rsidRPr="00C32CA3">
        <w:rPr>
          <w:rFonts w:cs="Times New Roman"/>
          <w:color w:val="323232"/>
          <w:sz w:val="20"/>
          <w:szCs w:val="20"/>
        </w:rPr>
        <w:t>). Ülkemizin değişik şehir lerinden bazen de dünyanın değişik ülkelerindeninsanlar, Akşehir'e Yamaç Paraşütü için gelmekte, konaklamakta ve yöreyi de gezme fırsatı elde etmektedirler. Öte yandan yörede bulunan Sultan Dağları Yamaç Paraşütü (para-gliding) için oldukça elverişli bir konumdadır. Bu amaçla gerek THK gerekse çeşitli üniversitelerimizin dağcılık kulüpleri zaman zaman yöreyi ziyaret ederek, dağların bu elverişli konumundan yararlanmaktadır.Bu potansiyelin gerek ülkede gerekse uluslararası boyutta tanıtılarak değerlendirilmesi büyük önem taşımaktadır. Yamaç Paraşütü ile ilgili bu sene yeni bir take-off (uçuş pisti) düzenlemesi yapılmış olup, 10-16 Eylül 2006 tarihleri arasında 6. Türkiye Açık Yamaçparaşütü Şampiyonası Türk Hava Kurumu ve Akşehir Belediyesi işbirliği ile Akşehir'de yapılmıştır.</w:t>
      </w:r>
    </w:p>
    <w:p w:rsidR="00BE2CC3" w:rsidRDefault="00AF29DA" w:rsidP="00BE2CC3">
      <w:pPr>
        <w:pStyle w:val="NormalWeb"/>
        <w:shd w:val="clear" w:color="auto" w:fill="FFFFFF"/>
        <w:spacing w:line="360" w:lineRule="auto"/>
        <w:rPr>
          <w:rFonts w:ascii="Arial" w:hAnsi="Arial" w:cs="Arial"/>
          <w:color w:val="323232"/>
          <w:sz w:val="18"/>
          <w:szCs w:val="18"/>
        </w:rPr>
      </w:pPr>
      <w:r>
        <w:rPr>
          <w:rStyle w:val="Gl"/>
          <w:rFonts w:ascii="Arial" w:hAnsi="Arial" w:cs="Arial"/>
          <w:color w:val="323232"/>
          <w:sz w:val="18"/>
          <w:szCs w:val="18"/>
        </w:rPr>
        <w:t>AVCILIK TURİZMİ</w:t>
      </w:r>
      <w:r>
        <w:rPr>
          <w:rFonts w:ascii="Arial" w:hAnsi="Arial" w:cs="Arial"/>
          <w:color w:val="323232"/>
          <w:sz w:val="18"/>
          <w:szCs w:val="18"/>
        </w:rPr>
        <w:br/>
      </w:r>
      <w:r>
        <w:rPr>
          <w:rFonts w:ascii="Arial" w:hAnsi="Arial" w:cs="Arial"/>
          <w:color w:val="323232"/>
          <w:sz w:val="18"/>
          <w:szCs w:val="18"/>
        </w:rPr>
        <w:br/>
      </w:r>
      <w:r w:rsidR="00CE7B7F">
        <w:rPr>
          <w:rFonts w:ascii="Arial" w:hAnsi="Arial" w:cs="Arial"/>
          <w:noProof/>
          <w:color w:val="323232"/>
          <w:sz w:val="18"/>
          <w:szCs w:val="18"/>
          <w:lang w:eastAsia="tr-TR"/>
        </w:rPr>
        <w:drawing>
          <wp:inline distT="0" distB="0" distL="0" distR="0">
            <wp:extent cx="1083945" cy="1319530"/>
            <wp:effectExtent l="19050" t="0" r="1905" b="0"/>
            <wp:docPr id="28" name="Resim 28" descr="avci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vcilik"/>
                    <pic:cNvPicPr>
                      <a:picLocks noChangeAspect="1" noChangeArrowheads="1"/>
                    </pic:cNvPicPr>
                  </pic:nvPicPr>
                  <pic:blipFill>
                    <a:blip r:embed="rId69"/>
                    <a:srcRect/>
                    <a:stretch>
                      <a:fillRect/>
                    </a:stretch>
                  </pic:blipFill>
                  <pic:spPr bwMode="auto">
                    <a:xfrm>
                      <a:off x="0" y="0"/>
                      <a:ext cx="1083945" cy="1319530"/>
                    </a:xfrm>
                    <a:prstGeom prst="rect">
                      <a:avLst/>
                    </a:prstGeom>
                    <a:noFill/>
                    <a:ln w="9525">
                      <a:noFill/>
                      <a:miter lim="800000"/>
                      <a:headEnd/>
                      <a:tailEnd/>
                    </a:ln>
                  </pic:spPr>
                </pic:pic>
              </a:graphicData>
            </a:graphic>
          </wp:inline>
        </w:drawing>
      </w:r>
    </w:p>
    <w:p w:rsidR="00AF29DA" w:rsidRPr="00C32CA3" w:rsidRDefault="00AF29DA" w:rsidP="00BE2CC3">
      <w:pPr>
        <w:pStyle w:val="NormalWeb"/>
        <w:shd w:val="clear" w:color="auto" w:fill="FFFFFF"/>
        <w:spacing w:line="360" w:lineRule="auto"/>
        <w:rPr>
          <w:rFonts w:cs="Times New Roman"/>
          <w:color w:val="323232"/>
          <w:sz w:val="20"/>
          <w:szCs w:val="20"/>
        </w:rPr>
      </w:pPr>
      <w:r w:rsidRPr="00C32CA3">
        <w:rPr>
          <w:rFonts w:cs="Times New Roman"/>
          <w:color w:val="323232"/>
          <w:sz w:val="20"/>
          <w:szCs w:val="20"/>
        </w:rPr>
        <w:t>Avlanmak üzere seyahat eden insanlara yönelik hizmetler sunan eğlence amaçlı bir turizm türü olması yanında, insanlara hem tabiatın en derin köklerinde yatan içgüdülerinden birini tatmin, hem de tabiatın temiz havasından yararlanma olanağı veren av turizmi. Akşehir yöresi açısından da değerlendirilebilecek bir potansiyele sahiptir.Doğanın derinliklerinde kaybolmak ve tertemiz bir hava solumak isterseniz avcılık tam size göre denilebilir. Avlanabilen hayvanlar ve bunların av sezonlarını merak ediyorsanız, işte size sunabileceğimiz birkaç bilgi. Dağ hayvanlarından bıldırcın, güvercin, üveyik vb. bunların av sezonu 14 Ağustos'ta başlayıp 29 Ocak'ta sona eriyor. Tavşan, Ada tavşanı, tilki, ağaç sansarı, kınalı keklik de 12 Ekim Tarihinden ertesi yıl 29 Ekim tarihine kadar avlanabiliyor. Göl hayvanları ise, sakarmeke, yeşilbaş ördek, boz ördek. fiyu. kaşık gaga, tepeli patka, kılkuyruk, kadife ördek vb. kuşlardan oluşuyor. Bunların av sezonları da, 12 Ekim'de başlayıp 16 Şubat'ta sona eriyor.</w:t>
      </w:r>
    </w:p>
    <w:p w:rsidR="00AF29DA" w:rsidRDefault="00AF29DA" w:rsidP="00AF29DA">
      <w:pPr>
        <w:pStyle w:val="NormalWeb"/>
        <w:shd w:val="clear" w:color="auto" w:fill="FFFFFF"/>
        <w:spacing w:line="360" w:lineRule="auto"/>
        <w:jc w:val="both"/>
        <w:rPr>
          <w:rFonts w:ascii="Arial" w:hAnsi="Arial" w:cs="Arial"/>
          <w:color w:val="323232"/>
          <w:sz w:val="18"/>
          <w:szCs w:val="18"/>
        </w:rPr>
      </w:pPr>
      <w:r>
        <w:rPr>
          <w:rStyle w:val="Gl"/>
          <w:rFonts w:ascii="Arial" w:hAnsi="Arial" w:cs="Arial"/>
          <w:color w:val="323232"/>
          <w:sz w:val="18"/>
          <w:szCs w:val="18"/>
        </w:rPr>
        <w:lastRenderedPageBreak/>
        <w:t>İNANÇ TURİZMİ</w:t>
      </w:r>
    </w:p>
    <w:p w:rsidR="00C32CA3" w:rsidRDefault="00CE7B7F" w:rsidP="00AF29DA">
      <w:pPr>
        <w:pStyle w:val="NormalWeb"/>
        <w:shd w:val="clear" w:color="auto" w:fill="FFFFFF"/>
        <w:spacing w:line="360" w:lineRule="auto"/>
        <w:jc w:val="both"/>
        <w:rPr>
          <w:rFonts w:ascii="Arial" w:hAnsi="Arial" w:cs="Arial"/>
          <w:color w:val="323232"/>
          <w:sz w:val="20"/>
          <w:szCs w:val="20"/>
        </w:rPr>
      </w:pPr>
      <w:r>
        <w:rPr>
          <w:rFonts w:ascii="Arial" w:hAnsi="Arial" w:cs="Arial"/>
          <w:noProof/>
          <w:color w:val="323232"/>
          <w:sz w:val="20"/>
          <w:szCs w:val="20"/>
          <w:lang w:eastAsia="tr-TR"/>
        </w:rPr>
        <w:drawing>
          <wp:inline distT="0" distB="0" distL="0" distR="0">
            <wp:extent cx="1985645" cy="1502410"/>
            <wp:effectExtent l="19050" t="0" r="0" b="0"/>
            <wp:docPr id="29" name="Resim 29" descr="tu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e"/>
                    <pic:cNvPicPr>
                      <a:picLocks noChangeAspect="1" noChangeArrowheads="1"/>
                    </pic:cNvPicPr>
                  </pic:nvPicPr>
                  <pic:blipFill>
                    <a:blip r:embed="rId70"/>
                    <a:srcRect/>
                    <a:stretch>
                      <a:fillRect/>
                    </a:stretch>
                  </pic:blipFill>
                  <pic:spPr bwMode="auto">
                    <a:xfrm>
                      <a:off x="0" y="0"/>
                      <a:ext cx="1985645" cy="1502410"/>
                    </a:xfrm>
                    <a:prstGeom prst="rect">
                      <a:avLst/>
                    </a:prstGeom>
                    <a:noFill/>
                    <a:ln w="9525">
                      <a:noFill/>
                      <a:miter lim="800000"/>
                      <a:headEnd/>
                      <a:tailEnd/>
                    </a:ln>
                  </pic:spPr>
                </pic:pic>
              </a:graphicData>
            </a:graphic>
          </wp:inline>
        </w:drawing>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Kutsal beldeleri ziyaret etmek, dini toplantı ve törenlere katılmak veya bunları izlemek, dini görevleri yerine getirmek veya ünlü mabetleri görmek amacı ile yapılançok önemli boyutlara ulaşan seyahat ve konaklamaların oluşturduğu turizm çeşididir. Yöre İslam Dini açısından önemli eserlere sahiptir. Bu yöndeki en önemli ziyaret yeri Nasreddin Hoca Türbesidir. Özellikle Konya Hz. Mevlana müzesini ziyarete gidenlerin yol güzergâhı üzerinde uğradıkları önemli bir merkezdir. Ayrıca,Seyyid Mahmut Hayrani ve Nimetullah, Nahcivani türbeleri ve Ulu cami, İplikçi Cami, Hasan Paşa İmaret Cami önemli ziyaret yerleridir. Ayrıca ilçede 18.yy.'dan kalma bir Ermeni Kilisesi bulunmaktadır. Tarihi ve arkeolojik açıdan fazla bir önem taşımayan bu yapı kentin tarihi geçmişi hakkında bilgi vermesi açısından önem taşımaktadır.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Style w:val="Gl"/>
          <w:rFonts w:cs="Times New Roman"/>
          <w:color w:val="323232"/>
          <w:sz w:val="20"/>
          <w:szCs w:val="20"/>
        </w:rPr>
        <w:t>KÜLTÜR TURİZMİ</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Eski sanat eserlerinin, tarihi yapıların, müzelerin, eski medeniyete ait kalıntıların görülmesi amacı ile yapılanaraştırma, keşif ve seyahatler, kişilerin bilgi ve görgülerini artırmakta ve kültür turizmi içinde değerlendirilmektedir.Akşehir kültür turizmi açısından zengin ve eşsiz potansiyele sahiptir. Akşehir'de 19.yy.'ın sonuna kadar 21 medrese (fakülte) olduğu birçok kaynak da geçmektedir.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Style w:val="Gl"/>
          <w:rFonts w:cs="Times New Roman"/>
          <w:color w:val="323232"/>
          <w:sz w:val="20"/>
          <w:szCs w:val="20"/>
        </w:rPr>
        <w:t>EKO TURİZM MERKEZİ OLARAK AKŞEHİR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Türkiye'nin doğal ve kültürel kaynaklar yönünden ne kadar zengin bir ülke olduğu herkes tarafından biliniyor. Dört mevsimi yaşayabilen üç tarafı denizlerle çevrili, farklı kültürlerin ve inançların bir arada uzun yıllar ve hala yaşadığı bu ülke, eko turizm açısından da oldukça büyük bir potansiyel taşıyor. Ancak, Türkiye'nin eko turizmdeki potansiyeli Akdeniz çanağındaki Avrupalı rakiplerine oranla çok somut biçimde daha fazladır. Çünkü bu ülkeler endüstrileşmiş ve nüfusu büyük oranda kentleşerek otantik kültürlerini büyük oranda yitirmişlerdir. Türkiye'nin sürekli gelişmekte olan bir ülke olması, doğal ve kırsal kültürel değerlerinin ve mirasının büyük bölümünün varlığını canlı biçimde sürdürüyor olması, Türkiye'nin birçok yöresinde sürdürülebilir eko turizm için büyük bir potansiyelin varlığını göstermektedir.</w:t>
      </w:r>
    </w:p>
    <w:p w:rsidR="00AF29DA" w:rsidRPr="00C32CA3" w:rsidRDefault="00AF29DA" w:rsidP="00AF29DA">
      <w:pPr>
        <w:pStyle w:val="NormalWeb"/>
        <w:shd w:val="clear" w:color="auto" w:fill="FFFFFF"/>
        <w:spacing w:line="360" w:lineRule="auto"/>
        <w:jc w:val="both"/>
        <w:rPr>
          <w:rFonts w:cs="Times New Roman"/>
          <w:color w:val="323232"/>
          <w:sz w:val="20"/>
          <w:szCs w:val="20"/>
        </w:rPr>
      </w:pPr>
      <w:r w:rsidRPr="00C32CA3">
        <w:rPr>
          <w:rFonts w:cs="Times New Roman"/>
          <w:color w:val="323232"/>
          <w:sz w:val="20"/>
          <w:szCs w:val="20"/>
        </w:rPr>
        <w:t>Bu potansiyelin ön plana çıktığı merkezlerden biride Akşehir olarak görülmektedir. Akşehir Ekoturizm potansiyeli açısından aşağıdaki başlıklarda ilgi çekebilecek potansiyellere sahiptir:</w:t>
      </w:r>
    </w:p>
    <w:p w:rsidR="00C97B78" w:rsidRPr="00C32CA3" w:rsidRDefault="00C32CA3" w:rsidP="00C32CA3">
      <w:pPr>
        <w:pStyle w:val="NormalWeb"/>
        <w:shd w:val="clear" w:color="auto" w:fill="FFFFFF"/>
        <w:spacing w:line="360" w:lineRule="auto"/>
        <w:rPr>
          <w:rFonts w:ascii="Arial" w:hAnsi="Arial" w:cs="Arial"/>
          <w:color w:val="323232"/>
          <w:sz w:val="20"/>
          <w:szCs w:val="20"/>
        </w:rPr>
      </w:pPr>
      <w:r>
        <w:rPr>
          <w:rFonts w:cs="Times New Roman"/>
          <w:color w:val="323232"/>
          <w:sz w:val="20"/>
          <w:szCs w:val="20"/>
        </w:rPr>
        <w:t xml:space="preserve">Organik Tarım, </w:t>
      </w:r>
      <w:r w:rsidR="00AF29DA" w:rsidRPr="00C32CA3">
        <w:rPr>
          <w:rFonts w:cs="Times New Roman"/>
          <w:color w:val="323232"/>
          <w:sz w:val="20"/>
          <w:szCs w:val="20"/>
        </w:rPr>
        <w:t>İpek Halıcılık</w:t>
      </w:r>
      <w:r>
        <w:rPr>
          <w:rFonts w:cs="Times New Roman"/>
          <w:color w:val="323232"/>
          <w:sz w:val="20"/>
          <w:szCs w:val="20"/>
        </w:rPr>
        <w:t xml:space="preserve">, </w:t>
      </w:r>
      <w:r>
        <w:rPr>
          <w:rFonts w:ascii="Arial" w:hAnsi="Arial" w:cs="Arial"/>
          <w:color w:val="323232"/>
          <w:sz w:val="20"/>
          <w:szCs w:val="20"/>
        </w:rPr>
        <w:t>Doğa Yürüyüşleri Ve Dağ Turizmi,Akşehir Evleri, Yamaç Paraşütü , Sıra Yarenleri</w:t>
      </w:r>
      <w:r>
        <w:rPr>
          <w:rFonts w:ascii="Arial" w:hAnsi="Arial" w:cs="Arial"/>
          <w:color w:val="323232"/>
          <w:sz w:val="20"/>
          <w:szCs w:val="20"/>
        </w:rPr>
        <w:br/>
        <w:t xml:space="preserve">Yörük Şöleni, </w:t>
      </w:r>
      <w:r w:rsidR="00AF29DA" w:rsidRPr="00F1215E">
        <w:rPr>
          <w:rFonts w:ascii="Arial" w:hAnsi="Arial" w:cs="Arial"/>
          <w:color w:val="323232"/>
          <w:sz w:val="20"/>
          <w:szCs w:val="20"/>
        </w:rPr>
        <w:t>Nasreddin Hoca Şenlikleri</w:t>
      </w:r>
    </w:p>
    <w:p w:rsidR="00C97B78" w:rsidRDefault="00927C59">
      <w:pPr>
        <w:pStyle w:val="Balk1"/>
        <w:ind w:firstLine="0"/>
      </w:pPr>
      <w:bookmarkStart w:id="51" w:name="__RefHeading__126_118720137"/>
      <w:bookmarkEnd w:id="51"/>
      <w:r>
        <w:rPr>
          <w:rFonts w:ascii="Arial" w:hAnsi="Arial"/>
        </w:rPr>
        <w:lastRenderedPageBreak/>
        <w:t>2.13.G</w:t>
      </w:r>
      <w:r>
        <w:rPr>
          <w:rFonts w:ascii="Arial" w:hAnsi="Arial"/>
          <w:spacing w:val="-3"/>
        </w:rPr>
        <w:t>Z</w:t>
      </w:r>
      <w:r>
        <w:rPr>
          <w:rFonts w:ascii="Arial" w:hAnsi="Arial"/>
        </w:rPr>
        <w:t>FT</w:t>
      </w:r>
      <w:r>
        <w:rPr>
          <w:rFonts w:ascii="Arial" w:hAnsi="Arial"/>
          <w:spacing w:val="1"/>
        </w:rPr>
        <w:t xml:space="preserve"> </w:t>
      </w:r>
      <w:r>
        <w:rPr>
          <w:rFonts w:ascii="Arial" w:hAnsi="Arial"/>
        </w:rPr>
        <w:t>ANA</w:t>
      </w:r>
      <w:r>
        <w:rPr>
          <w:rFonts w:ascii="Arial" w:hAnsi="Arial"/>
          <w:spacing w:val="-2"/>
        </w:rPr>
        <w:t>L</w:t>
      </w:r>
      <w:r>
        <w:rPr>
          <w:rFonts w:ascii="Arial" w:hAnsi="Arial"/>
          <w:spacing w:val="1"/>
        </w:rPr>
        <w:t>İ</w:t>
      </w:r>
      <w:r>
        <w:rPr>
          <w:rFonts w:ascii="Arial" w:hAnsi="Arial"/>
          <w:spacing w:val="-2"/>
        </w:rPr>
        <w:t>Z</w:t>
      </w:r>
      <w:r>
        <w:rPr>
          <w:rFonts w:ascii="Arial" w:hAnsi="Arial"/>
        </w:rPr>
        <w:t>İ</w:t>
      </w:r>
    </w:p>
    <w:tbl>
      <w:tblPr>
        <w:tblW w:w="9689" w:type="dxa"/>
        <w:tblInd w:w="60" w:type="dxa"/>
        <w:tblLayout w:type="fixed"/>
        <w:tblCellMar>
          <w:left w:w="10" w:type="dxa"/>
          <w:right w:w="10" w:type="dxa"/>
        </w:tblCellMar>
        <w:tblLook w:val="0000"/>
      </w:tblPr>
      <w:tblGrid>
        <w:gridCol w:w="4844"/>
        <w:gridCol w:w="4845"/>
      </w:tblGrid>
      <w:tr w:rsidR="00C97B78" w:rsidTr="00E22A14">
        <w:trPr>
          <w:trHeight w:val="794"/>
        </w:trPr>
        <w:tc>
          <w:tcPr>
            <w:tcW w:w="4844" w:type="dxa"/>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vAlign w:val="center"/>
          </w:tcPr>
          <w:p w:rsidR="00C97B78" w:rsidRPr="007F4736" w:rsidRDefault="00927C59" w:rsidP="00E22A14">
            <w:pPr>
              <w:pStyle w:val="AralkYok"/>
              <w:jc w:val="center"/>
              <w:rPr>
                <w:b/>
                <w:color w:val="FFFFFF"/>
                <w:sz w:val="24"/>
              </w:rPr>
            </w:pPr>
            <w:bookmarkStart w:id="52" w:name="__RefHeading__128_118720137"/>
            <w:bookmarkEnd w:id="52"/>
            <w:r w:rsidRPr="007F4736">
              <w:rPr>
                <w:b/>
                <w:color w:val="FFFFFF"/>
                <w:sz w:val="24"/>
              </w:rPr>
              <w:t>GÜÇLÜ YÖNLERİMİZ</w:t>
            </w:r>
          </w:p>
        </w:tc>
        <w:tc>
          <w:tcPr>
            <w:tcW w:w="4845" w:type="dxa"/>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vAlign w:val="center"/>
          </w:tcPr>
          <w:p w:rsidR="00C97B78" w:rsidRPr="007F4736" w:rsidRDefault="00927C59" w:rsidP="00E22A14">
            <w:pPr>
              <w:pStyle w:val="AralkYok"/>
              <w:jc w:val="center"/>
              <w:rPr>
                <w:b/>
                <w:color w:val="FFFFFF"/>
                <w:sz w:val="24"/>
              </w:rPr>
            </w:pPr>
            <w:r w:rsidRPr="007F4736">
              <w:rPr>
                <w:b/>
                <w:color w:val="FFFFFF"/>
                <w:sz w:val="24"/>
              </w:rPr>
              <w:t>ZAYIF YÖNLERİMİZ</w:t>
            </w:r>
          </w:p>
        </w:tc>
      </w:tr>
      <w:tr w:rsidR="00C97B78"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33752F" w:rsidRDefault="00927C59" w:rsidP="00E22A14">
            <w:pPr>
              <w:pStyle w:val="AralkYok"/>
              <w:rPr>
                <w:color w:val="000000"/>
              </w:rPr>
            </w:pPr>
            <w:r w:rsidRPr="0033752F">
              <w:rPr>
                <w:color w:val="000000"/>
              </w:rPr>
              <w:t>Ulaşım sorunlarının olmayışı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33752F" w:rsidRDefault="00927C59" w:rsidP="00CE65AB">
            <w:pPr>
              <w:pStyle w:val="AralkYok"/>
              <w:rPr>
                <w:rFonts w:eastAsia="Arial Unicode MS"/>
              </w:rPr>
            </w:pPr>
            <w:r w:rsidRPr="0033752F">
              <w:rPr>
                <w:rFonts w:eastAsia="Arial Unicode MS"/>
              </w:rPr>
              <w:t xml:space="preserve">Yardımcı hizmetler personelinin </w:t>
            </w:r>
            <w:r w:rsidR="00CE65AB">
              <w:rPr>
                <w:rFonts w:eastAsia="Arial Unicode MS"/>
              </w:rPr>
              <w:t>yetersiz olması.</w:t>
            </w:r>
          </w:p>
        </w:tc>
      </w:tr>
      <w:tr w:rsidR="00C97B78"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33752F" w:rsidRDefault="00927C59" w:rsidP="00E22A14">
            <w:pPr>
              <w:pStyle w:val="AralkYok"/>
              <w:rPr>
                <w:color w:val="000000"/>
              </w:rPr>
            </w:pPr>
            <w:r w:rsidRPr="0033752F">
              <w:rPr>
                <w:color w:val="000000"/>
              </w:rPr>
              <w:t>Öğretmen eksikliğinin olmaması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33752F" w:rsidRDefault="006A6C04" w:rsidP="00E22A14">
            <w:pPr>
              <w:pStyle w:val="AralkYok"/>
              <w:rPr>
                <w:rFonts w:eastAsia="Arial Unicode MS"/>
              </w:rPr>
            </w:pPr>
            <w:r>
              <w:rPr>
                <w:rFonts w:eastAsia="Arial Unicode MS"/>
              </w:rPr>
              <w:t>Toplantı salonunun olmayışı</w:t>
            </w:r>
            <w:r w:rsidR="00927C59" w:rsidRPr="0033752F">
              <w:rPr>
                <w:rFonts w:eastAsia="Arial Unicode MS"/>
              </w:rPr>
              <w:t>,</w:t>
            </w:r>
          </w:p>
        </w:tc>
      </w:tr>
      <w:tr w:rsidR="00C97B78"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33752F" w:rsidRDefault="0033752F" w:rsidP="00E22A14">
            <w:pPr>
              <w:pStyle w:val="AralkYok"/>
              <w:rPr>
                <w:color w:val="000000"/>
              </w:rPr>
            </w:pPr>
            <w:r>
              <w:rPr>
                <w:color w:val="000000"/>
              </w:rPr>
              <w:t xml:space="preserve">Bina ve donanımların </w:t>
            </w:r>
            <w:r w:rsidR="00927C59" w:rsidRPr="0033752F">
              <w:rPr>
                <w:color w:val="000000"/>
              </w:rPr>
              <w:t>yeterli olması,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33752F" w:rsidRDefault="00927C59" w:rsidP="00E22A14">
            <w:pPr>
              <w:pStyle w:val="AralkYok"/>
              <w:rPr>
                <w:rFonts w:eastAsia="Arial Unicode MS"/>
              </w:rPr>
            </w:pPr>
            <w:r w:rsidRPr="0033752F">
              <w:rPr>
                <w:rFonts w:eastAsia="Arial Unicode MS"/>
              </w:rPr>
              <w:t>Öğrenci ailelerinin düşük gelirli olması,</w:t>
            </w:r>
          </w:p>
        </w:tc>
      </w:tr>
      <w:tr w:rsidR="00C97B78"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33752F" w:rsidRDefault="00927C59" w:rsidP="00E22A14">
            <w:pPr>
              <w:pStyle w:val="AralkYok"/>
              <w:rPr>
                <w:color w:val="000000"/>
              </w:rPr>
            </w:pPr>
            <w:r w:rsidRPr="0033752F">
              <w:rPr>
                <w:color w:val="000000"/>
              </w:rPr>
              <w:t>İdari yapının tecrübeli kişilerden oluşması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33752F" w:rsidRDefault="00927C59" w:rsidP="00E22A14">
            <w:pPr>
              <w:pStyle w:val="AralkYok"/>
              <w:rPr>
                <w:rFonts w:eastAsia="Arial Unicode MS"/>
              </w:rPr>
            </w:pPr>
            <w:r w:rsidRPr="0033752F">
              <w:rPr>
                <w:rFonts w:eastAsia="Arial Unicode MS"/>
              </w:rPr>
              <w:t>Eğitim düzeyinin yetersiz olması</w:t>
            </w:r>
            <w:r w:rsidR="00E22A14">
              <w:rPr>
                <w:rFonts w:eastAsia="Arial Unicode MS"/>
              </w:rPr>
              <w:t>,</w:t>
            </w: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33752F" w:rsidRDefault="009C3A4D" w:rsidP="00E22A14">
            <w:pPr>
              <w:pStyle w:val="AralkYok"/>
              <w:rPr>
                <w:color w:val="000000"/>
              </w:rPr>
            </w:pPr>
            <w:r w:rsidRPr="0033752F">
              <w:rPr>
                <w:color w:val="000000"/>
              </w:rPr>
              <w:t xml:space="preserve">Sınıf mevcutlarının </w:t>
            </w:r>
            <w:r>
              <w:rPr>
                <w:color w:val="000000"/>
              </w:rPr>
              <w:t>ideal sayıda</w:t>
            </w:r>
            <w:r w:rsidRPr="0033752F">
              <w:rPr>
                <w:color w:val="000000"/>
              </w:rPr>
              <w:t xml:space="preserve"> olması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33752F" w:rsidRDefault="009C3A4D" w:rsidP="008166D7">
            <w:pPr>
              <w:pStyle w:val="AralkYok"/>
              <w:rPr>
                <w:bCs/>
              </w:rPr>
            </w:pPr>
            <w:r w:rsidRPr="0033752F">
              <w:rPr>
                <w:bCs/>
              </w:rPr>
              <w:t>Paydaşlardan eğitime sağlanan katkının az olması.</w:t>
            </w: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33752F" w:rsidRDefault="009C3A4D" w:rsidP="00E22A14">
            <w:pPr>
              <w:pStyle w:val="AralkYok"/>
              <w:rPr>
                <w:color w:val="000000"/>
              </w:rPr>
            </w:pPr>
            <w:r w:rsidRPr="0033752F">
              <w:rPr>
                <w:color w:val="000000"/>
              </w:rPr>
              <w:t>Yerel</w:t>
            </w:r>
            <w:r>
              <w:rPr>
                <w:color w:val="000000"/>
              </w:rPr>
              <w:t xml:space="preserve"> </w:t>
            </w:r>
            <w:r w:rsidRPr="0033752F">
              <w:rPr>
                <w:color w:val="000000"/>
              </w:rPr>
              <w:t>yöneticilerin</w:t>
            </w:r>
            <w:r>
              <w:rPr>
                <w:color w:val="000000"/>
              </w:rPr>
              <w:t xml:space="preserve"> </w:t>
            </w:r>
            <w:r w:rsidRPr="0033752F">
              <w:rPr>
                <w:color w:val="000000"/>
              </w:rPr>
              <w:t>eğitim-öğretimi desteklemesi</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33752F" w:rsidRDefault="009C3A4D" w:rsidP="008166D7">
            <w:pPr>
              <w:pStyle w:val="AralkYok"/>
              <w:rPr>
                <w:bCs/>
              </w:rPr>
            </w:pPr>
            <w:r w:rsidRPr="0033752F">
              <w:rPr>
                <w:bCs/>
              </w:rPr>
              <w:t>Okulun giderleriyle ilgili ödeneğin olmayışı</w:t>
            </w:r>
            <w:r>
              <w:rPr>
                <w:bCs/>
              </w:rPr>
              <w:t>,</w:t>
            </w: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33752F" w:rsidRDefault="009C3A4D" w:rsidP="00E22A14">
            <w:pPr>
              <w:pStyle w:val="AralkYok"/>
              <w:rPr>
                <w:color w:val="000000"/>
              </w:rPr>
            </w:pPr>
            <w:r>
              <w:rPr>
                <w:color w:val="000000"/>
              </w:rPr>
              <w:t xml:space="preserve">Azimli, </w:t>
            </w:r>
            <w:r w:rsidRPr="0033752F">
              <w:rPr>
                <w:color w:val="000000"/>
              </w:rPr>
              <w:t>fedakar öğretmen ve İdarecilerin bulunması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33752F" w:rsidRDefault="009C3A4D" w:rsidP="008166D7">
            <w:pPr>
              <w:pStyle w:val="AralkYok"/>
              <w:rPr>
                <w:bCs/>
              </w:rPr>
            </w:pPr>
            <w:r w:rsidRPr="0033752F">
              <w:rPr>
                <w:bCs/>
              </w:rPr>
              <w:t>Okulda öğrencilerin çalışabilecekleri kütüphane, müzik odası, resim odası gibi etkinlik odalarının olmayışı,</w:t>
            </w: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33752F" w:rsidRDefault="009C3A4D" w:rsidP="00E22A14">
            <w:pPr>
              <w:pStyle w:val="AralkYok"/>
            </w:pPr>
            <w:r w:rsidRPr="0033752F">
              <w:rPr>
                <w:bCs/>
              </w:rPr>
              <w:t>Yöneticilerin astlarının güçlü yönlerini belirterek onları motive etmesi.</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8166D7">
            <w:pPr>
              <w:pStyle w:val="AralkYok"/>
              <w:rPr>
                <w:bCs/>
                <w:szCs w:val="24"/>
              </w:rPr>
            </w:pPr>
            <w:r w:rsidRPr="00761727">
              <w:rPr>
                <w:bCs/>
                <w:szCs w:val="24"/>
              </w:rPr>
              <w:t>Sportif ve sosyal aktivitelere yeterli kaynak bulunamayışı,</w:t>
            </w: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33752F" w:rsidRDefault="009C3A4D" w:rsidP="00E22A14">
            <w:pPr>
              <w:pStyle w:val="AralkYok"/>
              <w:rPr>
                <w:bCs/>
              </w:rPr>
            </w:pPr>
            <w:r>
              <w:rPr>
                <w:bCs/>
              </w:rPr>
              <w:t>Bilgi T</w:t>
            </w:r>
            <w:r w:rsidRPr="0033752F">
              <w:rPr>
                <w:bCs/>
              </w:rPr>
              <w:t>eknoloji</w:t>
            </w:r>
            <w:r>
              <w:rPr>
                <w:bCs/>
              </w:rPr>
              <w:t>leri</w:t>
            </w:r>
            <w:r w:rsidRPr="0033752F">
              <w:rPr>
                <w:bCs/>
              </w:rPr>
              <w:t xml:space="preserve"> </w:t>
            </w:r>
            <w:r>
              <w:rPr>
                <w:bCs/>
              </w:rPr>
              <w:t>S</w:t>
            </w:r>
            <w:r w:rsidRPr="0033752F">
              <w:rPr>
                <w:bCs/>
              </w:rPr>
              <w:t>ınıfının olması, ADSL bağlantısının olması,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8166D7">
            <w:pPr>
              <w:pStyle w:val="AralkYok"/>
              <w:rPr>
                <w:bCs/>
                <w:szCs w:val="24"/>
              </w:rPr>
            </w:pP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r w:rsidRPr="00761727">
              <w:rPr>
                <w:bCs/>
                <w:szCs w:val="24"/>
              </w:rPr>
              <w:t>Her kademedeki personelin üst kademe ile rahat görüşebilmesi</w:t>
            </w:r>
            <w:r>
              <w:rPr>
                <w:bCs/>
                <w:szCs w:val="24"/>
              </w:rPr>
              <w:t>.</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r w:rsidRPr="00761727">
              <w:rPr>
                <w:bCs/>
                <w:szCs w:val="24"/>
              </w:rPr>
              <w:t>Bütün ders</w:t>
            </w:r>
            <w:r>
              <w:rPr>
                <w:bCs/>
                <w:szCs w:val="24"/>
              </w:rPr>
              <w:t xml:space="preserve">lerin kadrolu ve </w:t>
            </w:r>
            <w:r w:rsidRPr="00761727">
              <w:rPr>
                <w:bCs/>
                <w:szCs w:val="24"/>
              </w:rPr>
              <w:t>branş öğretmenlerince verilmesi.</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r w:rsidRPr="00761727">
              <w:rPr>
                <w:bCs/>
                <w:szCs w:val="24"/>
              </w:rPr>
              <w:t>Okul idaresinin tecrübeli oluşu.</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r w:rsidRPr="00761727">
              <w:rPr>
                <w:bCs/>
                <w:szCs w:val="24"/>
              </w:rPr>
              <w:t>Okulumuzdaki sınıflarda bilgisayar bulunması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0"/>
              </w:rPr>
            </w:pP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r w:rsidRPr="00761727">
              <w:rPr>
                <w:bCs/>
                <w:szCs w:val="24"/>
              </w:rPr>
              <w:t>Okulumuzdaki tüm sınıflarda internet bağlantısının olması,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0"/>
              </w:rPr>
            </w:pPr>
          </w:p>
        </w:tc>
      </w:tr>
      <w:tr w:rsidR="009C3A4D" w:rsidTr="00E22A14">
        <w:trPr>
          <w:trHeight w:val="79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4"/>
              </w:rPr>
            </w:pPr>
            <w:r w:rsidRPr="00761727">
              <w:rPr>
                <w:bCs/>
                <w:szCs w:val="24"/>
              </w:rPr>
              <w:t>Okulumuzda yeterli sayıda projeksiyon makinesinin bulunması.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9C3A4D" w:rsidRPr="00761727" w:rsidRDefault="009C3A4D" w:rsidP="00E22A14">
            <w:pPr>
              <w:pStyle w:val="AralkYok"/>
              <w:rPr>
                <w:bCs/>
                <w:szCs w:val="20"/>
              </w:rPr>
            </w:pPr>
          </w:p>
        </w:tc>
      </w:tr>
    </w:tbl>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pageBreakBefore/>
        <w:widowControl w:val="0"/>
        <w:autoSpaceDE w:val="0"/>
        <w:spacing w:after="0" w:line="200" w:lineRule="exact"/>
        <w:jc w:val="both"/>
        <w:rPr>
          <w:rFonts w:ascii="Arial" w:hAnsi="Arial" w:cs="Arial"/>
          <w:b/>
          <w:sz w:val="20"/>
          <w:szCs w:val="20"/>
        </w:rPr>
      </w:pPr>
    </w:p>
    <w:tbl>
      <w:tblPr>
        <w:tblW w:w="9689" w:type="dxa"/>
        <w:tblInd w:w="60" w:type="dxa"/>
        <w:tblLayout w:type="fixed"/>
        <w:tblCellMar>
          <w:left w:w="10" w:type="dxa"/>
          <w:right w:w="10" w:type="dxa"/>
        </w:tblCellMar>
        <w:tblLook w:val="0000"/>
      </w:tblPr>
      <w:tblGrid>
        <w:gridCol w:w="4844"/>
        <w:gridCol w:w="4845"/>
      </w:tblGrid>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5F497A"/>
            <w:tcMar>
              <w:top w:w="0" w:type="dxa"/>
              <w:left w:w="70" w:type="dxa"/>
              <w:bottom w:w="0" w:type="dxa"/>
              <w:right w:w="70" w:type="dxa"/>
            </w:tcMar>
          </w:tcPr>
          <w:p w:rsidR="00C97B78" w:rsidRDefault="00927C59">
            <w:pPr>
              <w:pStyle w:val="Standard"/>
              <w:autoSpaceDE w:val="0"/>
              <w:snapToGrid w:val="0"/>
              <w:ind w:left="1060"/>
              <w:jc w:val="both"/>
              <w:rPr>
                <w:rFonts w:ascii="Arial" w:hAnsi="Arial" w:cs="Arial"/>
                <w:b/>
                <w:bCs/>
                <w:color w:val="FFFFFF"/>
                <w:sz w:val="24"/>
                <w:szCs w:val="24"/>
              </w:rPr>
            </w:pPr>
            <w:r>
              <w:rPr>
                <w:rFonts w:ascii="Arial" w:hAnsi="Arial" w:cs="Arial"/>
                <w:b/>
                <w:bCs/>
                <w:color w:val="FFFFFF"/>
                <w:sz w:val="24"/>
                <w:szCs w:val="24"/>
              </w:rPr>
              <w:t xml:space="preserve">         </w:t>
            </w:r>
          </w:p>
          <w:p w:rsidR="00C97B78" w:rsidRDefault="00927C59">
            <w:pPr>
              <w:pStyle w:val="Standard"/>
              <w:autoSpaceDE w:val="0"/>
              <w:ind w:left="1060"/>
              <w:jc w:val="both"/>
              <w:rPr>
                <w:rFonts w:ascii="Arial" w:hAnsi="Arial" w:cs="Arial"/>
                <w:b/>
                <w:color w:val="FFFFFF"/>
              </w:rPr>
            </w:pPr>
            <w:r>
              <w:rPr>
                <w:rFonts w:ascii="Arial" w:hAnsi="Arial" w:cs="Arial"/>
                <w:b/>
                <w:color w:val="FFFFFF"/>
              </w:rPr>
              <w:t>FIRSATLAR</w:t>
            </w:r>
          </w:p>
        </w:tc>
        <w:tc>
          <w:tcPr>
            <w:tcW w:w="4845" w:type="dxa"/>
            <w:tcBorders>
              <w:top w:val="single" w:sz="8" w:space="0" w:color="000000"/>
              <w:left w:val="single" w:sz="8" w:space="0" w:color="000000"/>
              <w:bottom w:val="single" w:sz="8" w:space="0" w:color="000000"/>
              <w:right w:val="single" w:sz="8" w:space="0" w:color="000000"/>
            </w:tcBorders>
            <w:shd w:val="clear" w:color="auto" w:fill="5F497A"/>
            <w:tcMar>
              <w:top w:w="0" w:type="dxa"/>
              <w:left w:w="70" w:type="dxa"/>
              <w:bottom w:w="0" w:type="dxa"/>
              <w:right w:w="70" w:type="dxa"/>
            </w:tcMar>
          </w:tcPr>
          <w:p w:rsidR="00C97B78" w:rsidRDefault="00C97B78">
            <w:pPr>
              <w:pStyle w:val="Standard"/>
              <w:autoSpaceDE w:val="0"/>
              <w:snapToGrid w:val="0"/>
              <w:ind w:left="110"/>
              <w:jc w:val="center"/>
              <w:rPr>
                <w:rFonts w:ascii="Arial" w:hAnsi="Arial" w:cs="Arial"/>
                <w:b/>
                <w:color w:val="FFFFFF"/>
              </w:rPr>
            </w:pPr>
          </w:p>
          <w:p w:rsidR="00C97B78" w:rsidRDefault="00927C59">
            <w:pPr>
              <w:pStyle w:val="Standard"/>
              <w:autoSpaceDE w:val="0"/>
              <w:ind w:left="110"/>
              <w:jc w:val="center"/>
              <w:rPr>
                <w:rFonts w:ascii="Arial" w:hAnsi="Arial" w:cs="Arial"/>
                <w:b/>
                <w:color w:val="FFFFFF"/>
              </w:rPr>
            </w:pPr>
            <w:r>
              <w:rPr>
                <w:rFonts w:ascii="Arial" w:hAnsi="Arial" w:cs="Arial"/>
                <w:b/>
                <w:color w:val="FFFFFF"/>
              </w:rPr>
              <w:t>TEHDİTLER</w:t>
            </w:r>
            <w:r>
              <w:rPr>
                <w:rFonts w:ascii="Arial" w:hAnsi="Arial" w:cs="Arial"/>
                <w:b/>
                <w:color w:val="FFFFFF"/>
              </w:rPr>
              <w:br/>
            </w: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BD3273" w:rsidRDefault="00927C59" w:rsidP="009F1759">
            <w:pPr>
              <w:pStyle w:val="AralkYok"/>
            </w:pPr>
            <w:r w:rsidRPr="00BD3273">
              <w:t>Velilerin cinsiyet ayırımı yapmaksızın eğitime olumlu yaklaşımı, kız ve erkek çocuklarını okutmak istemeleri</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9F1759" w:rsidRDefault="00927C59" w:rsidP="009F1759">
            <w:pPr>
              <w:pStyle w:val="AralkYok"/>
            </w:pPr>
            <w:r w:rsidRPr="00BD3273">
              <w:t>Ekonomik açıdan güçlü olan ve eğitim seviyesi yüksek olan velilerin çocuklarını be</w:t>
            </w:r>
            <w:r w:rsidR="009F1759">
              <w:t>l</w:t>
            </w:r>
            <w:r w:rsidRPr="00BD3273">
              <w:t>li okullara göndermeleri,</w:t>
            </w: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9F1759" w:rsidRDefault="009C3A4D" w:rsidP="009F1759">
            <w:pPr>
              <w:pStyle w:val="AralkYok"/>
            </w:pPr>
            <w:r>
              <w:t>Akşehir</w:t>
            </w:r>
            <w:r>
              <w:rPr>
                <w:rFonts w:hint="eastAsia"/>
              </w:rPr>
              <w:t>’</w:t>
            </w:r>
            <w:r>
              <w:t>in</w:t>
            </w:r>
            <w:r w:rsidRPr="00BD3273">
              <w:t xml:space="preserve"> coğrafi konumunun elverişliliği,</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BD3273" w:rsidRDefault="00927C59" w:rsidP="009F1759">
            <w:pPr>
              <w:pStyle w:val="AralkYok"/>
            </w:pPr>
            <w:r w:rsidRPr="00BD3273">
              <w:t>Parçalanmış aile yapısı varlığı</w:t>
            </w: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9F1759" w:rsidRDefault="009C3A4D" w:rsidP="009F1759">
            <w:pPr>
              <w:pStyle w:val="AralkYok"/>
            </w:pPr>
            <w:r w:rsidRPr="00BD3273">
              <w:rPr>
                <w:bCs/>
              </w:rPr>
              <w:t>Toplumun eğitime olumlu bakışı.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9F1759" w:rsidRDefault="00927C59" w:rsidP="009F1759">
            <w:pPr>
              <w:pStyle w:val="AralkYok"/>
            </w:pPr>
            <w:r w:rsidRPr="00BD3273">
              <w:t>Sanayi kuruluşlarının yetersizliğinden dolayı işsizliğin fazla olması,</w:t>
            </w: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BD3273" w:rsidRDefault="009C3A4D" w:rsidP="009F1759">
            <w:pPr>
              <w:pStyle w:val="AralkYok"/>
              <w:rPr>
                <w:bCs/>
              </w:rPr>
            </w:pPr>
            <w:r w:rsidRPr="00BD3273">
              <w:rPr>
                <w:bCs/>
              </w:rPr>
              <w:t>Öğrenci velilerine kısa sürede ulaşılabiliyor olunması.</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BD3273" w:rsidRDefault="00927C59" w:rsidP="009F1759">
            <w:pPr>
              <w:pStyle w:val="AralkYok"/>
              <w:rPr>
                <w:bCs/>
              </w:rPr>
            </w:pPr>
            <w:r w:rsidRPr="00BD3273">
              <w:rPr>
                <w:bCs/>
              </w:rPr>
              <w:t>Özel dershanelerin ve merkezdeki okulların okulumuzdan daha üstün tutulması.</w:t>
            </w: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BD3273" w:rsidRDefault="00C97B78" w:rsidP="009F1759">
            <w:pPr>
              <w:pStyle w:val="AralkYok"/>
              <w:rPr>
                <w:bCs/>
              </w:rPr>
            </w:pP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BD3273" w:rsidRDefault="00927C59" w:rsidP="009F1759">
            <w:pPr>
              <w:pStyle w:val="AralkYok"/>
              <w:rPr>
                <w:bCs/>
              </w:rPr>
            </w:pPr>
            <w:r w:rsidRPr="00BD3273">
              <w:rPr>
                <w:bCs/>
              </w:rPr>
              <w:t xml:space="preserve">Sosyal </w:t>
            </w:r>
            <w:r w:rsidR="00452F78" w:rsidRPr="00BD3273">
              <w:rPr>
                <w:bCs/>
              </w:rPr>
              <w:t>ç</w:t>
            </w:r>
            <w:r w:rsidRPr="00BD3273">
              <w:rPr>
                <w:bCs/>
              </w:rPr>
              <w:t>öküntü, ahlaki çöküntü, şiddet</w:t>
            </w:r>
            <w:r w:rsidR="00452F78" w:rsidRPr="00BD3273">
              <w:rPr>
                <w:bCs/>
              </w:rPr>
              <w:t xml:space="preserve"> ve</w:t>
            </w:r>
            <w:r w:rsidRPr="00BD3273">
              <w:rPr>
                <w:bCs/>
              </w:rPr>
              <w:t xml:space="preserve"> büyüklere saygısızlığın televizyon yoluyla öğrencilere olumsuz yansıması.</w:t>
            </w: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BD3273" w:rsidRDefault="00C97B78" w:rsidP="009F1759">
            <w:pPr>
              <w:pStyle w:val="AralkYok"/>
              <w:rPr>
                <w:bCs/>
              </w:rPr>
            </w:pP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BD3273" w:rsidRDefault="00927C59" w:rsidP="009F1759">
            <w:pPr>
              <w:pStyle w:val="AralkYok"/>
              <w:rPr>
                <w:bCs/>
              </w:rPr>
            </w:pPr>
            <w:r w:rsidRPr="00BD3273">
              <w:rPr>
                <w:bCs/>
              </w:rPr>
              <w:t>Eğitim öğretimin devam ettiği dönemlerde öğretmenlerin ve idarecilerin yer değiştirmeleri.</w:t>
            </w: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BD3273" w:rsidRDefault="00C97B78" w:rsidP="009F1759">
            <w:pPr>
              <w:pStyle w:val="AralkYok"/>
              <w:rPr>
                <w:bCs/>
              </w:rPr>
            </w:pP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BD3273" w:rsidRDefault="00C97B78" w:rsidP="009F1759">
            <w:pPr>
              <w:pStyle w:val="AralkYok"/>
              <w:rPr>
                <w:b/>
                <w:bCs/>
              </w:rPr>
            </w:pPr>
          </w:p>
        </w:tc>
      </w:tr>
      <w:tr w:rsidR="00C97B78" w:rsidTr="009F1759">
        <w:trPr>
          <w:trHeight w:val="1134"/>
        </w:trPr>
        <w:tc>
          <w:tcPr>
            <w:tcW w:w="4844" w:type="dxa"/>
            <w:tcBorders>
              <w:top w:val="single" w:sz="8" w:space="0" w:color="000000"/>
              <w:left w:val="single" w:sz="8" w:space="0" w:color="000000"/>
              <w:bottom w:val="single" w:sz="8" w:space="0" w:color="000000"/>
            </w:tcBorders>
            <w:shd w:val="clear" w:color="auto" w:fill="FFFFFF"/>
            <w:tcMar>
              <w:top w:w="0" w:type="dxa"/>
              <w:left w:w="70" w:type="dxa"/>
              <w:bottom w:w="0" w:type="dxa"/>
              <w:right w:w="70" w:type="dxa"/>
            </w:tcMar>
            <w:vAlign w:val="center"/>
          </w:tcPr>
          <w:p w:rsidR="00C97B78" w:rsidRPr="00BD3273" w:rsidRDefault="00C97B78" w:rsidP="009F1759">
            <w:pPr>
              <w:pStyle w:val="AralkYok"/>
              <w:rPr>
                <w:bCs/>
              </w:rPr>
            </w:pP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C97B78" w:rsidRPr="00BD3273" w:rsidRDefault="00C97B78" w:rsidP="009F1759">
            <w:pPr>
              <w:pStyle w:val="AralkYok"/>
              <w:rPr>
                <w:b/>
                <w:bCs/>
              </w:rPr>
            </w:pPr>
          </w:p>
        </w:tc>
      </w:tr>
    </w:tbl>
    <w:p w:rsidR="00C97B78" w:rsidRDefault="00C97B78" w:rsidP="009F1759">
      <w:pPr>
        <w:pStyle w:val="AralkYok"/>
      </w:pPr>
    </w:p>
    <w:p w:rsidR="00B32760" w:rsidRDefault="00B32760">
      <w:pPr>
        <w:pStyle w:val="Balk1"/>
        <w:rPr>
          <w:sz w:val="22"/>
          <w:szCs w:val="16"/>
        </w:rPr>
      </w:pPr>
      <w:bookmarkStart w:id="53" w:name="__RefHeading__130_118720137"/>
      <w:bookmarkEnd w:id="53"/>
    </w:p>
    <w:p w:rsidR="00B32760" w:rsidRDefault="00B32760">
      <w:pPr>
        <w:pStyle w:val="Balk1"/>
        <w:rPr>
          <w:sz w:val="22"/>
          <w:szCs w:val="16"/>
        </w:rPr>
      </w:pPr>
    </w:p>
    <w:p w:rsidR="00B32760" w:rsidRDefault="00B32760">
      <w:pPr>
        <w:pStyle w:val="Balk1"/>
        <w:rPr>
          <w:sz w:val="22"/>
          <w:szCs w:val="16"/>
        </w:rPr>
      </w:pPr>
    </w:p>
    <w:p w:rsidR="00B32760" w:rsidRDefault="00B32760">
      <w:pPr>
        <w:pStyle w:val="Balk1"/>
        <w:rPr>
          <w:sz w:val="22"/>
          <w:szCs w:val="16"/>
        </w:rPr>
      </w:pPr>
    </w:p>
    <w:p w:rsidR="00C97B78" w:rsidRPr="00B7424B" w:rsidRDefault="00927C59">
      <w:pPr>
        <w:pStyle w:val="Balk1"/>
        <w:rPr>
          <w:sz w:val="22"/>
          <w:szCs w:val="16"/>
        </w:rPr>
      </w:pPr>
      <w:r w:rsidRPr="00B7424B">
        <w:rPr>
          <w:sz w:val="22"/>
          <w:szCs w:val="16"/>
        </w:rPr>
        <w:t>3.BÖLÜM GELECEĞE YÖNELİM</w:t>
      </w: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E7B7F">
      <w:pPr>
        <w:pStyle w:val="Balk1"/>
        <w:ind w:left="-142" w:firstLine="142"/>
      </w:pPr>
      <w:bookmarkStart w:id="54" w:name="__RefHeading__132_118720137"/>
      <w:bookmarkEnd w:id="54"/>
      <w:r>
        <w:rPr>
          <w:noProof/>
          <w:lang w:eastAsia="tr-TR"/>
        </w:rPr>
        <w:drawing>
          <wp:inline distT="0" distB="0" distL="0" distR="0">
            <wp:extent cx="6035040" cy="3775075"/>
            <wp:effectExtent l="19050" t="0" r="3810" b="0"/>
            <wp:docPr id="30" name="grafik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18"/>
                    <pic:cNvPicPr>
                      <a:picLocks noChangeAspect="1" noChangeArrowheads="1"/>
                    </pic:cNvPicPr>
                  </pic:nvPicPr>
                  <pic:blipFill>
                    <a:blip r:embed="rId71"/>
                    <a:srcRect t="-2121" b="-795"/>
                    <a:stretch>
                      <a:fillRect/>
                    </a:stretch>
                  </pic:blipFill>
                  <pic:spPr bwMode="auto">
                    <a:xfrm>
                      <a:off x="0" y="0"/>
                      <a:ext cx="6035040" cy="3775075"/>
                    </a:xfrm>
                    <a:prstGeom prst="rect">
                      <a:avLst/>
                    </a:prstGeom>
                    <a:solidFill>
                      <a:srgbClr val="FFFFFF"/>
                    </a:solidFill>
                    <a:ln w="9525">
                      <a:noFill/>
                      <a:miter lim="800000"/>
                      <a:headEnd/>
                      <a:tailEnd/>
                    </a:ln>
                  </pic:spPr>
                </pic:pic>
              </a:graphicData>
            </a:graphic>
          </wp:inline>
        </w:drawing>
      </w: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97B78">
      <w:pPr>
        <w:pStyle w:val="Standard"/>
        <w:tabs>
          <w:tab w:val="left" w:pos="3425"/>
        </w:tabs>
        <w:ind w:left="-426" w:right="113" w:firstLine="284"/>
        <w:jc w:val="center"/>
        <w:rPr>
          <w:rFonts w:ascii="Arial" w:hAnsi="Arial" w:cs="Arial"/>
          <w:b/>
          <w:bCs/>
          <w:sz w:val="24"/>
          <w:szCs w:val="24"/>
        </w:rPr>
      </w:pPr>
    </w:p>
    <w:p w:rsidR="00B32760" w:rsidRDefault="00B32760">
      <w:pPr>
        <w:pStyle w:val="Standard"/>
        <w:tabs>
          <w:tab w:val="left" w:pos="3425"/>
        </w:tabs>
        <w:ind w:left="-426" w:right="113" w:firstLine="284"/>
        <w:jc w:val="center"/>
        <w:rPr>
          <w:rFonts w:ascii="Arial" w:hAnsi="Arial" w:cs="Arial"/>
          <w:b/>
          <w:bCs/>
          <w:sz w:val="24"/>
          <w:szCs w:val="24"/>
        </w:rPr>
      </w:pP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97B78">
      <w:pPr>
        <w:pStyle w:val="Standard"/>
        <w:tabs>
          <w:tab w:val="left" w:pos="3964"/>
        </w:tabs>
        <w:ind w:left="113" w:right="113" w:firstLine="454"/>
        <w:jc w:val="center"/>
        <w:rPr>
          <w:rFonts w:ascii="Arial" w:hAnsi="Arial" w:cs="Arial"/>
          <w:b/>
          <w:bCs/>
          <w:sz w:val="24"/>
          <w:szCs w:val="24"/>
        </w:rPr>
      </w:pPr>
    </w:p>
    <w:p w:rsidR="00C97B78" w:rsidRDefault="00C97B78">
      <w:pPr>
        <w:pStyle w:val="Standard"/>
        <w:pageBreakBefore/>
        <w:widowControl w:val="0"/>
        <w:autoSpaceDE w:val="0"/>
        <w:spacing w:before="76" w:after="0" w:line="100" w:lineRule="atLeast"/>
        <w:ind w:left="117" w:right="-20"/>
        <w:jc w:val="both"/>
        <w:rPr>
          <w:rFonts w:ascii="Arial" w:hAnsi="Arial" w:cs="Arial"/>
          <w:b/>
          <w:bCs/>
          <w:sz w:val="24"/>
          <w:szCs w:val="24"/>
        </w:rPr>
      </w:pPr>
    </w:p>
    <w:p w:rsidR="00C97B78" w:rsidRDefault="00C97B78">
      <w:pPr>
        <w:pStyle w:val="Standard"/>
        <w:widowControl w:val="0"/>
        <w:autoSpaceDE w:val="0"/>
        <w:spacing w:before="76" w:after="0" w:line="100" w:lineRule="atLeast"/>
        <w:ind w:left="117" w:right="-20"/>
        <w:jc w:val="both"/>
        <w:rPr>
          <w:rFonts w:ascii="Arial" w:hAnsi="Arial" w:cs="Arial"/>
          <w:b/>
          <w:bCs/>
          <w:sz w:val="24"/>
          <w:szCs w:val="24"/>
        </w:rPr>
      </w:pPr>
    </w:p>
    <w:p w:rsidR="00C97B78" w:rsidRDefault="00927C59">
      <w:pPr>
        <w:pStyle w:val="Balk1"/>
        <w:ind w:firstLine="0"/>
        <w:rPr>
          <w:rFonts w:ascii="Arial" w:hAnsi="Arial"/>
        </w:rPr>
      </w:pPr>
      <w:bookmarkStart w:id="55" w:name="__RefHeading__134_118720137"/>
      <w:bookmarkEnd w:id="55"/>
      <w:r>
        <w:rPr>
          <w:rFonts w:ascii="Arial" w:hAnsi="Arial"/>
        </w:rPr>
        <w:t>3.1.MİSYONUMUZ</w:t>
      </w:r>
    </w:p>
    <w:p w:rsidR="00C97B78" w:rsidRDefault="00C97B78">
      <w:pPr>
        <w:pStyle w:val="Standard"/>
        <w:widowControl w:val="0"/>
        <w:autoSpaceDE w:val="0"/>
        <w:spacing w:before="76" w:after="0" w:line="100" w:lineRule="atLeast"/>
        <w:ind w:left="117" w:right="-20"/>
        <w:jc w:val="both"/>
        <w:rPr>
          <w:rFonts w:ascii="Arial" w:hAnsi="Arial" w:cs="Arial"/>
          <w:b/>
          <w:bCs/>
          <w:sz w:val="24"/>
          <w:szCs w:val="24"/>
        </w:rPr>
      </w:pPr>
    </w:p>
    <w:p w:rsidR="00C97B78" w:rsidRDefault="00C97B78">
      <w:pPr>
        <w:pStyle w:val="Standard"/>
        <w:widowControl w:val="0"/>
        <w:autoSpaceDE w:val="0"/>
        <w:spacing w:before="76" w:after="0" w:line="100" w:lineRule="atLeast"/>
        <w:ind w:left="117" w:right="-20"/>
        <w:jc w:val="both"/>
        <w:rPr>
          <w:rFonts w:ascii="Arial" w:hAnsi="Arial" w:cs="Arial"/>
          <w:b/>
          <w:bCs/>
          <w:sz w:val="24"/>
          <w:szCs w:val="24"/>
        </w:rPr>
      </w:pPr>
    </w:p>
    <w:p w:rsidR="00C97B78" w:rsidRDefault="00C97B78">
      <w:pPr>
        <w:pStyle w:val="Standard"/>
        <w:widowControl w:val="0"/>
        <w:autoSpaceDE w:val="0"/>
        <w:spacing w:before="76" w:after="0" w:line="100" w:lineRule="atLeast"/>
        <w:ind w:left="117" w:right="-20"/>
        <w:jc w:val="both"/>
        <w:rPr>
          <w:rFonts w:ascii="Arial" w:hAnsi="Arial" w:cs="Arial"/>
          <w:b/>
          <w:bCs/>
          <w:sz w:val="24"/>
          <w:szCs w:val="24"/>
        </w:rPr>
      </w:pPr>
    </w:p>
    <w:p w:rsidR="00C97B78" w:rsidRDefault="00C97B78">
      <w:pPr>
        <w:pStyle w:val="Standard"/>
        <w:widowControl w:val="0"/>
        <w:autoSpaceDE w:val="0"/>
        <w:spacing w:before="76" w:after="0" w:line="100" w:lineRule="atLeast"/>
        <w:ind w:left="117" w:right="-20"/>
        <w:jc w:val="both"/>
        <w:rPr>
          <w:rFonts w:ascii="Arial" w:hAnsi="Arial" w:cs="Arial"/>
          <w:b/>
          <w:bCs/>
          <w:sz w:val="24"/>
          <w:szCs w:val="24"/>
        </w:rPr>
      </w:pPr>
    </w:p>
    <w:p w:rsidR="00C97B78" w:rsidRDefault="00C97B78">
      <w:pPr>
        <w:pStyle w:val="Standard"/>
        <w:widowControl w:val="0"/>
        <w:autoSpaceDE w:val="0"/>
        <w:spacing w:before="76" w:after="0" w:line="100" w:lineRule="atLeast"/>
        <w:ind w:left="117" w:right="-20"/>
        <w:jc w:val="both"/>
        <w:rPr>
          <w:rFonts w:ascii="Arial" w:hAnsi="Arial" w:cs="Arial"/>
          <w:b/>
          <w:sz w:val="24"/>
          <w:szCs w:val="24"/>
        </w:rPr>
      </w:pPr>
    </w:p>
    <w:p w:rsidR="00C97B78" w:rsidRDefault="008F204B">
      <w:pPr>
        <w:pStyle w:val="Standard"/>
        <w:widowControl w:val="0"/>
        <w:tabs>
          <w:tab w:val="left" w:pos="1287"/>
          <w:tab w:val="left" w:pos="6912"/>
        </w:tabs>
        <w:autoSpaceDE w:val="0"/>
        <w:spacing w:before="76" w:after="0" w:line="100" w:lineRule="atLeast"/>
        <w:ind w:left="117" w:right="-20"/>
        <w:jc w:val="both"/>
        <w:rPr>
          <w:rFonts w:ascii="Arial" w:hAnsi="Arial" w:cs="Arial"/>
          <w:b/>
          <w:sz w:val="24"/>
          <w:szCs w:val="24"/>
        </w:rPr>
      </w:pPr>
      <w:r w:rsidRPr="008F204B">
        <w:rPr>
          <w:noProof/>
        </w:rPr>
        <w:pict>
          <v:shape id="_x0000_s1033" style="position:absolute;left:0;text-align:left;margin-left:7.1pt;margin-top:3.7pt;width:458.25pt;height:300.45pt;z-index:251641856;visibility:visible" coordsize="6465959,381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" adj="-11796480,,5400" path="m,715500wa,477000,477000,954000,,715500,238500,477000l5988959,477000r,-238500wa5988959,,6465959,477000,5988959,238500,6227459,,5988959,,6465959,477000,6227459,,6465959,238500l6465959,3100500wa5988959,2862000,6465959,3339000,6465959,3100500,6227459,3339000l477000,3339000r,238500wa,3339000,477000,3816000,477000,3577500,238500,3816000,,3339000,477000,3816000,238500,3816000,,3577500l,715500xem238500,715500wa238500,596250,477000,834750,238500,715500,357750,596250,238500,596250,477000,834750,357750,596250,477000,715500,,477000,477000,954000,477000,715500,238500,954000l238500,715500xem6227459,238500wa5750459,119250,6227459,357750,6227459,238500,5988959,357750,5988959,238500,5988959,477000,5988959,357750,5988959,357750,5988959,119250,6465959,596250,5988959,357750,6227459,119250,5988959,119250,6465959,596250,6227459,119250,6465959,357750,5988959,119250,6465959,596250,6465959,357750,6227459,596250l6227459,238500xem238500,954000wa,477000,477000,954000,238500,954000,,715500em6227459,477000r-238500,em477000,715500r,2862000e" fillcolor="#b8cce4" strokecolor="#95b3d7" strokeweight=".35mm">
            <v:fill focus="100%" type="gradient">
              <o:fill v:ext="view" type="gradientUnscaled"/>
            </v:fill>
            <v:stroke joinstyle="miter"/>
            <v:shadow on="t" color="#243f60" opacity=".5" origin="-.5,-.5" offset=".35mm,.62mm"/>
            <v:formulas/>
            <v:path arrowok="t" o:connecttype="custom" o:connectlocs="3232980,0;6465959,1908000;3232980,3816000;0,1908000" o:connectangles="270,0,90,180" textboxrect="477000,477000,5988959,3339000"/>
            <v:textbox style="mso-next-textbox:#_x0000_s1033">
              <w:txbxContent>
                <w:p w:rsidR="00B64283" w:rsidRDefault="00B64283">
                  <w:pPr>
                    <w:tabs>
                      <w:tab w:val="left" w:pos="204"/>
                      <w:tab w:val="left" w:pos="1939"/>
                    </w:tabs>
                    <w:spacing w:after="200" w:line="360" w:lineRule="auto"/>
                    <w:ind w:firstLine="851"/>
                    <w:jc w:val="center"/>
                  </w:pPr>
                </w:p>
                <w:p w:rsidR="00B64283" w:rsidRPr="00B47537" w:rsidRDefault="00B64283" w:rsidP="00B47537">
                  <w:pPr>
                    <w:tabs>
                      <w:tab w:val="left" w:pos="204"/>
                      <w:tab w:val="left" w:pos="1939"/>
                    </w:tabs>
                    <w:spacing w:after="200" w:line="360" w:lineRule="auto"/>
                    <w:ind w:firstLine="851"/>
                    <w:jc w:val="both"/>
                    <w:rPr>
                      <w:sz w:val="32"/>
                    </w:rPr>
                  </w:pPr>
                  <w:r w:rsidRPr="00B47537">
                    <w:rPr>
                      <w:rFonts w:ascii="Verdana" w:eastAsia="Times New Roman" w:hAnsi="Verdana" w:cs="Arial"/>
                      <w:color w:val="000000"/>
                      <w:szCs w:val="20"/>
                      <w:lang w:bidi="ar-SA"/>
                    </w:rPr>
                    <w:t>Türk Milli Eğitim sisteminin genel amaçları doğrultusunda bünyesinde öğrenim gören herkesi Türk milletinin milli, ahlaki, insani, manevi ve kültürel değerlerini benimseyen, koruyan ve geliştiren; ailesini, vatanını, milletini ve tüm insanlığı seven; kendi öz benliğini ve kabiliyetlerini bilerek bunları milletinin hizmetinde kullanmayı hedefleyen; bedenen, zihnen ve ahlaken yüksek seciyeli insanlar yetiştirmektir.</w:t>
                  </w:r>
                </w:p>
                <w:p w:rsidR="00B64283" w:rsidRDefault="00B64283">
                  <w:pPr>
                    <w:spacing w:after="200" w:line="276" w:lineRule="auto"/>
                    <w:jc w:val="center"/>
                  </w:pPr>
                </w:p>
              </w:txbxContent>
            </v:textbox>
          </v:shape>
        </w:pict>
      </w:r>
      <w:r w:rsidR="00927C59">
        <w:rPr>
          <w:rFonts w:ascii="Arial" w:hAnsi="Arial" w:cs="Arial"/>
          <w:b/>
          <w:sz w:val="24"/>
          <w:szCs w:val="24"/>
        </w:rPr>
        <w:tab/>
      </w:r>
      <w:r w:rsidR="00927C59">
        <w:rPr>
          <w:rFonts w:ascii="Arial" w:hAnsi="Arial" w:cs="Arial"/>
          <w:b/>
          <w:sz w:val="24"/>
          <w:szCs w:val="24"/>
        </w:rPr>
        <w:tab/>
      </w:r>
    </w:p>
    <w:p w:rsidR="00C97B78" w:rsidRDefault="00C97B78">
      <w:pPr>
        <w:pStyle w:val="Standard"/>
        <w:widowControl w:val="0"/>
        <w:autoSpaceDE w:val="0"/>
        <w:spacing w:before="76" w:after="0" w:line="100" w:lineRule="atLeast"/>
        <w:ind w:left="117" w:right="-20"/>
        <w:jc w:val="both"/>
        <w:rPr>
          <w:rFonts w:ascii="Arial" w:hAnsi="Arial" w:cs="Arial"/>
          <w:b/>
          <w:sz w:val="24"/>
          <w:szCs w:val="24"/>
        </w:rPr>
      </w:pPr>
    </w:p>
    <w:p w:rsidR="00C97B78" w:rsidRDefault="00C97B78">
      <w:pPr>
        <w:pStyle w:val="Standard"/>
        <w:widowControl w:val="0"/>
        <w:autoSpaceDE w:val="0"/>
        <w:spacing w:before="76" w:after="0" w:line="100" w:lineRule="atLeast"/>
        <w:ind w:left="117" w:right="-20"/>
        <w:jc w:val="both"/>
        <w:rPr>
          <w:rFonts w:ascii="Arial" w:hAnsi="Arial" w:cs="Arial"/>
          <w:b/>
          <w:sz w:val="24"/>
          <w:szCs w:val="24"/>
        </w:rPr>
      </w:pPr>
    </w:p>
    <w:p w:rsidR="00C97B78" w:rsidRDefault="00C97B78">
      <w:pPr>
        <w:pStyle w:val="Standard"/>
        <w:widowControl w:val="0"/>
        <w:autoSpaceDE w:val="0"/>
        <w:spacing w:before="10" w:after="0" w:line="140" w:lineRule="exact"/>
        <w:jc w:val="both"/>
        <w:rPr>
          <w:rFonts w:ascii="Arial" w:hAnsi="Arial" w:cs="Arial"/>
          <w:b/>
          <w:sz w:val="14"/>
          <w:szCs w:val="14"/>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927C59">
      <w:pPr>
        <w:pStyle w:val="Standard"/>
        <w:widowControl w:val="0"/>
        <w:tabs>
          <w:tab w:val="left" w:pos="5850"/>
        </w:tabs>
        <w:autoSpaceDE w:val="0"/>
        <w:spacing w:before="16" w:after="0" w:line="200" w:lineRule="exact"/>
        <w:jc w:val="both"/>
        <w:rPr>
          <w:rFonts w:ascii="Arial" w:hAnsi="Arial" w:cs="Arial"/>
          <w:b/>
          <w:sz w:val="20"/>
          <w:szCs w:val="20"/>
        </w:rPr>
      </w:pPr>
      <w:r>
        <w:rPr>
          <w:rFonts w:ascii="Arial" w:hAnsi="Arial" w:cs="Arial"/>
          <w:b/>
          <w:sz w:val="20"/>
          <w:szCs w:val="20"/>
        </w:rPr>
        <w:tab/>
      </w: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927C59">
      <w:pPr>
        <w:pStyle w:val="Balk1"/>
        <w:pageBreakBefore/>
        <w:ind w:firstLine="0"/>
      </w:pPr>
      <w:bookmarkStart w:id="56" w:name="__RefHeading__136_118720137"/>
      <w:bookmarkEnd w:id="56"/>
      <w:r>
        <w:rPr>
          <w:rFonts w:ascii="Arial" w:hAnsi="Arial"/>
        </w:rPr>
        <w:lastRenderedPageBreak/>
        <w:t>3.2.V</w:t>
      </w:r>
      <w:r>
        <w:rPr>
          <w:rFonts w:ascii="Arial" w:hAnsi="Arial"/>
          <w:spacing w:val="1"/>
        </w:rPr>
        <w:t>İ</w:t>
      </w:r>
      <w:r>
        <w:rPr>
          <w:rFonts w:ascii="Arial" w:hAnsi="Arial"/>
          <w:spacing w:val="-1"/>
        </w:rPr>
        <w:t>ZY</w:t>
      </w:r>
      <w:r>
        <w:rPr>
          <w:rFonts w:ascii="Arial" w:hAnsi="Arial"/>
          <w:spacing w:val="2"/>
        </w:rPr>
        <w:t>O</w:t>
      </w:r>
      <w:r>
        <w:rPr>
          <w:rFonts w:ascii="Arial" w:hAnsi="Arial"/>
          <w:spacing w:val="-1"/>
        </w:rPr>
        <w:t>NUMUZ</w:t>
      </w: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1"/>
          <w:sz w:val="24"/>
          <w:szCs w:val="24"/>
        </w:rPr>
      </w:pPr>
    </w:p>
    <w:p w:rsidR="00C97B78" w:rsidRDefault="00927C59">
      <w:pPr>
        <w:pStyle w:val="Standard"/>
        <w:widowControl w:val="0"/>
        <w:tabs>
          <w:tab w:val="left" w:pos="2007"/>
          <w:tab w:val="left" w:pos="8457"/>
        </w:tabs>
        <w:autoSpaceDE w:val="0"/>
        <w:spacing w:after="0" w:line="100" w:lineRule="atLeast"/>
        <w:ind w:left="117" w:right="-20"/>
        <w:jc w:val="both"/>
        <w:rPr>
          <w:rFonts w:ascii="Arial" w:hAnsi="Arial" w:cs="Arial"/>
          <w:b/>
          <w:bCs/>
          <w:spacing w:val="-1"/>
          <w:sz w:val="24"/>
          <w:szCs w:val="24"/>
        </w:rPr>
      </w:pPr>
      <w:r>
        <w:rPr>
          <w:rFonts w:ascii="Arial" w:hAnsi="Arial" w:cs="Arial"/>
          <w:b/>
          <w:bCs/>
          <w:spacing w:val="-1"/>
          <w:sz w:val="24"/>
          <w:szCs w:val="24"/>
        </w:rPr>
        <w:tab/>
      </w:r>
      <w:r>
        <w:rPr>
          <w:rFonts w:ascii="Arial" w:hAnsi="Arial" w:cs="Arial"/>
          <w:b/>
          <w:bCs/>
          <w:spacing w:val="-1"/>
          <w:sz w:val="24"/>
          <w:szCs w:val="24"/>
        </w:rPr>
        <w:tab/>
      </w:r>
    </w:p>
    <w:p w:rsidR="00C97B78" w:rsidRDefault="008F204B">
      <w:pPr>
        <w:pStyle w:val="Standard"/>
        <w:widowControl w:val="0"/>
        <w:autoSpaceDE w:val="0"/>
        <w:spacing w:after="0" w:line="100" w:lineRule="atLeast"/>
        <w:ind w:left="117" w:right="-20"/>
        <w:jc w:val="both"/>
        <w:rPr>
          <w:rFonts w:ascii="Arial" w:hAnsi="Arial" w:cs="Arial"/>
          <w:b/>
          <w:bCs/>
          <w:spacing w:val="-1"/>
          <w:sz w:val="24"/>
          <w:szCs w:val="24"/>
        </w:rPr>
      </w:pPr>
      <w:r w:rsidRPr="008F204B">
        <w:rPr>
          <w:noProof/>
        </w:rPr>
        <w:pict>
          <v:shape id="_x0000_s1032" style="position:absolute;left:0;text-align:left;margin-left:8.6pt;margin-top:1.35pt;width:462pt;height:279.85pt;z-index:251642880;visibility:visible" coordsize="6797880,35542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" adj="-11796480,,5400" path="m,666427wa,444285,444284,888569,,666427,222142,444285l6353595,444285r,-222143wa6353595,,6797881,444284,6353595,222142,6575738,,6353595,,6797881,444284,6575738,,6797881,222142l6797880,2887852wa6353594,2665709,6797880,3109995,6797880,2887852,6575737,3109995l444285,3109995r,222142wa1,3109994,444285,3554280,444285,3332137,222143,3554280,1,3109994,444285,3554280,222143,3554280,1,3332137l,666427xem222142,666427wa222142,555356,444284,777498,222142,666427,333213,555356,222142,555356,444284,777498,333213,555356,444284,666427,,444284,444284,888570,444284,666427,222142,888570l222142,666427xem6575737,222142wa6131451,111071,6575737,333213,6575737,222142,6353594,333213,6353594,222142,6353594,444284,6353594,333213,6353594,333213,6353594,111071,6797880,555355,6353594,333213,6575737,111071,6353594,111071,6797880,555355,6575737,111071,6797880,333213,6353594,111071,6797880,555355,6797880,333213,6575737,555355l6575737,222142xem222142,888570wa,444284,444284,888570,222142,888570,,666427em6575737,444285r-222142,em444285,666427r,2665710e" fillcolor="#b8cce4" strokecolor="#95b3d7" strokeweight=".35mm">
            <v:fill focus="100%" type="gradient">
              <o:fill v:ext="view" type="gradientUnscaled"/>
            </v:fill>
            <v:stroke joinstyle="miter"/>
            <v:shadow on="t" color="#243f60" opacity=".5" origin="-.5,-.5" offset=".35mm,.62mm"/>
            <v:formulas/>
            <v:path arrowok="t" o:connecttype="custom" o:connectlocs="3398940,0;6797880,1777140;3398940,3554280;0,1777140" o:connectangles="270,0,90,180" textboxrect="444285,444285,6353595,3109995"/>
            <v:textbox style="mso-next-textbox:#_x0000_s1032">
              <w:txbxContent>
                <w:p w:rsidR="00B64283" w:rsidRDefault="00B64283">
                  <w:pPr>
                    <w:tabs>
                      <w:tab w:val="left" w:pos="204"/>
                      <w:tab w:val="left" w:pos="1939"/>
                    </w:tabs>
                    <w:spacing w:after="200" w:line="360" w:lineRule="auto"/>
                    <w:ind w:firstLine="851"/>
                    <w:jc w:val="both"/>
                  </w:pPr>
                </w:p>
                <w:p w:rsidR="00B64283" w:rsidRDefault="00B64283">
                  <w:pPr>
                    <w:tabs>
                      <w:tab w:val="left" w:pos="204"/>
                      <w:tab w:val="left" w:pos="1939"/>
                    </w:tabs>
                    <w:spacing w:after="200" w:line="360" w:lineRule="auto"/>
                    <w:ind w:firstLine="851"/>
                    <w:jc w:val="both"/>
                  </w:pPr>
                  <w:r>
                    <w:rPr>
                      <w:rFonts w:ascii="Calibri, 'Century Gothic'" w:eastAsia="Times New Roman" w:hAnsi="Calibri, 'Century Gothic'" w:cs="Calibri, 'Century Gothic'"/>
                      <w:b/>
                      <w:i/>
                      <w:sz w:val="28"/>
                      <w:szCs w:val="28"/>
                      <w:lang w:bidi="ar-SA"/>
                    </w:rPr>
                    <w:tab/>
                  </w:r>
                </w:p>
                <w:p w:rsidR="00B64283" w:rsidRDefault="00B64283">
                  <w:pPr>
                    <w:tabs>
                      <w:tab w:val="left" w:pos="204"/>
                      <w:tab w:val="left" w:pos="1939"/>
                    </w:tabs>
                    <w:spacing w:after="200" w:line="360" w:lineRule="auto"/>
                    <w:ind w:firstLine="851"/>
                    <w:jc w:val="both"/>
                  </w:pPr>
                  <w:r>
                    <w:rPr>
                      <w:rFonts w:ascii="Calibri, 'Century Gothic'" w:eastAsia="Times New Roman" w:hAnsi="Calibri, 'Century Gothic'" w:cs="Calibri, 'Century Gothic'"/>
                      <w:color w:val="333333"/>
                      <w:szCs w:val="20"/>
                      <w:lang w:bidi="ar-SA"/>
                    </w:rPr>
                    <w:t>Öğrencilerinin başarısı ve kalitesiyle, çevre okullar arasında tercih edilen lider okul olmak.</w:t>
                  </w:r>
                </w:p>
                <w:p w:rsidR="00B64283" w:rsidRDefault="00B64283">
                  <w:pPr>
                    <w:spacing w:after="200" w:line="276" w:lineRule="auto"/>
                  </w:pPr>
                </w:p>
              </w:txbxContent>
            </v:textbox>
          </v:shape>
        </w:pict>
      </w:r>
    </w:p>
    <w:p w:rsidR="00C97B78" w:rsidRDefault="00C97B78">
      <w:pPr>
        <w:pStyle w:val="Standard"/>
        <w:widowControl w:val="0"/>
        <w:autoSpaceDE w:val="0"/>
        <w:spacing w:before="10" w:after="0" w:line="140" w:lineRule="exact"/>
        <w:jc w:val="both"/>
        <w:rPr>
          <w:rFonts w:ascii="Arial" w:hAnsi="Arial" w:cs="Arial"/>
          <w:b/>
          <w:sz w:val="14"/>
          <w:szCs w:val="14"/>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before="16" w:after="0" w:line="200" w:lineRule="exact"/>
        <w:jc w:val="both"/>
        <w:rPr>
          <w:rFonts w:ascii="Arial" w:hAnsi="Arial" w:cs="Arial"/>
          <w:b/>
          <w:sz w:val="20"/>
          <w:szCs w:val="20"/>
        </w:rPr>
      </w:pPr>
    </w:p>
    <w:p w:rsidR="00C97B78" w:rsidRDefault="008F204B">
      <w:pPr>
        <w:pStyle w:val="Balk1"/>
        <w:pageBreakBefore/>
        <w:ind w:firstLine="0"/>
        <w:rPr>
          <w:rFonts w:ascii="Arial" w:hAnsi="Arial"/>
        </w:rPr>
      </w:pPr>
      <w:bookmarkStart w:id="57" w:name="__RefHeading__138_118720137"/>
      <w:bookmarkEnd w:id="57"/>
      <w:r w:rsidRPr="008F204B">
        <w:rPr>
          <w:noProof/>
        </w:rPr>
        <w:lastRenderedPageBreak/>
        <w:pict>
          <v:shape id="_x0000_s1031" style="position:absolute;left:0;text-align:left;margin-left:10.1pt;margin-top:30pt;width:453.75pt;height:585.75pt;z-index:251643904;visibility:visible" coordsize="6172560,6456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" adj="-11796480,,5400" path="m,1157355wa,771570,771570,1543140,,1157355,385785,771570l5400990,771570r,-385785wa5400990,,6172560,771570,5400990,385785,5786775,,5400990,,6172560,771570,5786775,,6172560,385785l6172560,5298885wa5400990,4913100,6172560,5684670,6172560,5298885,5786775,5684670l771570,5684670r,385785wa,5684670,771570,6456240,771570,6070455,385785,6456240,,5684670,771570,6456240,385785,6456240,,6070455l,1157355xem385785,1157355wa385785,964462,771571,1350248,385785,1157355,578678,964462,385785,964462,771571,1350248,578678,964462,771571,1157355,1,771570,771571,1543140,771571,1157355,385786,1543140l385785,1157355xem5786775,385785wa5015205,192892,5786775,578678,5786775,385785,5400990,578678,5400990,385785,5400990,771571,5400990,578678,5400990,578678,5400990,192893,6172560,964463,5400990,578678,5786775,192893,5400990,192893,6172560,964463,5786775,192893,6172560,578678,5400990,192893,6172560,964463,6172560,578678,5786775,964463l5786775,385785xem385785,1543140wa,771570,771570,1543140,385785,1543140,,1157355em5786775,771570r-385785,em771570,1157355r,4913100e" fillcolor="#b8cce4" strokecolor="#95b3d7" strokeweight=".35mm">
            <v:fill focus="100%" type="gradient">
              <o:fill v:ext="view" type="gradientUnscaled"/>
            </v:fill>
            <v:stroke joinstyle="miter"/>
            <v:shadow on="t" color="#243f60" opacity=".5" origin="-.5,-.5" offset=".35mm,.62mm"/>
            <v:formulas/>
            <v:path arrowok="t" o:connecttype="custom" o:connectlocs="3086280,0;6172560,3228120;3086280,6456240;0,3228120" o:connectangles="270,0,90,180" textboxrect="771570,771570,5400990,5684670"/>
            <v:textbox style="mso-next-textbox:#_x0000_s1031">
              <w:txbxContent>
                <w:p w:rsidR="00B64283" w:rsidRDefault="00B64283">
                  <w:pPr>
                    <w:spacing w:before="280" w:after="280" w:line="0" w:lineRule="atLeast"/>
                  </w:pP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Öğrenci merkezli eğitim ve öğretim yapmak,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Her öğrencinin güçlü yönünü keşfetmek,</w:t>
                  </w:r>
                </w:p>
                <w:p w:rsidR="00B64283" w:rsidRPr="00B7424B" w:rsidRDefault="00B64283">
                  <w:pPr>
                    <w:spacing w:before="280" w:after="280" w:line="0" w:lineRule="atLeast"/>
                    <w:rPr>
                      <w:sz w:val="28"/>
                    </w:rPr>
                  </w:pPr>
                  <w:r>
                    <w:rPr>
                      <w:rFonts w:ascii="Calibri, 'Century Gothic'" w:eastAsia="Times New Roman" w:hAnsi="Calibri, 'Century Gothic'" w:cs="Calibri, 'Century Gothic'"/>
                      <w:color w:val="333333"/>
                      <w:sz w:val="22"/>
                      <w:szCs w:val="20"/>
                      <w:lang w:bidi="ar-SA"/>
                    </w:rPr>
                    <w:t>Bilgi okur</w:t>
                  </w:r>
                  <w:r w:rsidRPr="00B7424B">
                    <w:rPr>
                      <w:rFonts w:ascii="Calibri, 'Century Gothic'" w:eastAsia="Times New Roman" w:hAnsi="Calibri, 'Century Gothic'" w:cs="Calibri, 'Century Gothic'"/>
                      <w:color w:val="333333"/>
                      <w:sz w:val="22"/>
                      <w:szCs w:val="20"/>
                      <w:lang w:bidi="ar-SA"/>
                    </w:rPr>
                    <w:t>yazarı yetiştirmek,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"Sevgi, saygı, dürüstlük ve sorumluluk” kavramlarını kurumun temel değeri; “üretici ve nitelikli insan”ı evrensel gelişmenin vazgeçilmez gereği saymak,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Nitelikli bir eğitim-öğretim ve yönetim kadrosuna sahip olmak,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Okul ile amaç birliği içinde ve işbirliğine açık, katılımcı bir veli grubuna sahip olmak,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Okulunu seven ve öğrenerek gelişmekten zevk alan bunu işi bilen öğrencilere sahip olmak,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Kaynak, yöntem ve teknolojilere ilişkin yenilikleri sürekli izleyerek uygulamak; sonuçlarını değerlendirmek,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Sürekli bir kalite sistemi oluşturarak, uygulamalardan bilgi üretmek ve niteliğin arttırılmasını tüm çalışanların sorumluluğu yapmak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Öğrencilerin doğaya ve çevre sorunlarına duyarlı olmasını sağlamak.</w:t>
                  </w:r>
                </w:p>
                <w:p w:rsidR="00B64283" w:rsidRPr="00B7424B" w:rsidRDefault="00B64283">
                  <w:pPr>
                    <w:spacing w:before="280" w:after="280" w:line="0" w:lineRule="atLeast"/>
                    <w:rPr>
                      <w:sz w:val="28"/>
                    </w:rPr>
                  </w:pPr>
                  <w:r w:rsidRPr="00B7424B">
                    <w:rPr>
                      <w:rFonts w:ascii="Calibri, 'Century Gothic'" w:eastAsia="Times New Roman" w:hAnsi="Calibri, 'Century Gothic'" w:cs="Calibri, 'Century Gothic'"/>
                      <w:color w:val="333333"/>
                      <w:sz w:val="22"/>
                      <w:szCs w:val="20"/>
                      <w:lang w:bidi="ar-SA"/>
                    </w:rPr>
                    <w:t>Sorumluluk sahibi, yetki kullanan, kararlı, dürüst, takım çalışmasında yer alabilen, demokratik, lider niteliklerine sahip birey yetiştirmek.</w:t>
                  </w:r>
                </w:p>
                <w:p w:rsidR="00B64283" w:rsidRDefault="00B64283">
                  <w:pPr>
                    <w:tabs>
                      <w:tab w:val="left" w:pos="204"/>
                      <w:tab w:val="left" w:pos="1939"/>
                    </w:tabs>
                    <w:spacing w:after="200" w:line="360" w:lineRule="auto"/>
                    <w:ind w:firstLine="851"/>
                    <w:jc w:val="both"/>
                  </w:pPr>
                  <w:r>
                    <w:rPr>
                      <w:rFonts w:ascii="Calibri, 'Century Gothic'" w:eastAsia="Times New Roman" w:hAnsi="Calibri, 'Century Gothic'" w:cs="Calibri, 'Century Gothic'"/>
                      <w:b/>
                      <w:i/>
                      <w:sz w:val="28"/>
                      <w:szCs w:val="28"/>
                      <w:lang w:bidi="ar-SA"/>
                    </w:rPr>
                    <w:tab/>
                  </w:r>
                </w:p>
                <w:p w:rsidR="00B64283" w:rsidRDefault="00B64283">
                  <w:pPr>
                    <w:tabs>
                      <w:tab w:val="left" w:pos="204"/>
                      <w:tab w:val="left" w:pos="1939"/>
                    </w:tabs>
                    <w:spacing w:after="200" w:line="360" w:lineRule="auto"/>
                    <w:ind w:firstLine="851"/>
                    <w:jc w:val="both"/>
                  </w:pPr>
                </w:p>
                <w:p w:rsidR="00B64283" w:rsidRDefault="00B64283">
                  <w:pPr>
                    <w:spacing w:after="200" w:line="276" w:lineRule="auto"/>
                  </w:pPr>
                </w:p>
                <w:p w:rsidR="00B64283" w:rsidRDefault="00B64283">
                  <w:pPr>
                    <w:spacing w:after="200" w:line="276" w:lineRule="auto"/>
                  </w:pPr>
                </w:p>
                <w:p w:rsidR="00B64283" w:rsidRDefault="00B64283">
                  <w:pPr>
                    <w:spacing w:after="200" w:line="276" w:lineRule="auto"/>
                  </w:pPr>
                </w:p>
                <w:p w:rsidR="00B64283" w:rsidRDefault="00B64283">
                  <w:pPr>
                    <w:spacing w:after="200" w:line="276" w:lineRule="auto"/>
                  </w:pPr>
                </w:p>
                <w:p w:rsidR="00B64283" w:rsidRDefault="00B64283">
                  <w:pPr>
                    <w:spacing w:after="200" w:line="276" w:lineRule="auto"/>
                  </w:pPr>
                </w:p>
                <w:p w:rsidR="00B64283" w:rsidRDefault="00B64283">
                  <w:pPr>
                    <w:spacing w:after="200" w:line="276" w:lineRule="auto"/>
                  </w:pPr>
                </w:p>
                <w:p w:rsidR="00B64283" w:rsidRDefault="00B64283">
                  <w:pPr>
                    <w:spacing w:after="200" w:line="276" w:lineRule="auto"/>
                  </w:pPr>
                </w:p>
                <w:p w:rsidR="00B64283" w:rsidRDefault="00B64283">
                  <w:pPr>
                    <w:spacing w:after="200" w:line="276" w:lineRule="auto"/>
                  </w:pPr>
                </w:p>
              </w:txbxContent>
            </v:textbox>
          </v:shape>
        </w:pict>
      </w:r>
      <w:r w:rsidR="00927C59">
        <w:rPr>
          <w:rFonts w:ascii="Arial" w:hAnsi="Arial"/>
        </w:rPr>
        <w:t>3.3.İLKE ve DEĞERLERİMİZ</w:t>
      </w:r>
    </w:p>
    <w:p w:rsidR="00C97B78" w:rsidRDefault="00C97B78">
      <w:pPr>
        <w:pStyle w:val="Standard"/>
        <w:widowControl w:val="0"/>
        <w:autoSpaceDE w:val="0"/>
        <w:spacing w:after="0" w:line="100" w:lineRule="atLeast"/>
        <w:ind w:left="117" w:right="-20"/>
        <w:jc w:val="both"/>
        <w:rPr>
          <w:rFonts w:ascii="Arial" w:hAnsi="Arial" w:cs="Arial"/>
          <w:b/>
          <w:bCs/>
          <w:spacing w:val="-2"/>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2"/>
          <w:sz w:val="24"/>
          <w:szCs w:val="24"/>
        </w:rPr>
      </w:pPr>
    </w:p>
    <w:p w:rsidR="00C97B78" w:rsidRDefault="00C97B78">
      <w:pPr>
        <w:pStyle w:val="Standard"/>
        <w:widowControl w:val="0"/>
        <w:autoSpaceDE w:val="0"/>
        <w:spacing w:after="0" w:line="100" w:lineRule="atLeast"/>
        <w:ind w:left="117" w:right="-20"/>
        <w:jc w:val="both"/>
        <w:rPr>
          <w:rFonts w:ascii="Arial" w:hAnsi="Arial" w:cs="Arial"/>
          <w:b/>
          <w:bCs/>
          <w:spacing w:val="-2"/>
          <w:sz w:val="24"/>
          <w:szCs w:val="24"/>
        </w:rPr>
      </w:pPr>
    </w:p>
    <w:p w:rsidR="00C97B78" w:rsidRDefault="00927C59">
      <w:pPr>
        <w:pStyle w:val="Standard"/>
        <w:widowControl w:val="0"/>
        <w:tabs>
          <w:tab w:val="left" w:pos="2985"/>
        </w:tabs>
        <w:autoSpaceDE w:val="0"/>
        <w:spacing w:before="16" w:after="0" w:line="120" w:lineRule="exact"/>
        <w:jc w:val="both"/>
        <w:rPr>
          <w:rFonts w:ascii="Arial" w:hAnsi="Arial" w:cs="Arial"/>
          <w:b/>
          <w:sz w:val="12"/>
          <w:szCs w:val="12"/>
        </w:rPr>
      </w:pPr>
      <w:r>
        <w:rPr>
          <w:rFonts w:ascii="Arial" w:hAnsi="Arial" w:cs="Arial"/>
          <w:b/>
          <w:sz w:val="12"/>
          <w:szCs w:val="12"/>
        </w:rPr>
        <w:tab/>
      </w: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after="0" w:line="200" w:lineRule="exact"/>
        <w:jc w:val="both"/>
        <w:rPr>
          <w:rFonts w:ascii="Arial" w:hAnsi="Arial" w:cs="Arial"/>
          <w:b/>
          <w:sz w:val="20"/>
          <w:szCs w:val="20"/>
        </w:rPr>
      </w:pPr>
    </w:p>
    <w:p w:rsidR="00C97B78" w:rsidRDefault="00C97B78">
      <w:pPr>
        <w:pStyle w:val="Standard"/>
        <w:widowControl w:val="0"/>
        <w:autoSpaceDE w:val="0"/>
        <w:spacing w:before="2" w:after="0" w:line="220" w:lineRule="exact"/>
        <w:jc w:val="both"/>
        <w:rPr>
          <w:rFonts w:ascii="Arial" w:hAnsi="Arial" w:cs="Arial"/>
          <w:b/>
        </w:rPr>
      </w:pPr>
    </w:p>
    <w:p w:rsidR="00C97B78" w:rsidRDefault="00C97B78">
      <w:pPr>
        <w:pStyle w:val="Standard"/>
        <w:widowControl w:val="0"/>
        <w:autoSpaceDE w:val="0"/>
        <w:spacing w:after="0" w:line="100" w:lineRule="atLeast"/>
        <w:ind w:right="-20"/>
        <w:jc w:val="both"/>
        <w:rPr>
          <w:rFonts w:ascii="Arial" w:hAnsi="Arial" w:cs="Arial"/>
          <w:b/>
          <w:sz w:val="24"/>
          <w:szCs w:val="24"/>
        </w:rPr>
      </w:pPr>
    </w:p>
    <w:p w:rsidR="00C97B78" w:rsidRDefault="00C97B78">
      <w:pPr>
        <w:pStyle w:val="Standard"/>
        <w:widowControl w:val="0"/>
        <w:autoSpaceDE w:val="0"/>
        <w:spacing w:after="0" w:line="100" w:lineRule="atLeast"/>
        <w:ind w:right="-20"/>
        <w:jc w:val="both"/>
        <w:rPr>
          <w:rFonts w:ascii="Arial" w:hAnsi="Arial" w:cs="Arial"/>
          <w:b/>
          <w:sz w:val="24"/>
          <w:szCs w:val="24"/>
        </w:rPr>
        <w:sectPr w:rsidR="00C97B78" w:rsidSect="00B7424B">
          <w:headerReference w:type="default" r:id="rId72"/>
          <w:footerReference w:type="default" r:id="rId73"/>
          <w:pgSz w:w="11920" w:h="16838"/>
          <w:pgMar w:top="1134" w:right="851" w:bottom="1134" w:left="1418" w:header="709" w:footer="709" w:gutter="0"/>
          <w:cols w:space="708"/>
        </w:sectPr>
      </w:pPr>
    </w:p>
    <w:p w:rsidR="007E0FBD" w:rsidRDefault="007E0FBD" w:rsidP="007E0FBD">
      <w:pPr>
        <w:pStyle w:val="Balk1"/>
      </w:pPr>
      <w:bookmarkStart w:id="58" w:name="__RefHeading__140_118720137"/>
      <w:bookmarkStart w:id="59" w:name="_Toc267666610"/>
      <w:bookmarkEnd w:id="58"/>
    </w:p>
    <w:p w:rsidR="007E0FBD" w:rsidRPr="00AC7FB7" w:rsidRDefault="007E0FBD" w:rsidP="007E0FBD">
      <w:pPr>
        <w:pStyle w:val="Balk1"/>
      </w:pPr>
      <w:r w:rsidRPr="00AC7FB7">
        <w:t>3.4.TEMALAR</w:t>
      </w:r>
      <w:bookmarkEnd w:id="59"/>
      <w:r w:rsidRPr="00AC7FB7">
        <w:br/>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53"/>
        <w:gridCol w:w="5697"/>
        <w:gridCol w:w="3376"/>
      </w:tblGrid>
      <w:tr w:rsidR="007E0FBD" w:rsidRPr="00AC7FB7" w:rsidTr="00AA1182">
        <w:tc>
          <w:tcPr>
            <w:tcW w:w="520" w:type="pct"/>
            <w:shd w:val="clear" w:color="auto" w:fill="8BC5FF"/>
          </w:tcPr>
          <w:p w:rsidR="007E0FBD" w:rsidRPr="00AC7FB7" w:rsidRDefault="007E0FBD" w:rsidP="00AA1182">
            <w:r w:rsidRPr="00AC7FB7">
              <w:rPr>
                <w:b/>
                <w:bCs/>
              </w:rPr>
              <w:br/>
              <w:t>SAM NO</w:t>
            </w:r>
          </w:p>
        </w:tc>
        <w:tc>
          <w:tcPr>
            <w:tcW w:w="2813" w:type="pct"/>
            <w:shd w:val="clear" w:color="auto" w:fill="8BC5FF"/>
            <w:vAlign w:val="center"/>
          </w:tcPr>
          <w:p w:rsidR="007E0FBD" w:rsidRPr="00AC7FB7" w:rsidRDefault="007E0FBD" w:rsidP="00AA1182">
            <w:pPr>
              <w:jc w:val="center"/>
            </w:pPr>
            <w:r w:rsidRPr="00AC7FB7">
              <w:rPr>
                <w:b/>
                <w:bCs/>
              </w:rPr>
              <w:br/>
              <w:t>STRATEJİK AMAÇ</w:t>
            </w:r>
          </w:p>
        </w:tc>
        <w:tc>
          <w:tcPr>
            <w:tcW w:w="1667" w:type="pct"/>
            <w:shd w:val="clear" w:color="auto" w:fill="8BC5FF"/>
            <w:vAlign w:val="center"/>
          </w:tcPr>
          <w:p w:rsidR="007E0FBD" w:rsidRPr="00AC7FB7" w:rsidRDefault="007E0FBD" w:rsidP="00AA1182">
            <w:pPr>
              <w:jc w:val="center"/>
            </w:pPr>
            <w:r w:rsidRPr="00AC7FB7">
              <w:rPr>
                <w:b/>
                <w:bCs/>
              </w:rPr>
              <w:br/>
              <w:t>TEMA</w:t>
            </w:r>
          </w:p>
        </w:tc>
      </w:tr>
      <w:tr w:rsidR="007E0FBD" w:rsidRPr="00AC7FB7" w:rsidTr="00AA1182">
        <w:tc>
          <w:tcPr>
            <w:tcW w:w="520" w:type="pct"/>
            <w:vAlign w:val="center"/>
          </w:tcPr>
          <w:p w:rsidR="007E0FBD" w:rsidRPr="00AC7FB7" w:rsidRDefault="007E0FBD" w:rsidP="00AA1182">
            <w:r w:rsidRPr="00AC7FB7">
              <w:t>1</w:t>
            </w:r>
          </w:p>
        </w:tc>
        <w:tc>
          <w:tcPr>
            <w:tcW w:w="2813" w:type="pct"/>
            <w:vAlign w:val="center"/>
          </w:tcPr>
          <w:p w:rsidR="007E0FBD" w:rsidRDefault="007E0FBD" w:rsidP="00AA1182">
            <w:pPr>
              <w:autoSpaceDE w:val="0"/>
              <w:adjustRightInd w:val="0"/>
              <w:rPr>
                <w:rFonts w:ascii="Neo Sans Pro,Bold" w:hAnsi="Neo Sans Pro,Bold" w:cs="Neo Sans Pro,Bold"/>
                <w:b/>
                <w:bCs/>
                <w:lang w:eastAsia="tr-TR"/>
              </w:rPr>
            </w:pPr>
            <w:r>
              <w:rPr>
                <w:rFonts w:ascii="Neo Sans Pro,Bold" w:hAnsi="Neo Sans Pro,Bold" w:cs="Neo Sans Pro,Bold"/>
                <w:b/>
                <w:bCs/>
                <w:lang w:eastAsia="tr-TR"/>
              </w:rPr>
              <w:t>Stratejik Amaç 1</w:t>
            </w:r>
          </w:p>
          <w:p w:rsidR="007E0FBD" w:rsidRPr="00887F4A" w:rsidRDefault="007E0FBD" w:rsidP="00AA1182">
            <w:pPr>
              <w:autoSpaceDE w:val="0"/>
              <w:adjustRightInd w:val="0"/>
              <w:rPr>
                <w:rFonts w:ascii="Neo Sans Pro" w:hAnsi="Neo Sans Pro" w:cs="Neo Sans Pro"/>
                <w:sz w:val="21"/>
                <w:szCs w:val="21"/>
                <w:lang w:eastAsia="tr-TR"/>
              </w:rPr>
            </w:pPr>
            <w:r>
              <w:rPr>
                <w:rFonts w:ascii="Neo Sans Pro" w:hAnsi="Neo Sans Pro" w:cs="Neo Sans Pro"/>
                <w:sz w:val="21"/>
                <w:szCs w:val="21"/>
                <w:lang w:eastAsia="tr-TR"/>
              </w:rPr>
              <w:t>Bütün bireylerin eğitim ve öğretime adil şartlar altında erişmesini ve yine eğitim ve öğretimini adil şartlar altında tamamlamasını sağlamak.</w:t>
            </w:r>
          </w:p>
          <w:p w:rsidR="007E0FBD" w:rsidRPr="00AC7FB7" w:rsidRDefault="007E0FBD" w:rsidP="00AA1182">
            <w:pPr>
              <w:jc w:val="both"/>
            </w:pPr>
          </w:p>
        </w:tc>
        <w:tc>
          <w:tcPr>
            <w:tcW w:w="1667" w:type="pct"/>
            <w:vAlign w:val="center"/>
          </w:tcPr>
          <w:p w:rsidR="007E0FBD" w:rsidRPr="00AC7FB7" w:rsidRDefault="007E0FBD" w:rsidP="00AA1182">
            <w:r>
              <w:rPr>
                <w:rFonts w:ascii="Neo Sans Pro,Bold" w:hAnsi="Neo Sans Pro,Bold" w:cs="Neo Sans Pro,Bold"/>
                <w:b/>
                <w:bCs/>
                <w:lang w:eastAsia="tr-TR"/>
              </w:rPr>
              <w:t>EĞİTİM VE ÖĞRETİME ERİŞİMİ ARTIRMAK</w:t>
            </w:r>
          </w:p>
        </w:tc>
      </w:tr>
      <w:tr w:rsidR="007E0FBD" w:rsidRPr="00AC7FB7" w:rsidTr="00AA1182">
        <w:tc>
          <w:tcPr>
            <w:tcW w:w="520" w:type="pct"/>
            <w:vAlign w:val="center"/>
          </w:tcPr>
          <w:p w:rsidR="007E0FBD" w:rsidRPr="00AC7FB7" w:rsidRDefault="007E0FBD" w:rsidP="00AA1182">
            <w:r w:rsidRPr="00AC7FB7">
              <w:t>2</w:t>
            </w:r>
          </w:p>
        </w:tc>
        <w:tc>
          <w:tcPr>
            <w:tcW w:w="2813" w:type="pct"/>
            <w:vAlign w:val="center"/>
          </w:tcPr>
          <w:p w:rsidR="007E0FBD" w:rsidRDefault="007E0FBD" w:rsidP="00AA1182">
            <w:pPr>
              <w:autoSpaceDE w:val="0"/>
              <w:adjustRightInd w:val="0"/>
              <w:rPr>
                <w:rFonts w:ascii="Neo Sans Pro,Bold" w:hAnsi="Neo Sans Pro,Bold" w:cs="Neo Sans Pro,Bold"/>
                <w:b/>
                <w:bCs/>
                <w:lang w:eastAsia="tr-TR"/>
              </w:rPr>
            </w:pPr>
            <w:r>
              <w:rPr>
                <w:rFonts w:ascii="Neo Sans Pro,Bold" w:hAnsi="Neo Sans Pro,Bold" w:cs="Neo Sans Pro,Bold"/>
                <w:b/>
                <w:bCs/>
                <w:lang w:eastAsia="tr-TR"/>
              </w:rPr>
              <w:t>Stratejik Amaç 2</w:t>
            </w:r>
          </w:p>
          <w:p w:rsidR="007E0FBD" w:rsidRPr="00D80F4E" w:rsidRDefault="007E0FBD" w:rsidP="00AA1182">
            <w:pPr>
              <w:autoSpaceDE w:val="0"/>
              <w:adjustRightInd w:val="0"/>
              <w:rPr>
                <w:rFonts w:ascii="Neo Sans Pro" w:hAnsi="Neo Sans Pro" w:cs="Neo Sans Pro"/>
                <w:sz w:val="21"/>
                <w:szCs w:val="21"/>
                <w:lang w:eastAsia="tr-TR"/>
              </w:rPr>
            </w:pPr>
            <w:r>
              <w:rPr>
                <w:rFonts w:ascii="Neo Sans Pro" w:hAnsi="Neo Sans Pro" w:cs="Neo Sans Pro"/>
                <w:sz w:val="21"/>
                <w:szCs w:val="21"/>
                <w:lang w:eastAsia="tr-TR"/>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tc>
        <w:tc>
          <w:tcPr>
            <w:tcW w:w="1667" w:type="pct"/>
            <w:vAlign w:val="center"/>
          </w:tcPr>
          <w:p w:rsidR="007E0FBD" w:rsidRPr="00AC7FB7" w:rsidRDefault="007E0FBD" w:rsidP="00AA1182"/>
          <w:p w:rsidR="007E0FBD" w:rsidRPr="00AC7FB7" w:rsidRDefault="007E0FBD" w:rsidP="00AA1182"/>
          <w:p w:rsidR="007E0FBD" w:rsidRPr="00AC7FB7" w:rsidRDefault="007E0FBD" w:rsidP="00AA1182">
            <w:r>
              <w:rPr>
                <w:rFonts w:ascii="Neo Sans Pro,Bold" w:hAnsi="Neo Sans Pro,Bold" w:cs="Neo Sans Pro,Bold"/>
                <w:b/>
                <w:bCs/>
                <w:lang w:eastAsia="tr-TR"/>
              </w:rPr>
              <w:t>EĞİTİM VE ÖĞRETİMDE KALİTEYİ ARTIRMAK</w:t>
            </w:r>
          </w:p>
          <w:p w:rsidR="007E0FBD" w:rsidRPr="00AC7FB7" w:rsidRDefault="007E0FBD" w:rsidP="00AA1182"/>
        </w:tc>
      </w:tr>
      <w:tr w:rsidR="007E0FBD" w:rsidRPr="00AC7FB7" w:rsidTr="00AA1182">
        <w:tc>
          <w:tcPr>
            <w:tcW w:w="520" w:type="pct"/>
            <w:vAlign w:val="center"/>
          </w:tcPr>
          <w:p w:rsidR="007E0FBD" w:rsidRPr="00AC7FB7" w:rsidRDefault="007E0FBD" w:rsidP="00AA1182">
            <w:r w:rsidRPr="00AC7FB7">
              <w:t>3</w:t>
            </w:r>
          </w:p>
        </w:tc>
        <w:tc>
          <w:tcPr>
            <w:tcW w:w="2813" w:type="pct"/>
            <w:vAlign w:val="center"/>
          </w:tcPr>
          <w:p w:rsidR="007E0FBD" w:rsidRDefault="007E0FBD" w:rsidP="00AA1182">
            <w:pPr>
              <w:autoSpaceDE w:val="0"/>
              <w:adjustRightInd w:val="0"/>
              <w:rPr>
                <w:rFonts w:ascii="Neo Sans Pro,Bold" w:hAnsi="Neo Sans Pro,Bold" w:cs="Neo Sans Pro,Bold"/>
                <w:b/>
                <w:bCs/>
                <w:lang w:eastAsia="tr-TR"/>
              </w:rPr>
            </w:pPr>
            <w:r>
              <w:rPr>
                <w:rFonts w:ascii="Neo Sans Pro,Bold" w:hAnsi="Neo Sans Pro,Bold" w:cs="Neo Sans Pro,Bold"/>
                <w:b/>
                <w:bCs/>
                <w:lang w:eastAsia="tr-TR"/>
              </w:rPr>
              <w:t>Stratejik Amaç 3</w:t>
            </w:r>
          </w:p>
          <w:p w:rsidR="007E0FBD" w:rsidRPr="00887F4A" w:rsidRDefault="007E0FBD" w:rsidP="00AA1182">
            <w:pPr>
              <w:autoSpaceDE w:val="0"/>
              <w:adjustRightInd w:val="0"/>
              <w:rPr>
                <w:rFonts w:ascii="Neo Sans Pro" w:hAnsi="Neo Sans Pro" w:cs="Neo Sans Pro"/>
                <w:sz w:val="21"/>
                <w:szCs w:val="21"/>
                <w:lang w:eastAsia="tr-TR"/>
              </w:rPr>
            </w:pPr>
            <w:r>
              <w:rPr>
                <w:rFonts w:ascii="Neo Sans Pro" w:hAnsi="Neo Sans Pro" w:cs="Neo Sans Pro"/>
                <w:sz w:val="21"/>
                <w:szCs w:val="21"/>
                <w:lang w:eastAsia="tr-TR"/>
              </w:rPr>
              <w:t>Beşerî, fizikî, malî ve teknolojik yapı ile yönetim ve organizasyon yapısını iyileştirerek eğitime erişimi ve eğitimde kaliteyi artıracak etkin ve verimli bir kurumsal yapıyı tesis etmek.</w:t>
            </w:r>
          </w:p>
        </w:tc>
        <w:tc>
          <w:tcPr>
            <w:tcW w:w="1667" w:type="pct"/>
            <w:vAlign w:val="center"/>
          </w:tcPr>
          <w:p w:rsidR="007E0FBD" w:rsidRPr="00AC7FB7" w:rsidRDefault="007E0FBD" w:rsidP="00AA1182"/>
          <w:p w:rsidR="007E0FBD" w:rsidRPr="00AC7FB7" w:rsidRDefault="007E0FBD" w:rsidP="00AA1182"/>
          <w:p w:rsidR="007E0FBD" w:rsidRPr="00AC7FB7" w:rsidRDefault="007E0FBD" w:rsidP="00AA1182">
            <w:r>
              <w:rPr>
                <w:rFonts w:ascii="Neo Sans Pro,Bold" w:hAnsi="Neo Sans Pro,Bold" w:cs="Neo Sans Pro,Bold"/>
                <w:b/>
                <w:bCs/>
                <w:lang w:eastAsia="tr-TR"/>
              </w:rPr>
              <w:t>KURUMSAL KAPASİTEYİ GELİŞTİRMEK</w:t>
            </w:r>
          </w:p>
          <w:p w:rsidR="007E0FBD" w:rsidRPr="00AC7FB7" w:rsidRDefault="007E0FBD" w:rsidP="00AA1182"/>
        </w:tc>
      </w:tr>
    </w:tbl>
    <w:p w:rsidR="007E0FBD" w:rsidRDefault="007E0FBD">
      <w:pPr>
        <w:pStyle w:val="Balk1"/>
        <w:rPr>
          <w:rFonts w:ascii="Arial" w:hAnsi="Arial"/>
        </w:rPr>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Pr="007E0FBD" w:rsidRDefault="007E0FBD" w:rsidP="007E0FBD">
      <w:pPr>
        <w:pStyle w:val="Standard"/>
      </w:pPr>
    </w:p>
    <w:p w:rsidR="00C97B78" w:rsidRDefault="00C97B78">
      <w:pPr>
        <w:pStyle w:val="Standard"/>
      </w:pPr>
    </w:p>
    <w:p w:rsidR="00C97B78" w:rsidRDefault="00C97B78">
      <w:pPr>
        <w:pStyle w:val="Standard"/>
      </w:pPr>
    </w:p>
    <w:p w:rsidR="00C97B78" w:rsidRDefault="00927C59">
      <w:pPr>
        <w:pStyle w:val="Balk1"/>
        <w:ind w:firstLine="0"/>
        <w:jc w:val="left"/>
      </w:pPr>
      <w:bookmarkStart w:id="60" w:name="__RefHeading__142_118720137"/>
      <w:bookmarkEnd w:id="60"/>
      <w:r>
        <w:rPr>
          <w:rFonts w:ascii="Arial" w:hAnsi="Arial"/>
        </w:rPr>
        <w:t>3.5.STRATEJ</w:t>
      </w:r>
      <w:r>
        <w:rPr>
          <w:rFonts w:ascii="Arial" w:hAnsi="Arial"/>
          <w:spacing w:val="1"/>
        </w:rPr>
        <w:t>İ</w:t>
      </w:r>
      <w:r>
        <w:rPr>
          <w:rFonts w:ascii="Arial" w:hAnsi="Arial"/>
        </w:rPr>
        <w:t>K AMAÇ</w:t>
      </w:r>
      <w:r>
        <w:rPr>
          <w:rFonts w:ascii="Arial" w:hAnsi="Arial"/>
          <w:spacing w:val="1"/>
        </w:rPr>
        <w:t>L</w:t>
      </w:r>
      <w:r>
        <w:rPr>
          <w:rFonts w:ascii="Arial" w:hAnsi="Arial"/>
        </w:rPr>
        <w:t>AR</w:t>
      </w:r>
    </w:p>
    <w:p w:rsidR="00C97B78" w:rsidRDefault="00C97B78">
      <w:pPr>
        <w:pStyle w:val="Standard"/>
        <w:widowControl w:val="0"/>
        <w:autoSpaceDE w:val="0"/>
        <w:spacing w:before="56" w:after="0" w:line="360" w:lineRule="auto"/>
        <w:ind w:right="12" w:firstLine="1"/>
        <w:rPr>
          <w:rFonts w:ascii="Arial" w:hAnsi="Arial" w:cs="Arial"/>
          <w:b/>
          <w:bCs/>
          <w:sz w:val="24"/>
          <w:szCs w:val="24"/>
        </w:rPr>
      </w:pPr>
    </w:p>
    <w:tbl>
      <w:tblPr>
        <w:tblW w:w="5000" w:type="pct"/>
        <w:tblCellMar>
          <w:left w:w="10" w:type="dxa"/>
          <w:right w:w="10" w:type="dxa"/>
        </w:tblCellMar>
        <w:tblLook w:val="0000"/>
      </w:tblPr>
      <w:tblGrid>
        <w:gridCol w:w="834"/>
        <w:gridCol w:w="9292"/>
      </w:tblGrid>
      <w:tr w:rsidR="00C97B78" w:rsidTr="0070349A">
        <w:tc>
          <w:tcPr>
            <w:tcW w:w="412" w:type="pct"/>
            <w:tcBorders>
              <w:top w:val="single" w:sz="4" w:space="0" w:color="000000"/>
              <w:left w:val="single" w:sz="4" w:space="0" w:color="000000"/>
              <w:bottom w:val="single" w:sz="4" w:space="0" w:color="000000"/>
            </w:tcBorders>
            <w:shd w:val="clear" w:color="auto" w:fill="8BC5FF"/>
            <w:tcMar>
              <w:top w:w="0" w:type="dxa"/>
              <w:left w:w="108" w:type="dxa"/>
              <w:bottom w:w="0" w:type="dxa"/>
              <w:right w:w="108" w:type="dxa"/>
            </w:tcMar>
          </w:tcPr>
          <w:p w:rsidR="00C97B78" w:rsidRDefault="00927C59" w:rsidP="00740294">
            <w:pPr>
              <w:pStyle w:val="Standard"/>
              <w:snapToGrid w:val="0"/>
              <w:spacing w:after="0"/>
              <w:jc w:val="center"/>
              <w:rPr>
                <w:rFonts w:eastAsia="Calibri, 'Century Gothic'"/>
                <w:b/>
                <w:bCs/>
              </w:rPr>
            </w:pPr>
            <w:r>
              <w:rPr>
                <w:rFonts w:eastAsia="Calibri, 'Century Gothic'"/>
                <w:b/>
                <w:bCs/>
              </w:rPr>
              <w:br/>
              <w:t>SAM NO</w:t>
            </w:r>
          </w:p>
        </w:tc>
        <w:tc>
          <w:tcPr>
            <w:tcW w:w="4588" w:type="pct"/>
            <w:tcBorders>
              <w:top w:val="single" w:sz="4" w:space="0" w:color="000000"/>
              <w:left w:val="single" w:sz="4" w:space="0" w:color="000000"/>
              <w:bottom w:val="single" w:sz="4" w:space="0" w:color="000000"/>
              <w:right w:val="single" w:sz="4" w:space="0" w:color="000000"/>
            </w:tcBorders>
            <w:shd w:val="clear" w:color="auto" w:fill="8BC5FF"/>
            <w:tcMar>
              <w:top w:w="0" w:type="dxa"/>
              <w:left w:w="108" w:type="dxa"/>
              <w:bottom w:w="0" w:type="dxa"/>
              <w:right w:w="108" w:type="dxa"/>
            </w:tcMar>
            <w:vAlign w:val="center"/>
          </w:tcPr>
          <w:p w:rsidR="00C97B78" w:rsidRDefault="00927C59">
            <w:pPr>
              <w:pStyle w:val="Standard"/>
              <w:snapToGrid w:val="0"/>
              <w:spacing w:after="0"/>
              <w:jc w:val="center"/>
              <w:rPr>
                <w:rFonts w:eastAsia="Calibri, 'Century Gothic'"/>
                <w:b/>
                <w:bCs/>
              </w:rPr>
            </w:pPr>
            <w:r>
              <w:rPr>
                <w:rFonts w:eastAsia="Calibri, 'Century Gothic'"/>
                <w:b/>
                <w:bCs/>
              </w:rPr>
              <w:br/>
              <w:t>STRATEJİK AMAÇ</w:t>
            </w:r>
          </w:p>
        </w:tc>
      </w:tr>
      <w:tr w:rsidR="00C97B78" w:rsidTr="0070349A">
        <w:trPr>
          <w:trHeight w:val="1588"/>
        </w:trPr>
        <w:tc>
          <w:tcPr>
            <w:tcW w:w="412"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0349A">
            <w:pPr>
              <w:pStyle w:val="Standard"/>
              <w:snapToGrid w:val="0"/>
              <w:spacing w:after="0"/>
              <w:jc w:val="center"/>
              <w:rPr>
                <w:rFonts w:eastAsia="Calibri, 'Century Gothic'"/>
              </w:rPr>
            </w:pPr>
            <w:r>
              <w:rPr>
                <w:rFonts w:eastAsia="Calibri, 'Century Gothic'"/>
              </w:rPr>
              <w:t>1</w:t>
            </w:r>
          </w:p>
        </w:tc>
        <w:tc>
          <w:tcPr>
            <w:tcW w:w="4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0FBD" w:rsidRDefault="007E0FBD" w:rsidP="007E0FBD">
            <w:pPr>
              <w:autoSpaceDE w:val="0"/>
              <w:adjustRightInd w:val="0"/>
              <w:rPr>
                <w:rFonts w:ascii="Neo Sans Pro,Bold" w:hAnsi="Neo Sans Pro,Bold" w:cs="Neo Sans Pro,Bold"/>
                <w:b/>
                <w:bCs/>
                <w:lang w:eastAsia="tr-TR"/>
              </w:rPr>
            </w:pPr>
            <w:r>
              <w:rPr>
                <w:rFonts w:ascii="Neo Sans Pro,Bold" w:hAnsi="Neo Sans Pro,Bold" w:cs="Neo Sans Pro,Bold"/>
                <w:b/>
                <w:bCs/>
                <w:lang w:eastAsia="tr-TR"/>
              </w:rPr>
              <w:t>Stratejik Amaç 1</w:t>
            </w:r>
          </w:p>
          <w:p w:rsidR="007E0FBD" w:rsidRPr="00887F4A" w:rsidRDefault="007E0FBD" w:rsidP="007E0FBD">
            <w:pPr>
              <w:autoSpaceDE w:val="0"/>
              <w:adjustRightInd w:val="0"/>
              <w:rPr>
                <w:rFonts w:ascii="Neo Sans Pro" w:hAnsi="Neo Sans Pro" w:cs="Neo Sans Pro"/>
                <w:sz w:val="21"/>
                <w:szCs w:val="21"/>
                <w:lang w:eastAsia="tr-TR"/>
              </w:rPr>
            </w:pPr>
            <w:r>
              <w:rPr>
                <w:rFonts w:ascii="Neo Sans Pro" w:hAnsi="Neo Sans Pro" w:cs="Neo Sans Pro"/>
                <w:sz w:val="21"/>
                <w:szCs w:val="21"/>
                <w:lang w:eastAsia="tr-TR"/>
              </w:rPr>
              <w:t>Bütün bireylerin eğitim ve öğretime adil şartlar altında erişmesini ve yine eğitim ve öğretimini adil şartlar altında tamamlamasını sağlamak.</w:t>
            </w:r>
          </w:p>
          <w:p w:rsidR="00C97B78" w:rsidRPr="00740294" w:rsidRDefault="00C97B78" w:rsidP="0070349A">
            <w:pPr>
              <w:pStyle w:val="Standard"/>
              <w:spacing w:after="0"/>
            </w:pPr>
          </w:p>
        </w:tc>
      </w:tr>
      <w:tr w:rsidR="00C97B78" w:rsidTr="0070349A">
        <w:trPr>
          <w:trHeight w:val="1361"/>
        </w:trPr>
        <w:tc>
          <w:tcPr>
            <w:tcW w:w="412"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927C59" w:rsidP="0070349A">
            <w:pPr>
              <w:pStyle w:val="Standard"/>
              <w:snapToGrid w:val="0"/>
              <w:spacing w:after="0"/>
              <w:jc w:val="center"/>
              <w:rPr>
                <w:rFonts w:eastAsia="Calibri, 'Century Gothic'"/>
              </w:rPr>
            </w:pPr>
            <w:r>
              <w:rPr>
                <w:rFonts w:eastAsia="Calibri, 'Century Gothic'"/>
              </w:rPr>
              <w:t>2</w:t>
            </w:r>
          </w:p>
        </w:tc>
        <w:tc>
          <w:tcPr>
            <w:tcW w:w="4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0FBD" w:rsidRDefault="007E0FBD" w:rsidP="007E0FBD">
            <w:pPr>
              <w:autoSpaceDE w:val="0"/>
              <w:adjustRightInd w:val="0"/>
              <w:rPr>
                <w:rFonts w:ascii="Neo Sans Pro,Bold" w:hAnsi="Neo Sans Pro,Bold" w:cs="Neo Sans Pro,Bold"/>
                <w:b/>
                <w:bCs/>
                <w:lang w:eastAsia="tr-TR"/>
              </w:rPr>
            </w:pPr>
            <w:r>
              <w:rPr>
                <w:rFonts w:ascii="Neo Sans Pro,Bold" w:hAnsi="Neo Sans Pro,Bold" w:cs="Neo Sans Pro,Bold"/>
                <w:b/>
                <w:bCs/>
                <w:lang w:eastAsia="tr-TR"/>
              </w:rPr>
              <w:t>Stratejik Amaç 2</w:t>
            </w:r>
          </w:p>
          <w:p w:rsidR="00C97B78" w:rsidRDefault="007E0FBD" w:rsidP="007E0FBD">
            <w:pPr>
              <w:pStyle w:val="Standard"/>
              <w:spacing w:after="0"/>
              <w:rPr>
                <w:rFonts w:eastAsia="Calibri, 'Century Gothic'"/>
              </w:rPr>
            </w:pPr>
            <w:r>
              <w:rPr>
                <w:rFonts w:ascii="Neo Sans Pro" w:hAnsi="Neo Sans Pro" w:cs="Neo Sans Pro"/>
                <w:sz w:val="21"/>
                <w:szCs w:val="21"/>
                <w:lang w:eastAsia="tr-TR"/>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tc>
      </w:tr>
      <w:tr w:rsidR="00C97B78" w:rsidTr="0070349A">
        <w:trPr>
          <w:trHeight w:val="1588"/>
        </w:trPr>
        <w:tc>
          <w:tcPr>
            <w:tcW w:w="412" w:type="pc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C97B78" w:rsidRDefault="007D68F8" w:rsidP="0070349A">
            <w:pPr>
              <w:pStyle w:val="Standard"/>
              <w:snapToGrid w:val="0"/>
              <w:spacing w:after="0"/>
              <w:jc w:val="center"/>
              <w:rPr>
                <w:rFonts w:eastAsia="Calibri, 'Century Gothic'"/>
              </w:rPr>
            </w:pPr>
            <w:r>
              <w:rPr>
                <w:rFonts w:eastAsia="Calibri, 'Century Gothic'"/>
              </w:rPr>
              <w:t>3</w:t>
            </w:r>
          </w:p>
        </w:tc>
        <w:tc>
          <w:tcPr>
            <w:tcW w:w="4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7E0FBD" w:rsidRDefault="007E0FBD" w:rsidP="007E0FBD">
            <w:pPr>
              <w:autoSpaceDE w:val="0"/>
              <w:adjustRightInd w:val="0"/>
              <w:rPr>
                <w:rFonts w:ascii="Neo Sans Pro,Bold" w:hAnsi="Neo Sans Pro,Bold" w:cs="Neo Sans Pro,Bold"/>
                <w:b/>
                <w:bCs/>
                <w:lang w:eastAsia="tr-TR"/>
              </w:rPr>
            </w:pPr>
            <w:r>
              <w:rPr>
                <w:rFonts w:ascii="Neo Sans Pro,Bold" w:hAnsi="Neo Sans Pro,Bold" w:cs="Neo Sans Pro,Bold"/>
                <w:b/>
                <w:bCs/>
                <w:lang w:eastAsia="tr-TR"/>
              </w:rPr>
              <w:t>Stratejik Amaç 3</w:t>
            </w:r>
          </w:p>
          <w:p w:rsidR="00C97B78" w:rsidRDefault="007E0FBD" w:rsidP="007E0FBD">
            <w:pPr>
              <w:pStyle w:val="Standard"/>
              <w:spacing w:after="0"/>
              <w:rPr>
                <w:rFonts w:eastAsia="Calibri, 'Century Gothic'"/>
              </w:rPr>
            </w:pPr>
            <w:r>
              <w:rPr>
                <w:rFonts w:ascii="Neo Sans Pro" w:hAnsi="Neo Sans Pro" w:cs="Neo Sans Pro"/>
                <w:sz w:val="21"/>
                <w:szCs w:val="21"/>
                <w:lang w:eastAsia="tr-TR"/>
              </w:rPr>
              <w:t>Beşerî, fizikî, malî ve teknolojik yapı ile yönetim ve organizasyon yapısını iyileştirerek eğitime erişimi ve eğitimde kaliteyi artıracak etkin ve verimli bir kurumsal yapıyı tesis etmek.</w:t>
            </w:r>
          </w:p>
        </w:tc>
      </w:tr>
    </w:tbl>
    <w:p w:rsidR="00C97B78" w:rsidRDefault="00C97B78">
      <w:pPr>
        <w:pStyle w:val="Standard"/>
      </w:pPr>
    </w:p>
    <w:p w:rsidR="006D4B25" w:rsidRDefault="006D4B25">
      <w:pPr>
        <w:pStyle w:val="Balk1"/>
        <w:spacing w:before="0" w:after="0"/>
        <w:ind w:firstLine="0"/>
        <w:jc w:val="left"/>
        <w:rPr>
          <w:rFonts w:ascii="Arial" w:hAnsi="Arial"/>
        </w:rPr>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Default="007E0FBD" w:rsidP="007E0FBD">
      <w:pPr>
        <w:pStyle w:val="Standard"/>
      </w:pPr>
    </w:p>
    <w:p w:rsidR="007E0FBD" w:rsidRPr="007E0FBD" w:rsidRDefault="007E0FBD" w:rsidP="007E0FBD">
      <w:pPr>
        <w:pStyle w:val="Standard"/>
      </w:pPr>
    </w:p>
    <w:p w:rsidR="006D4B25" w:rsidRDefault="006D4B25">
      <w:pPr>
        <w:pStyle w:val="Balk1"/>
        <w:spacing w:before="0" w:after="0"/>
        <w:ind w:firstLine="0"/>
        <w:jc w:val="left"/>
        <w:rPr>
          <w:rFonts w:ascii="Arial" w:hAnsi="Arial"/>
        </w:rPr>
      </w:pPr>
    </w:p>
    <w:p w:rsidR="00C97B78" w:rsidRDefault="00927C59" w:rsidP="006D4B25">
      <w:pPr>
        <w:pStyle w:val="Balk1"/>
        <w:spacing w:before="0" w:after="0"/>
        <w:ind w:firstLine="0"/>
        <w:jc w:val="left"/>
      </w:pPr>
      <w:r>
        <w:rPr>
          <w:rFonts w:ascii="Arial" w:hAnsi="Arial"/>
        </w:rPr>
        <w:t>3.6.STRATEJ</w:t>
      </w:r>
      <w:r>
        <w:rPr>
          <w:rFonts w:ascii="Arial" w:hAnsi="Arial"/>
          <w:spacing w:val="1"/>
        </w:rPr>
        <w:t>İ</w:t>
      </w:r>
      <w:r>
        <w:rPr>
          <w:rFonts w:ascii="Arial" w:hAnsi="Arial"/>
        </w:rPr>
        <w:t>K AMAÇ</w:t>
      </w:r>
      <w:r>
        <w:rPr>
          <w:rFonts w:ascii="Arial" w:hAnsi="Arial"/>
          <w:spacing w:val="1"/>
        </w:rPr>
        <w:t>L</w:t>
      </w:r>
      <w:r>
        <w:rPr>
          <w:rFonts w:ascii="Arial" w:hAnsi="Arial"/>
        </w:rPr>
        <w:t>AR</w:t>
      </w:r>
    </w:p>
    <w:p w:rsidR="007E0FBD" w:rsidRDefault="00927C59">
      <w:pPr>
        <w:pStyle w:val="Standard"/>
        <w:spacing w:after="0"/>
        <w:rPr>
          <w:rFonts w:ascii="Arial" w:hAnsi="Arial" w:cs="Arial"/>
          <w:b/>
          <w:bCs/>
          <w:sz w:val="24"/>
          <w:szCs w:val="24"/>
        </w:rPr>
      </w:pPr>
      <w:r>
        <w:rPr>
          <w:rStyle w:val="StrongEmphasis"/>
          <w:rFonts w:ascii="Arial" w:hAnsi="Arial" w:cs="Arial"/>
        </w:rPr>
        <w:t xml:space="preserve">Stratejik Amaç </w:t>
      </w:r>
      <w:r>
        <w:rPr>
          <w:rFonts w:ascii="Arial" w:hAnsi="Arial" w:cs="Arial"/>
          <w:b/>
          <w:bCs/>
          <w:sz w:val="24"/>
          <w:szCs w:val="24"/>
        </w:rPr>
        <w:t>1:</w:t>
      </w:r>
      <w:r w:rsidR="007E0FBD" w:rsidRPr="007E0FBD">
        <w:rPr>
          <w:rFonts w:ascii="Neo Sans Pro" w:hAnsi="Neo Sans Pro" w:cs="Neo Sans Pro"/>
          <w:sz w:val="21"/>
          <w:szCs w:val="21"/>
          <w:lang w:eastAsia="tr-TR"/>
        </w:rPr>
        <w:t xml:space="preserve"> </w:t>
      </w:r>
      <w:r w:rsidR="007E0FBD">
        <w:rPr>
          <w:rFonts w:ascii="Neo Sans Pro" w:hAnsi="Neo Sans Pro" w:cs="Neo Sans Pro"/>
          <w:sz w:val="21"/>
          <w:szCs w:val="21"/>
          <w:lang w:eastAsia="tr-TR"/>
        </w:rPr>
        <w:t>Bütün bireylerin eğitim ve öğretime adil şartlar altında erişmesini ve yine eğitim ve öğretimini adil şartlar altında tamamlamasını sağlamak</w:t>
      </w:r>
      <w:r w:rsidR="007E0FBD">
        <w:rPr>
          <w:rFonts w:ascii="Arial" w:hAnsi="Arial" w:cs="Arial"/>
          <w:b/>
          <w:bCs/>
          <w:sz w:val="24"/>
          <w:szCs w:val="24"/>
        </w:rPr>
        <w:t xml:space="preserve"> </w:t>
      </w:r>
    </w:p>
    <w:p w:rsidR="00212555" w:rsidRDefault="00212555">
      <w:pPr>
        <w:pStyle w:val="Standard"/>
        <w:spacing w:after="0"/>
        <w:rPr>
          <w:rFonts w:ascii="Arial" w:hAnsi="Arial" w:cs="Arial"/>
          <w:b/>
          <w:bCs/>
          <w:sz w:val="24"/>
          <w:szCs w:val="24"/>
        </w:rPr>
      </w:pPr>
      <w:r>
        <w:rPr>
          <w:rFonts w:ascii="Arial" w:hAnsi="Arial" w:cs="Arial"/>
          <w:b/>
          <w:bCs/>
          <w:sz w:val="24"/>
          <w:szCs w:val="24"/>
        </w:rPr>
        <w:t>Staratejik Hedef:1.1.Öğrencilere okuma ve yazmayı öğretmek..</w:t>
      </w:r>
    </w:p>
    <w:p w:rsidR="003E32CD" w:rsidRDefault="003E32CD" w:rsidP="003E32CD">
      <w:pPr>
        <w:pStyle w:val="Standard"/>
        <w:spacing w:after="0"/>
        <w:rPr>
          <w:rFonts w:ascii="Arial" w:hAnsi="Arial" w:cs="Arial"/>
          <w:b/>
          <w:bCs/>
          <w:sz w:val="24"/>
          <w:szCs w:val="24"/>
        </w:rPr>
      </w:pPr>
      <w:r>
        <w:rPr>
          <w:rFonts w:ascii="Arial" w:hAnsi="Arial" w:cs="Arial"/>
          <w:b/>
          <w:bCs/>
          <w:sz w:val="24"/>
          <w:szCs w:val="24"/>
        </w:rPr>
        <w:t>Performans Göstergeleri/Hedef:</w:t>
      </w:r>
      <w:r>
        <w:rPr>
          <w:rFonts w:ascii="Arial" w:hAnsi="Arial" w:cs="Arial"/>
          <w:b/>
          <w:bCs/>
          <w:sz w:val="24"/>
          <w:szCs w:val="24"/>
        </w:rPr>
        <w:br/>
      </w:r>
    </w:p>
    <w:tbl>
      <w:tblPr>
        <w:tblW w:w="9941" w:type="dxa"/>
        <w:tblInd w:w="-80" w:type="dxa"/>
        <w:tblLayout w:type="fixed"/>
        <w:tblCellMar>
          <w:left w:w="10" w:type="dxa"/>
          <w:right w:w="10" w:type="dxa"/>
        </w:tblCellMar>
        <w:tblLook w:val="0000"/>
      </w:tblPr>
      <w:tblGrid>
        <w:gridCol w:w="836"/>
        <w:gridCol w:w="3557"/>
        <w:gridCol w:w="1711"/>
        <w:gridCol w:w="850"/>
        <w:gridCol w:w="851"/>
        <w:gridCol w:w="709"/>
        <w:gridCol w:w="567"/>
        <w:gridCol w:w="860"/>
      </w:tblGrid>
      <w:tr w:rsidR="003E32CD" w:rsidTr="0028203D">
        <w:trPr>
          <w:trHeight w:val="247"/>
        </w:trPr>
        <w:tc>
          <w:tcPr>
            <w:tcW w:w="836" w:type="dxa"/>
            <w:tcBorders>
              <w:top w:val="single" w:sz="4" w:space="0" w:color="000000"/>
              <w:left w:val="single" w:sz="4" w:space="0" w:color="000000"/>
            </w:tcBorders>
            <w:shd w:val="clear" w:color="auto" w:fill="99CCFF"/>
            <w:tcMar>
              <w:top w:w="0" w:type="dxa"/>
              <w:left w:w="70" w:type="dxa"/>
              <w:bottom w:w="0" w:type="dxa"/>
              <w:right w:w="70" w:type="dxa"/>
            </w:tcMar>
          </w:tcPr>
          <w:p w:rsidR="003E32CD" w:rsidRDefault="003E32CD" w:rsidP="00AA118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SAM</w:t>
            </w:r>
          </w:p>
        </w:tc>
        <w:tc>
          <w:tcPr>
            <w:tcW w:w="3557"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Performans Göstergeleri</w:t>
            </w:r>
          </w:p>
        </w:tc>
        <w:tc>
          <w:tcPr>
            <w:tcW w:w="1711"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pPr>
              <w:pStyle w:val="Standard"/>
              <w:snapToGrid w:val="0"/>
              <w:spacing w:after="0"/>
              <w:jc w:val="both"/>
              <w:rPr>
                <w:rFonts w:ascii="Arial" w:hAnsi="Arial" w:cs="Arial"/>
                <w:b/>
                <w:bCs/>
                <w:sz w:val="20"/>
                <w:szCs w:val="20"/>
              </w:rPr>
            </w:pPr>
            <w:r>
              <w:rPr>
                <w:rFonts w:ascii="Arial" w:hAnsi="Arial" w:cs="Arial"/>
                <w:b/>
                <w:bCs/>
                <w:sz w:val="20"/>
                <w:szCs w:val="20"/>
              </w:rPr>
              <w:t>Mevcut Durum</w:t>
            </w:r>
          </w:p>
        </w:tc>
        <w:tc>
          <w:tcPr>
            <w:tcW w:w="850"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2015</w:t>
            </w:r>
          </w:p>
        </w:tc>
        <w:tc>
          <w:tcPr>
            <w:tcW w:w="851"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pPr>
              <w:pStyle w:val="Standard"/>
              <w:snapToGrid w:val="0"/>
              <w:spacing w:after="0"/>
              <w:jc w:val="center"/>
              <w:rPr>
                <w:rFonts w:ascii="Arial" w:hAnsi="Arial" w:cs="Arial"/>
                <w:b/>
                <w:bCs/>
                <w:sz w:val="20"/>
                <w:szCs w:val="20"/>
              </w:rPr>
            </w:pPr>
            <w:r>
              <w:rPr>
                <w:rFonts w:ascii="Arial" w:hAnsi="Arial" w:cs="Arial"/>
                <w:b/>
                <w:bCs/>
                <w:sz w:val="20"/>
                <w:szCs w:val="20"/>
              </w:rPr>
              <w:t>2016</w:t>
            </w:r>
          </w:p>
        </w:tc>
        <w:tc>
          <w:tcPr>
            <w:tcW w:w="709"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2017</w:t>
            </w:r>
          </w:p>
        </w:tc>
        <w:tc>
          <w:tcPr>
            <w:tcW w:w="567" w:type="dxa"/>
            <w:vMerge w:val="restart"/>
            <w:tcBorders>
              <w:top w:val="single" w:sz="4" w:space="0" w:color="000000"/>
              <w:left w:val="single" w:sz="4" w:space="0" w:color="000000"/>
              <w:bottom w:val="single" w:sz="4" w:space="0" w:color="000000"/>
            </w:tcBorders>
            <w:shd w:val="clear" w:color="auto" w:fill="99CCFF"/>
            <w:vAlign w:val="center"/>
          </w:tcPr>
          <w:p w:rsidR="003E32CD" w:rsidRDefault="003E32CD" w:rsidP="00AA1182">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2018</w:t>
            </w:r>
          </w:p>
        </w:tc>
        <w:tc>
          <w:tcPr>
            <w:tcW w:w="860" w:type="dxa"/>
            <w:vMerge w:val="restart"/>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3E32CD" w:rsidRDefault="003E32CD" w:rsidP="00AA1182">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2019</w:t>
            </w:r>
          </w:p>
        </w:tc>
      </w:tr>
      <w:tr w:rsidR="003E32CD" w:rsidTr="0028203D">
        <w:trPr>
          <w:trHeight w:val="247"/>
        </w:trPr>
        <w:tc>
          <w:tcPr>
            <w:tcW w:w="836" w:type="dxa"/>
            <w:tcBorders>
              <w:left w:val="single" w:sz="4" w:space="0" w:color="000000"/>
              <w:bottom w:val="single" w:sz="4" w:space="0" w:color="000000"/>
            </w:tcBorders>
            <w:shd w:val="clear" w:color="auto" w:fill="99CCFF"/>
            <w:tcMar>
              <w:top w:w="0" w:type="dxa"/>
              <w:left w:w="70" w:type="dxa"/>
              <w:bottom w:w="0" w:type="dxa"/>
              <w:right w:w="70" w:type="dxa"/>
            </w:tcMar>
          </w:tcPr>
          <w:p w:rsidR="003E32CD" w:rsidRDefault="003E32CD" w:rsidP="00AA118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3557"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tc>
        <w:tc>
          <w:tcPr>
            <w:tcW w:w="1711"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tc>
        <w:tc>
          <w:tcPr>
            <w:tcW w:w="850"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tc>
        <w:tc>
          <w:tcPr>
            <w:tcW w:w="851"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tc>
        <w:tc>
          <w:tcPr>
            <w:tcW w:w="709"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3E32CD" w:rsidRDefault="003E32CD" w:rsidP="00AA1182"/>
        </w:tc>
        <w:tc>
          <w:tcPr>
            <w:tcW w:w="567" w:type="dxa"/>
            <w:vMerge/>
            <w:tcBorders>
              <w:top w:val="single" w:sz="4" w:space="0" w:color="000000"/>
              <w:left w:val="single" w:sz="4" w:space="0" w:color="000000"/>
              <w:bottom w:val="single" w:sz="4" w:space="0" w:color="000000"/>
            </w:tcBorders>
            <w:shd w:val="clear" w:color="auto" w:fill="99CCFF"/>
            <w:vAlign w:val="center"/>
          </w:tcPr>
          <w:p w:rsidR="003E32CD" w:rsidRDefault="003E32CD" w:rsidP="00AA1182"/>
        </w:tc>
        <w:tc>
          <w:tcPr>
            <w:tcW w:w="860" w:type="dxa"/>
            <w:vMerge/>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3E32CD" w:rsidRDefault="003E32CD" w:rsidP="00AA1182"/>
        </w:tc>
      </w:tr>
      <w:tr w:rsidR="003E32CD" w:rsidTr="0028203D">
        <w:trPr>
          <w:trHeight w:val="284"/>
        </w:trPr>
        <w:tc>
          <w:tcPr>
            <w:tcW w:w="836" w:type="dxa"/>
            <w:tcBorders>
              <w:left w:val="single" w:sz="4" w:space="0" w:color="000000"/>
              <w:bottom w:val="single" w:sz="4" w:space="0" w:color="000000"/>
            </w:tcBorders>
            <w:tcMar>
              <w:top w:w="0" w:type="dxa"/>
              <w:left w:w="70" w:type="dxa"/>
              <w:bottom w:w="0" w:type="dxa"/>
              <w:right w:w="70" w:type="dxa"/>
            </w:tcMar>
            <w:vAlign w:val="center"/>
          </w:tcPr>
          <w:p w:rsidR="003E32CD" w:rsidRDefault="003E32CD" w:rsidP="00AA1182">
            <w:pPr>
              <w:pStyle w:val="Standard"/>
              <w:snapToGrid w:val="0"/>
              <w:spacing w:after="0"/>
              <w:jc w:val="both"/>
              <w:rPr>
                <w:rFonts w:ascii="Arial" w:hAnsi="Arial" w:cs="Arial"/>
                <w:bCs/>
                <w:sz w:val="20"/>
                <w:szCs w:val="20"/>
              </w:rPr>
            </w:pPr>
            <w:r>
              <w:rPr>
                <w:rFonts w:ascii="Arial" w:hAnsi="Arial" w:cs="Arial"/>
                <w:bCs/>
                <w:sz w:val="20"/>
                <w:szCs w:val="20"/>
              </w:rPr>
              <w:t>1.1.</w:t>
            </w:r>
          </w:p>
        </w:tc>
        <w:tc>
          <w:tcPr>
            <w:tcW w:w="3557" w:type="dxa"/>
            <w:tcBorders>
              <w:left w:val="single" w:sz="4" w:space="0" w:color="000000"/>
              <w:bottom w:val="single" w:sz="4" w:space="0" w:color="000000"/>
            </w:tcBorders>
            <w:tcMar>
              <w:top w:w="0" w:type="dxa"/>
              <w:left w:w="70" w:type="dxa"/>
              <w:bottom w:w="0" w:type="dxa"/>
              <w:right w:w="70" w:type="dxa"/>
            </w:tcMar>
            <w:vAlign w:val="center"/>
          </w:tcPr>
          <w:p w:rsidR="003E32CD" w:rsidRDefault="003E32CD" w:rsidP="00AA1182">
            <w:pPr>
              <w:pStyle w:val="Standard"/>
              <w:snapToGrid w:val="0"/>
              <w:spacing w:after="0"/>
              <w:jc w:val="both"/>
              <w:rPr>
                <w:rFonts w:ascii="Arial" w:hAnsi="Arial" w:cs="Arial"/>
                <w:bCs/>
                <w:sz w:val="20"/>
                <w:szCs w:val="20"/>
              </w:rPr>
            </w:pPr>
            <w:r>
              <w:rPr>
                <w:rFonts w:ascii="Arial" w:hAnsi="Arial" w:cs="Arial"/>
                <w:bCs/>
                <w:sz w:val="20"/>
                <w:szCs w:val="20"/>
              </w:rPr>
              <w:t>Okuma yazma çalışmaları</w:t>
            </w:r>
          </w:p>
        </w:tc>
        <w:tc>
          <w:tcPr>
            <w:tcW w:w="1711" w:type="dxa"/>
            <w:tcBorders>
              <w:left w:val="single" w:sz="4" w:space="0" w:color="000000"/>
              <w:bottom w:val="single" w:sz="4" w:space="0" w:color="000000"/>
            </w:tcBorders>
            <w:tcMar>
              <w:top w:w="0" w:type="dxa"/>
              <w:left w:w="70" w:type="dxa"/>
              <w:bottom w:w="0" w:type="dxa"/>
              <w:right w:w="70" w:type="dxa"/>
            </w:tcMar>
            <w:vAlign w:val="center"/>
          </w:tcPr>
          <w:p w:rsidR="003E32CD" w:rsidRDefault="0028203D" w:rsidP="00AA1182">
            <w:pPr>
              <w:pStyle w:val="Standard"/>
              <w:snapToGrid w:val="0"/>
              <w:spacing w:after="0"/>
              <w:jc w:val="both"/>
              <w:rPr>
                <w:rFonts w:ascii="Arial" w:eastAsia="Calibri, 'Century Gothic'" w:hAnsi="Arial" w:cs="Arial"/>
                <w:bCs/>
                <w:color w:val="000000"/>
                <w:sz w:val="20"/>
                <w:szCs w:val="20"/>
              </w:rPr>
            </w:pPr>
            <w:r>
              <w:rPr>
                <w:rFonts w:ascii="Arial" w:eastAsia="Calibri, 'Century Gothic'" w:hAnsi="Arial" w:cs="Arial"/>
                <w:bCs/>
                <w:color w:val="000000"/>
                <w:sz w:val="20"/>
                <w:szCs w:val="20"/>
              </w:rPr>
              <w:t>% 95</w:t>
            </w:r>
          </w:p>
        </w:tc>
        <w:tc>
          <w:tcPr>
            <w:tcW w:w="850" w:type="dxa"/>
            <w:tcBorders>
              <w:left w:val="single" w:sz="4" w:space="0" w:color="000000"/>
              <w:bottom w:val="single" w:sz="4" w:space="0" w:color="000000"/>
            </w:tcBorders>
            <w:tcMar>
              <w:top w:w="0" w:type="dxa"/>
              <w:left w:w="70" w:type="dxa"/>
              <w:bottom w:w="0" w:type="dxa"/>
              <w:right w:w="70" w:type="dxa"/>
            </w:tcMar>
          </w:tcPr>
          <w:p w:rsidR="003E32CD" w:rsidRDefault="0028203D" w:rsidP="00AA1182">
            <w:pPr>
              <w:pStyle w:val="Standard"/>
              <w:snapToGrid w:val="0"/>
              <w:spacing w:after="0"/>
              <w:jc w:val="both"/>
              <w:rPr>
                <w:rFonts w:ascii="Arial" w:hAnsi="Arial" w:cs="Arial"/>
              </w:rPr>
            </w:pPr>
            <w:r>
              <w:rPr>
                <w:rFonts w:ascii="Arial" w:hAnsi="Arial" w:cs="Arial"/>
              </w:rPr>
              <w:t>%96</w:t>
            </w:r>
          </w:p>
        </w:tc>
        <w:tc>
          <w:tcPr>
            <w:tcW w:w="851" w:type="dxa"/>
            <w:tcBorders>
              <w:left w:val="single" w:sz="4" w:space="0" w:color="000000"/>
              <w:bottom w:val="single" w:sz="4" w:space="0" w:color="000000"/>
            </w:tcBorders>
            <w:tcMar>
              <w:top w:w="0" w:type="dxa"/>
              <w:left w:w="70" w:type="dxa"/>
              <w:bottom w:w="0" w:type="dxa"/>
              <w:right w:w="70" w:type="dxa"/>
            </w:tcMar>
          </w:tcPr>
          <w:p w:rsidR="003E32CD" w:rsidRDefault="0028203D" w:rsidP="00AA1182">
            <w:pPr>
              <w:pStyle w:val="Standard"/>
              <w:snapToGrid w:val="0"/>
              <w:spacing w:after="0"/>
              <w:jc w:val="both"/>
              <w:rPr>
                <w:rFonts w:ascii="Arial" w:hAnsi="Arial" w:cs="Arial"/>
              </w:rPr>
            </w:pPr>
            <w:r>
              <w:rPr>
                <w:rFonts w:ascii="Arial" w:hAnsi="Arial" w:cs="Arial"/>
              </w:rPr>
              <w:t>% 97</w:t>
            </w:r>
          </w:p>
        </w:tc>
        <w:tc>
          <w:tcPr>
            <w:tcW w:w="709" w:type="dxa"/>
            <w:tcBorders>
              <w:left w:val="single" w:sz="4" w:space="0" w:color="000000"/>
              <w:bottom w:val="single" w:sz="4" w:space="0" w:color="000000"/>
            </w:tcBorders>
            <w:tcMar>
              <w:top w:w="0" w:type="dxa"/>
              <w:left w:w="70" w:type="dxa"/>
              <w:bottom w:w="0" w:type="dxa"/>
              <w:right w:w="70" w:type="dxa"/>
            </w:tcMar>
          </w:tcPr>
          <w:p w:rsidR="003E32CD" w:rsidRDefault="0028203D" w:rsidP="00AA1182">
            <w:pPr>
              <w:pStyle w:val="Standard"/>
              <w:snapToGrid w:val="0"/>
              <w:spacing w:after="0"/>
              <w:jc w:val="both"/>
              <w:rPr>
                <w:rFonts w:ascii="Arial" w:hAnsi="Arial" w:cs="Arial"/>
              </w:rPr>
            </w:pPr>
            <w:r>
              <w:rPr>
                <w:rFonts w:ascii="Arial" w:hAnsi="Arial" w:cs="Arial"/>
              </w:rPr>
              <w:t>% 98</w:t>
            </w:r>
          </w:p>
        </w:tc>
        <w:tc>
          <w:tcPr>
            <w:tcW w:w="567" w:type="dxa"/>
            <w:tcBorders>
              <w:left w:val="single" w:sz="4" w:space="0" w:color="000000"/>
              <w:bottom w:val="single" w:sz="4" w:space="0" w:color="000000"/>
            </w:tcBorders>
          </w:tcPr>
          <w:p w:rsidR="003E32CD" w:rsidRDefault="0028203D" w:rsidP="00AA1182">
            <w:pPr>
              <w:pStyle w:val="Standard"/>
              <w:snapToGrid w:val="0"/>
              <w:spacing w:after="0"/>
              <w:jc w:val="both"/>
              <w:rPr>
                <w:rFonts w:ascii="Arial" w:hAnsi="Arial" w:cs="Arial"/>
              </w:rPr>
            </w:pPr>
            <w:r>
              <w:rPr>
                <w:rFonts w:ascii="Arial" w:hAnsi="Arial" w:cs="Arial"/>
              </w:rPr>
              <w:t>% 99</w:t>
            </w:r>
          </w:p>
        </w:tc>
        <w:tc>
          <w:tcPr>
            <w:tcW w:w="860" w:type="dxa"/>
            <w:tcBorders>
              <w:left w:val="single" w:sz="4" w:space="0" w:color="000000"/>
              <w:bottom w:val="single" w:sz="4" w:space="0" w:color="000000"/>
              <w:right w:val="single" w:sz="4" w:space="0" w:color="000000"/>
            </w:tcBorders>
            <w:tcMar>
              <w:top w:w="0" w:type="dxa"/>
              <w:left w:w="70" w:type="dxa"/>
              <w:bottom w:w="0" w:type="dxa"/>
              <w:right w:w="70" w:type="dxa"/>
            </w:tcMar>
          </w:tcPr>
          <w:p w:rsidR="003E32CD" w:rsidRDefault="0028203D" w:rsidP="00AA1182">
            <w:pPr>
              <w:pStyle w:val="Standard"/>
              <w:snapToGrid w:val="0"/>
              <w:spacing w:after="0"/>
              <w:jc w:val="both"/>
              <w:rPr>
                <w:rFonts w:ascii="Arial" w:hAnsi="Arial" w:cs="Arial"/>
              </w:rPr>
            </w:pPr>
            <w:r>
              <w:rPr>
                <w:rFonts w:ascii="Arial" w:hAnsi="Arial" w:cs="Arial"/>
              </w:rPr>
              <w:t>% 100</w:t>
            </w:r>
          </w:p>
        </w:tc>
      </w:tr>
    </w:tbl>
    <w:p w:rsidR="00C97B78" w:rsidRDefault="00C97B78">
      <w:pPr>
        <w:pStyle w:val="Standard"/>
        <w:spacing w:after="0"/>
        <w:jc w:val="both"/>
      </w:pPr>
    </w:p>
    <w:p w:rsidR="00C97B78" w:rsidRDefault="00927C59">
      <w:pPr>
        <w:pStyle w:val="Standard"/>
        <w:spacing w:after="0"/>
      </w:pPr>
      <w:r>
        <w:rPr>
          <w:rFonts w:ascii="Arial" w:hAnsi="Arial" w:cs="Arial"/>
          <w:b/>
          <w:bCs/>
          <w:sz w:val="24"/>
          <w:szCs w:val="24"/>
        </w:rPr>
        <w:t>Faaliyetler /</w:t>
      </w:r>
      <w:r>
        <w:rPr>
          <w:rStyle w:val="Balk1Char"/>
          <w:rFonts w:ascii="Arial" w:hAnsi="Arial"/>
          <w:b w:val="0"/>
          <w:bCs w:val="0"/>
          <w:szCs w:val="24"/>
        </w:rPr>
        <w:t xml:space="preserve"> </w:t>
      </w:r>
      <w:r>
        <w:rPr>
          <w:rFonts w:ascii="Arial" w:hAnsi="Arial" w:cs="Arial"/>
          <w:b/>
          <w:bCs/>
          <w:sz w:val="24"/>
          <w:szCs w:val="24"/>
        </w:rPr>
        <w:t>Projeler Maliyet Tablosu:</w:t>
      </w:r>
    </w:p>
    <w:tbl>
      <w:tblPr>
        <w:tblW w:w="9383" w:type="dxa"/>
        <w:tblInd w:w="-80" w:type="dxa"/>
        <w:tblLayout w:type="fixed"/>
        <w:tblCellMar>
          <w:left w:w="10" w:type="dxa"/>
          <w:right w:w="10" w:type="dxa"/>
        </w:tblCellMar>
        <w:tblLook w:val="0000"/>
      </w:tblPr>
      <w:tblGrid>
        <w:gridCol w:w="735"/>
        <w:gridCol w:w="3774"/>
        <w:gridCol w:w="985"/>
        <w:gridCol w:w="669"/>
        <w:gridCol w:w="535"/>
        <w:gridCol w:w="669"/>
        <w:gridCol w:w="669"/>
        <w:gridCol w:w="668"/>
        <w:gridCol w:w="679"/>
      </w:tblGrid>
      <w:tr w:rsidR="00F606FC" w:rsidTr="006D4B25">
        <w:trPr>
          <w:trHeight w:val="1655"/>
        </w:trPr>
        <w:tc>
          <w:tcPr>
            <w:tcW w:w="735"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both"/>
            </w:pPr>
            <w:r>
              <w:rPr>
                <w:rFonts w:ascii="Arial" w:eastAsia="Calibri, 'Century Gothic'" w:hAnsi="Arial" w:cs="Arial"/>
                <w:b/>
                <w:bCs/>
                <w:sz w:val="20"/>
                <w:szCs w:val="20"/>
              </w:rPr>
              <w:t>SAM</w:t>
            </w:r>
          </w:p>
          <w:p w:rsidR="00F606FC" w:rsidRDefault="00F606FC">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3774"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Faaliyet veya Projeler</w:t>
            </w:r>
          </w:p>
        </w:tc>
        <w:tc>
          <w:tcPr>
            <w:tcW w:w="985"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Sorumlu Ekip</w:t>
            </w:r>
          </w:p>
        </w:tc>
        <w:tc>
          <w:tcPr>
            <w:tcW w:w="66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eastAsia="Calibri, 'Century Gothic'" w:hAnsi="Arial" w:cs="Arial"/>
                <w:b/>
                <w:bCs/>
                <w:sz w:val="18"/>
                <w:szCs w:val="18"/>
              </w:rPr>
            </w:pPr>
            <w:r>
              <w:rPr>
                <w:rFonts w:ascii="Arial" w:eastAsia="Calibri, 'Century Gothic'" w:hAnsi="Arial" w:cs="Arial"/>
                <w:b/>
                <w:bCs/>
                <w:sz w:val="18"/>
                <w:szCs w:val="18"/>
              </w:rPr>
              <w:t>2015</w:t>
            </w:r>
          </w:p>
        </w:tc>
        <w:tc>
          <w:tcPr>
            <w:tcW w:w="535"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hAnsi="Arial" w:cs="Arial"/>
                <w:b/>
                <w:bCs/>
                <w:sz w:val="18"/>
                <w:szCs w:val="18"/>
              </w:rPr>
            </w:pPr>
            <w:r>
              <w:rPr>
                <w:rFonts w:ascii="Arial" w:hAnsi="Arial" w:cs="Arial"/>
                <w:b/>
                <w:bCs/>
                <w:sz w:val="18"/>
                <w:szCs w:val="18"/>
              </w:rPr>
              <w:t>2016</w:t>
            </w:r>
          </w:p>
        </w:tc>
        <w:tc>
          <w:tcPr>
            <w:tcW w:w="66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eastAsia="Calibri, 'Century Gothic'" w:hAnsi="Arial" w:cs="Arial"/>
                <w:b/>
                <w:bCs/>
                <w:sz w:val="18"/>
                <w:szCs w:val="18"/>
              </w:rPr>
            </w:pPr>
            <w:r>
              <w:rPr>
                <w:rFonts w:ascii="Arial" w:eastAsia="Calibri, 'Century Gothic'" w:hAnsi="Arial" w:cs="Arial"/>
                <w:b/>
                <w:bCs/>
                <w:sz w:val="18"/>
                <w:szCs w:val="18"/>
              </w:rPr>
              <w:t>2017</w:t>
            </w:r>
          </w:p>
        </w:tc>
        <w:tc>
          <w:tcPr>
            <w:tcW w:w="66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eastAsia="Calibri, 'Century Gothic'" w:hAnsi="Arial" w:cs="Arial"/>
                <w:b/>
                <w:bCs/>
                <w:sz w:val="18"/>
                <w:szCs w:val="18"/>
              </w:rPr>
            </w:pPr>
            <w:r>
              <w:rPr>
                <w:rFonts w:ascii="Arial" w:eastAsia="Calibri, 'Century Gothic'" w:hAnsi="Arial" w:cs="Arial"/>
                <w:b/>
                <w:bCs/>
                <w:sz w:val="18"/>
                <w:szCs w:val="18"/>
              </w:rPr>
              <w:t>2018</w:t>
            </w:r>
          </w:p>
        </w:tc>
        <w:tc>
          <w:tcPr>
            <w:tcW w:w="668" w:type="dxa"/>
            <w:tcBorders>
              <w:top w:val="single" w:sz="4" w:space="0" w:color="000000"/>
              <w:left w:val="single" w:sz="4" w:space="0" w:color="000000"/>
            </w:tcBorders>
            <w:shd w:val="clear" w:color="auto" w:fill="99CCFF"/>
            <w:vAlign w:val="center"/>
          </w:tcPr>
          <w:p w:rsidR="00F606FC" w:rsidRDefault="00F606FC" w:rsidP="00F606FC">
            <w:pPr>
              <w:pStyle w:val="Standard"/>
              <w:snapToGrid w:val="0"/>
              <w:spacing w:after="0"/>
              <w:jc w:val="center"/>
              <w:rPr>
                <w:rFonts w:ascii="Arial" w:eastAsia="Calibri, 'Century Gothic'" w:hAnsi="Arial" w:cs="Arial"/>
                <w:b/>
                <w:bCs/>
                <w:sz w:val="18"/>
                <w:szCs w:val="18"/>
              </w:rPr>
            </w:pPr>
            <w:r>
              <w:rPr>
                <w:rFonts w:ascii="Arial" w:eastAsia="Calibri, 'Century Gothic'" w:hAnsi="Arial" w:cs="Arial"/>
                <w:b/>
                <w:bCs/>
                <w:sz w:val="18"/>
                <w:szCs w:val="18"/>
              </w:rPr>
              <w:t>2019</w:t>
            </w:r>
          </w:p>
        </w:tc>
        <w:tc>
          <w:tcPr>
            <w:tcW w:w="679" w:type="dxa"/>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SP Sonu TOPLAM</w:t>
            </w:r>
          </w:p>
          <w:p w:rsidR="00F606FC" w:rsidRDefault="00F606FC">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 xml:space="preserve"> </w:t>
            </w:r>
          </w:p>
        </w:tc>
      </w:tr>
      <w:tr w:rsidR="00F606FC" w:rsidTr="006D4B25">
        <w:trPr>
          <w:trHeight w:val="226"/>
        </w:trPr>
        <w:tc>
          <w:tcPr>
            <w:tcW w:w="73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r>
              <w:rPr>
                <w:rFonts w:ascii="Arial" w:hAnsi="Arial" w:cs="Arial"/>
                <w:b/>
                <w:bCs/>
                <w:sz w:val="20"/>
                <w:szCs w:val="20"/>
              </w:rPr>
              <w:t>1.1.1</w:t>
            </w:r>
          </w:p>
        </w:tc>
        <w:tc>
          <w:tcPr>
            <w:tcW w:w="3774" w:type="dxa"/>
            <w:tcBorders>
              <w:top w:val="single" w:sz="4" w:space="0" w:color="000000"/>
              <w:left w:val="single" w:sz="4" w:space="0" w:color="000000"/>
              <w:bottom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sz w:val="20"/>
                <w:szCs w:val="20"/>
              </w:rPr>
            </w:pPr>
            <w:r>
              <w:rPr>
                <w:rFonts w:ascii="Arial" w:hAnsi="Arial" w:cs="Arial"/>
                <w:sz w:val="20"/>
                <w:szCs w:val="20"/>
              </w:rPr>
              <w:t>Günlük okuma saatleri uygulanacak.</w:t>
            </w:r>
          </w:p>
        </w:tc>
        <w:tc>
          <w:tcPr>
            <w:tcW w:w="98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606FC" w:rsidRPr="00D17FC2" w:rsidRDefault="00F606FC">
            <w:pPr>
              <w:pStyle w:val="Standard"/>
              <w:snapToGrid w:val="0"/>
              <w:spacing w:after="0"/>
              <w:jc w:val="both"/>
              <w:rPr>
                <w:rFonts w:ascii="Arial" w:eastAsia="Calibri, 'Century Gothic'" w:hAnsi="Arial" w:cs="Arial"/>
                <w:bCs/>
                <w:sz w:val="20"/>
                <w:szCs w:val="20"/>
              </w:rPr>
            </w:pPr>
            <w:r w:rsidRPr="00D17FC2">
              <w:rPr>
                <w:rFonts w:ascii="Arial" w:eastAsia="Calibri, 'Century Gothic'" w:hAnsi="Arial" w:cs="Arial"/>
                <w:bCs/>
                <w:sz w:val="20"/>
                <w:szCs w:val="20"/>
              </w:rPr>
              <w:t>Sınıf Öğr.</w:t>
            </w:r>
          </w:p>
        </w:tc>
        <w:tc>
          <w:tcPr>
            <w:tcW w:w="66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606FC" w:rsidRDefault="00F606FC" w:rsidP="00246F92">
            <w:pPr>
              <w:pStyle w:val="Standard"/>
              <w:snapToGrid w:val="0"/>
              <w:spacing w:after="0"/>
              <w:jc w:val="both"/>
              <w:rPr>
                <w:rFonts w:ascii="Arial" w:hAnsi="Arial" w:cs="Arial"/>
                <w:b/>
                <w:bCs/>
                <w:sz w:val="20"/>
                <w:szCs w:val="20"/>
              </w:rPr>
            </w:pPr>
            <w:r>
              <w:rPr>
                <w:rFonts w:ascii="Arial" w:hAnsi="Arial" w:cs="Arial"/>
                <w:b/>
                <w:bCs/>
                <w:sz w:val="20"/>
                <w:szCs w:val="20"/>
              </w:rPr>
              <w:t>0</w:t>
            </w:r>
          </w:p>
        </w:tc>
        <w:tc>
          <w:tcPr>
            <w:tcW w:w="535"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r>
              <w:rPr>
                <w:rFonts w:ascii="Arial" w:hAnsi="Arial" w:cs="Arial"/>
                <w:b/>
                <w:bCs/>
                <w:sz w:val="20"/>
                <w:szCs w:val="20"/>
              </w:rPr>
              <w:t>0</w:t>
            </w:r>
          </w:p>
        </w:tc>
        <w:tc>
          <w:tcPr>
            <w:tcW w:w="66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r>
              <w:rPr>
                <w:rFonts w:ascii="Arial" w:hAnsi="Arial" w:cs="Arial"/>
                <w:b/>
                <w:bCs/>
                <w:sz w:val="20"/>
                <w:szCs w:val="20"/>
              </w:rPr>
              <w:t>0</w:t>
            </w:r>
          </w:p>
        </w:tc>
        <w:tc>
          <w:tcPr>
            <w:tcW w:w="66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r>
              <w:rPr>
                <w:rFonts w:ascii="Arial" w:hAnsi="Arial" w:cs="Arial"/>
                <w:b/>
                <w:bCs/>
                <w:sz w:val="20"/>
                <w:szCs w:val="20"/>
              </w:rPr>
              <w:t>0</w:t>
            </w:r>
          </w:p>
        </w:tc>
        <w:tc>
          <w:tcPr>
            <w:tcW w:w="668" w:type="dxa"/>
            <w:tcBorders>
              <w:top w:val="single" w:sz="4" w:space="0" w:color="000000"/>
              <w:left w:val="single" w:sz="4" w:space="0" w:color="000000"/>
              <w:bottom w:val="single" w:sz="4" w:space="0" w:color="000000"/>
            </w:tcBorders>
            <w:vAlign w:val="center"/>
          </w:tcPr>
          <w:p w:rsidR="00F606FC" w:rsidRDefault="00F606FC">
            <w:pPr>
              <w:pStyle w:val="Standard"/>
              <w:snapToGrid w:val="0"/>
              <w:spacing w:after="0"/>
              <w:jc w:val="both"/>
              <w:rPr>
                <w:rFonts w:ascii="Arial" w:hAnsi="Arial" w:cs="Arial"/>
                <w:b/>
                <w:bCs/>
                <w:sz w:val="20"/>
                <w:szCs w:val="20"/>
              </w:rPr>
            </w:pPr>
          </w:p>
        </w:tc>
        <w:tc>
          <w:tcPr>
            <w:tcW w:w="679"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r>
              <w:rPr>
                <w:rFonts w:ascii="Arial" w:hAnsi="Arial" w:cs="Arial"/>
                <w:b/>
                <w:bCs/>
                <w:sz w:val="20"/>
                <w:szCs w:val="20"/>
              </w:rPr>
              <w:t>0</w:t>
            </w:r>
          </w:p>
        </w:tc>
      </w:tr>
      <w:tr w:rsidR="00F606FC" w:rsidTr="006D4B25">
        <w:trPr>
          <w:trHeight w:val="226"/>
        </w:trPr>
        <w:tc>
          <w:tcPr>
            <w:tcW w:w="735"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r>
              <w:rPr>
                <w:rFonts w:ascii="Arial" w:hAnsi="Arial" w:cs="Arial"/>
                <w:b/>
                <w:bCs/>
                <w:sz w:val="20"/>
                <w:szCs w:val="20"/>
              </w:rPr>
              <w:t>1.1.2</w:t>
            </w:r>
          </w:p>
        </w:tc>
        <w:tc>
          <w:tcPr>
            <w:tcW w:w="3774" w:type="dxa"/>
            <w:tcBorders>
              <w:left w:val="single" w:sz="4" w:space="0" w:color="000000"/>
              <w:bottom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sz w:val="20"/>
                <w:szCs w:val="20"/>
              </w:rPr>
            </w:pPr>
            <w:r>
              <w:rPr>
                <w:rFonts w:ascii="Arial" w:hAnsi="Arial" w:cs="Arial"/>
                <w:sz w:val="20"/>
                <w:szCs w:val="20"/>
              </w:rPr>
              <w:t>Sınıf kitaplıkları zenginleştirilecek.</w:t>
            </w:r>
          </w:p>
        </w:tc>
        <w:tc>
          <w:tcPr>
            <w:tcW w:w="985" w:type="dxa"/>
            <w:tcBorders>
              <w:left w:val="single" w:sz="4" w:space="0" w:color="000000"/>
              <w:bottom w:val="single" w:sz="4" w:space="0" w:color="000000"/>
            </w:tcBorders>
            <w:tcMar>
              <w:top w:w="0" w:type="dxa"/>
              <w:left w:w="70" w:type="dxa"/>
              <w:bottom w:w="0" w:type="dxa"/>
              <w:right w:w="70" w:type="dxa"/>
            </w:tcMar>
            <w:vAlign w:val="center"/>
          </w:tcPr>
          <w:p w:rsidR="00212555" w:rsidRDefault="006759C3" w:rsidP="006759C3">
            <w:pPr>
              <w:pStyle w:val="Standard"/>
              <w:snapToGrid w:val="0"/>
              <w:spacing w:after="0"/>
              <w:jc w:val="both"/>
              <w:rPr>
                <w:rFonts w:ascii="Arial" w:hAnsi="Arial" w:cs="Arial"/>
                <w:bCs/>
                <w:sz w:val="20"/>
                <w:szCs w:val="20"/>
              </w:rPr>
            </w:pPr>
            <w:r>
              <w:rPr>
                <w:rFonts w:ascii="Arial" w:hAnsi="Arial" w:cs="Arial"/>
                <w:bCs/>
                <w:sz w:val="20"/>
                <w:szCs w:val="20"/>
              </w:rPr>
              <w:t>Kitaplık</w:t>
            </w:r>
            <w:r w:rsidR="00212555">
              <w:rPr>
                <w:rFonts w:ascii="Arial" w:hAnsi="Arial" w:cs="Arial"/>
                <w:bCs/>
                <w:sz w:val="20"/>
                <w:szCs w:val="20"/>
              </w:rPr>
              <w:t>t</w:t>
            </w:r>
          </w:p>
          <w:p w:rsidR="00F606FC" w:rsidRDefault="006759C3" w:rsidP="006759C3">
            <w:pPr>
              <w:pStyle w:val="Standard"/>
              <w:snapToGrid w:val="0"/>
              <w:spacing w:after="0"/>
              <w:jc w:val="both"/>
              <w:rPr>
                <w:rFonts w:ascii="Arial" w:hAnsi="Arial" w:cs="Arial"/>
                <w:bCs/>
                <w:sz w:val="20"/>
                <w:szCs w:val="20"/>
              </w:rPr>
            </w:pPr>
            <w:r>
              <w:rPr>
                <w:rFonts w:ascii="Arial" w:hAnsi="Arial" w:cs="Arial"/>
                <w:bCs/>
                <w:sz w:val="20"/>
                <w:szCs w:val="20"/>
              </w:rPr>
              <w:t>kulübü</w:t>
            </w: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Pr="00D17FC2" w:rsidRDefault="006759C3" w:rsidP="00246F92">
            <w:pPr>
              <w:pStyle w:val="Standard"/>
              <w:snapToGrid w:val="0"/>
              <w:spacing w:after="0"/>
              <w:jc w:val="both"/>
              <w:rPr>
                <w:rFonts w:ascii="Arial" w:hAnsi="Arial" w:cs="Arial"/>
                <w:bCs/>
                <w:sz w:val="20"/>
                <w:szCs w:val="20"/>
              </w:rPr>
            </w:pPr>
            <w:r>
              <w:rPr>
                <w:rFonts w:ascii="Arial" w:hAnsi="Arial" w:cs="Arial"/>
                <w:bCs/>
                <w:sz w:val="20"/>
                <w:szCs w:val="20"/>
              </w:rPr>
              <w:t>100</w:t>
            </w:r>
          </w:p>
        </w:tc>
        <w:tc>
          <w:tcPr>
            <w:tcW w:w="535" w:type="dxa"/>
            <w:tcBorders>
              <w:left w:val="single" w:sz="4" w:space="0" w:color="000000"/>
              <w:bottom w:val="single" w:sz="4" w:space="0" w:color="000000"/>
            </w:tcBorders>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150</w:t>
            </w: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175</w:t>
            </w: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200</w:t>
            </w:r>
          </w:p>
        </w:tc>
        <w:tc>
          <w:tcPr>
            <w:tcW w:w="668" w:type="dxa"/>
            <w:tcBorders>
              <w:left w:val="single" w:sz="4" w:space="0" w:color="000000"/>
              <w:bottom w:val="single" w:sz="4" w:space="0" w:color="000000"/>
            </w:tcBorders>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250</w:t>
            </w:r>
          </w:p>
        </w:tc>
        <w:tc>
          <w:tcPr>
            <w:tcW w:w="67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F606FC" w:rsidRDefault="00EC3A6E">
            <w:pPr>
              <w:pStyle w:val="Standard"/>
              <w:snapToGrid w:val="0"/>
              <w:spacing w:after="0"/>
              <w:jc w:val="both"/>
              <w:rPr>
                <w:rFonts w:ascii="Arial" w:hAnsi="Arial" w:cs="Arial"/>
                <w:b/>
                <w:bCs/>
                <w:sz w:val="20"/>
                <w:szCs w:val="20"/>
              </w:rPr>
            </w:pPr>
            <w:r>
              <w:rPr>
                <w:rFonts w:ascii="Arial" w:hAnsi="Arial" w:cs="Arial"/>
                <w:b/>
                <w:bCs/>
                <w:sz w:val="20"/>
                <w:szCs w:val="20"/>
              </w:rPr>
              <w:t>775</w:t>
            </w:r>
          </w:p>
        </w:tc>
      </w:tr>
      <w:tr w:rsidR="00F606FC" w:rsidTr="006D4B25">
        <w:trPr>
          <w:trHeight w:val="226"/>
        </w:trPr>
        <w:tc>
          <w:tcPr>
            <w:tcW w:w="735"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3774" w:type="dxa"/>
            <w:tcBorders>
              <w:left w:val="single" w:sz="4" w:space="0" w:color="000000"/>
              <w:bottom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sz w:val="20"/>
                <w:szCs w:val="20"/>
              </w:rPr>
            </w:pPr>
          </w:p>
        </w:tc>
        <w:tc>
          <w:tcPr>
            <w:tcW w:w="985"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Cs/>
                <w:sz w:val="20"/>
                <w:szCs w:val="20"/>
              </w:rPr>
            </w:pP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535"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668" w:type="dxa"/>
            <w:tcBorders>
              <w:left w:val="single" w:sz="4" w:space="0" w:color="000000"/>
              <w:bottom w:val="single" w:sz="4" w:space="0" w:color="000000"/>
            </w:tcBorders>
            <w:vAlign w:val="center"/>
          </w:tcPr>
          <w:p w:rsidR="00F606FC" w:rsidRDefault="00F606FC">
            <w:pPr>
              <w:pStyle w:val="Standard"/>
              <w:snapToGrid w:val="0"/>
              <w:spacing w:after="0"/>
              <w:jc w:val="both"/>
              <w:rPr>
                <w:rFonts w:ascii="Arial" w:hAnsi="Arial" w:cs="Arial"/>
                <w:b/>
                <w:bCs/>
                <w:sz w:val="20"/>
                <w:szCs w:val="20"/>
              </w:rPr>
            </w:pPr>
          </w:p>
        </w:tc>
        <w:tc>
          <w:tcPr>
            <w:tcW w:w="67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r>
      <w:tr w:rsidR="00F606FC" w:rsidTr="006D4B25">
        <w:trPr>
          <w:trHeight w:val="226"/>
        </w:trPr>
        <w:tc>
          <w:tcPr>
            <w:tcW w:w="735"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3774" w:type="dxa"/>
            <w:tcBorders>
              <w:left w:val="single" w:sz="4" w:space="0" w:color="000000"/>
              <w:bottom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sz w:val="20"/>
                <w:szCs w:val="20"/>
              </w:rPr>
            </w:pPr>
          </w:p>
        </w:tc>
        <w:tc>
          <w:tcPr>
            <w:tcW w:w="985"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Cs/>
                <w:sz w:val="20"/>
                <w:szCs w:val="20"/>
              </w:rPr>
            </w:pP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535"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c>
          <w:tcPr>
            <w:tcW w:w="668" w:type="dxa"/>
            <w:tcBorders>
              <w:left w:val="single" w:sz="4" w:space="0" w:color="000000"/>
              <w:bottom w:val="single" w:sz="4" w:space="0" w:color="000000"/>
            </w:tcBorders>
            <w:vAlign w:val="center"/>
          </w:tcPr>
          <w:p w:rsidR="00F606FC" w:rsidRDefault="00F606FC">
            <w:pPr>
              <w:pStyle w:val="Standard"/>
              <w:snapToGrid w:val="0"/>
              <w:spacing w:after="0"/>
              <w:jc w:val="both"/>
              <w:rPr>
                <w:rFonts w:ascii="Arial" w:hAnsi="Arial" w:cs="Arial"/>
                <w:b/>
                <w:bCs/>
                <w:sz w:val="20"/>
                <w:szCs w:val="20"/>
              </w:rPr>
            </w:pPr>
          </w:p>
        </w:tc>
        <w:tc>
          <w:tcPr>
            <w:tcW w:w="67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sz w:val="20"/>
                <w:szCs w:val="20"/>
              </w:rPr>
            </w:pPr>
          </w:p>
        </w:tc>
      </w:tr>
      <w:tr w:rsidR="00F606FC" w:rsidTr="006D4B25">
        <w:trPr>
          <w:trHeight w:val="226"/>
        </w:trPr>
        <w:tc>
          <w:tcPr>
            <w:tcW w:w="5494" w:type="dxa"/>
            <w:gridSpan w:val="3"/>
            <w:tcBorders>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right"/>
              <w:rPr>
                <w:rFonts w:ascii="Arial" w:hAnsi="Arial" w:cs="Arial"/>
                <w:b/>
                <w:bCs/>
                <w:sz w:val="20"/>
                <w:szCs w:val="20"/>
              </w:rPr>
            </w:pPr>
            <w:r>
              <w:rPr>
                <w:rFonts w:ascii="Arial" w:hAnsi="Arial" w:cs="Arial"/>
                <w:b/>
                <w:bCs/>
                <w:sz w:val="20"/>
                <w:szCs w:val="20"/>
              </w:rPr>
              <w:t>TOPLAM:</w:t>
            </w: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100</w:t>
            </w:r>
          </w:p>
        </w:tc>
        <w:tc>
          <w:tcPr>
            <w:tcW w:w="535" w:type="dxa"/>
            <w:tcBorders>
              <w:left w:val="single" w:sz="4" w:space="0" w:color="000000"/>
              <w:bottom w:val="single" w:sz="4" w:space="0" w:color="000000"/>
            </w:tcBorders>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150</w:t>
            </w: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175</w:t>
            </w:r>
          </w:p>
        </w:tc>
        <w:tc>
          <w:tcPr>
            <w:tcW w:w="669" w:type="dxa"/>
            <w:tcBorders>
              <w:left w:val="single" w:sz="4" w:space="0" w:color="000000"/>
              <w:bottom w:val="single" w:sz="4" w:space="0" w:color="000000"/>
            </w:tcBorders>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200</w:t>
            </w:r>
          </w:p>
        </w:tc>
        <w:tc>
          <w:tcPr>
            <w:tcW w:w="668" w:type="dxa"/>
            <w:tcBorders>
              <w:left w:val="single" w:sz="4" w:space="0" w:color="000000"/>
              <w:bottom w:val="single" w:sz="4" w:space="0" w:color="000000"/>
            </w:tcBorders>
            <w:vAlign w:val="center"/>
          </w:tcPr>
          <w:p w:rsidR="00F606FC" w:rsidRDefault="00D52B95">
            <w:pPr>
              <w:pStyle w:val="Standard"/>
              <w:snapToGrid w:val="0"/>
              <w:spacing w:after="0"/>
              <w:jc w:val="both"/>
              <w:rPr>
                <w:rFonts w:ascii="Arial" w:hAnsi="Arial" w:cs="Arial"/>
                <w:b/>
                <w:bCs/>
                <w:sz w:val="20"/>
                <w:szCs w:val="20"/>
              </w:rPr>
            </w:pPr>
            <w:r>
              <w:rPr>
                <w:rFonts w:ascii="Arial" w:hAnsi="Arial" w:cs="Arial"/>
                <w:b/>
                <w:bCs/>
                <w:sz w:val="20"/>
                <w:szCs w:val="20"/>
              </w:rPr>
              <w:t>775</w:t>
            </w:r>
          </w:p>
        </w:tc>
        <w:tc>
          <w:tcPr>
            <w:tcW w:w="679" w:type="dxa"/>
            <w:tcBorders>
              <w:top w:val="single" w:sz="4" w:space="0" w:color="000000"/>
              <w:left w:val="single" w:sz="4" w:space="0" w:color="000000"/>
              <w:bottom w:val="single" w:sz="4" w:space="0" w:color="000000"/>
              <w:right w:val="single" w:sz="4" w:space="0" w:color="000000"/>
            </w:tcBorders>
            <w:shd w:val="clear" w:color="auto" w:fill="CCECFF"/>
            <w:tcMar>
              <w:top w:w="0" w:type="dxa"/>
              <w:left w:w="70" w:type="dxa"/>
              <w:bottom w:w="0" w:type="dxa"/>
              <w:right w:w="70" w:type="dxa"/>
            </w:tcMar>
            <w:vAlign w:val="center"/>
          </w:tcPr>
          <w:p w:rsidR="00F606FC" w:rsidRDefault="006759C3">
            <w:pPr>
              <w:pStyle w:val="Standard"/>
              <w:snapToGrid w:val="0"/>
              <w:spacing w:after="0"/>
              <w:jc w:val="both"/>
              <w:rPr>
                <w:rFonts w:ascii="Arial" w:hAnsi="Arial" w:cs="Arial"/>
                <w:b/>
                <w:bCs/>
                <w:sz w:val="20"/>
                <w:szCs w:val="20"/>
              </w:rPr>
            </w:pPr>
            <w:r>
              <w:rPr>
                <w:rFonts w:ascii="Arial" w:hAnsi="Arial" w:cs="Arial"/>
                <w:b/>
                <w:bCs/>
                <w:sz w:val="20"/>
                <w:szCs w:val="20"/>
              </w:rPr>
              <w:t>300</w:t>
            </w:r>
          </w:p>
        </w:tc>
      </w:tr>
    </w:tbl>
    <w:p w:rsidR="00C97B78" w:rsidRDefault="00927C59" w:rsidP="002A32E0">
      <w:pPr>
        <w:pStyle w:val="Standard"/>
        <w:widowControl w:val="0"/>
        <w:autoSpaceDE w:val="0"/>
        <w:spacing w:after="0" w:line="360" w:lineRule="auto"/>
      </w:pPr>
      <w:r>
        <w:rPr>
          <w:rFonts w:ascii="Arial" w:hAnsi="Arial" w:cs="Arial"/>
          <w:b/>
          <w:bCs/>
        </w:rPr>
        <w:t>STRATEJ</w:t>
      </w:r>
      <w:r>
        <w:rPr>
          <w:rFonts w:ascii="Arial" w:hAnsi="Arial" w:cs="Arial"/>
          <w:b/>
          <w:bCs/>
          <w:spacing w:val="1"/>
        </w:rPr>
        <w:t>İ</w:t>
      </w:r>
      <w:r>
        <w:rPr>
          <w:rFonts w:ascii="Arial" w:hAnsi="Arial" w:cs="Arial"/>
          <w:b/>
          <w:bCs/>
        </w:rPr>
        <w:t>K AMAÇ</w:t>
      </w:r>
      <w:r>
        <w:rPr>
          <w:rFonts w:ascii="Arial" w:hAnsi="Arial" w:cs="Arial"/>
          <w:b/>
          <w:bCs/>
          <w:spacing w:val="1"/>
        </w:rPr>
        <w:t>L</w:t>
      </w:r>
      <w:r>
        <w:rPr>
          <w:rFonts w:ascii="Arial" w:hAnsi="Arial" w:cs="Arial"/>
          <w:b/>
          <w:bCs/>
        </w:rPr>
        <w:t>AR</w:t>
      </w:r>
    </w:p>
    <w:p w:rsidR="003E32CD" w:rsidRDefault="00927C59" w:rsidP="003E32CD">
      <w:pPr>
        <w:pStyle w:val="Standard"/>
        <w:spacing w:after="0"/>
        <w:rPr>
          <w:rFonts w:ascii="Arial" w:hAnsi="Arial" w:cs="Arial"/>
          <w:b/>
          <w:bCs/>
          <w:sz w:val="24"/>
          <w:szCs w:val="24"/>
        </w:rPr>
      </w:pPr>
      <w:r>
        <w:rPr>
          <w:rStyle w:val="StrongEmphasis"/>
          <w:rFonts w:ascii="Arial" w:hAnsi="Arial" w:cs="Arial"/>
          <w:sz w:val="22"/>
          <w:szCs w:val="22"/>
        </w:rPr>
        <w:t xml:space="preserve">Stratejik Amaç </w:t>
      </w:r>
      <w:r w:rsidR="00615ED2">
        <w:rPr>
          <w:rStyle w:val="StrongEmphasis"/>
          <w:rFonts w:ascii="Arial" w:hAnsi="Arial" w:cs="Arial"/>
          <w:sz w:val="22"/>
          <w:szCs w:val="22"/>
        </w:rPr>
        <w:t>1</w:t>
      </w:r>
      <w:r>
        <w:rPr>
          <w:rStyle w:val="StrongEmphasis"/>
          <w:rFonts w:ascii="Arial" w:hAnsi="Arial" w:cs="Arial"/>
          <w:sz w:val="22"/>
          <w:szCs w:val="22"/>
        </w:rPr>
        <w:t>:</w:t>
      </w:r>
      <w:r>
        <w:rPr>
          <w:rFonts w:ascii="Arial" w:hAnsi="Arial" w:cs="Arial"/>
          <w:bCs/>
        </w:rPr>
        <w:t xml:space="preserve"> </w:t>
      </w:r>
      <w:r w:rsidR="003E32CD">
        <w:rPr>
          <w:rFonts w:ascii="Neo Sans Pro" w:hAnsi="Neo Sans Pro" w:cs="Neo Sans Pro"/>
          <w:sz w:val="21"/>
          <w:szCs w:val="21"/>
          <w:lang w:eastAsia="tr-TR"/>
        </w:rPr>
        <w:t>Bütün bireylerin eğitim ve öğretime adil şartlar altında erişmesini ve yine eğitim ve öğretimini adil şartlar altında tamamlamasını sağlamak</w:t>
      </w:r>
      <w:r w:rsidR="003E32CD">
        <w:rPr>
          <w:rFonts w:ascii="Arial" w:hAnsi="Arial" w:cs="Arial"/>
          <w:b/>
          <w:bCs/>
          <w:sz w:val="24"/>
          <w:szCs w:val="24"/>
        </w:rPr>
        <w:t xml:space="preserve"> </w:t>
      </w:r>
    </w:p>
    <w:p w:rsidR="00C97B78" w:rsidRDefault="00927C59">
      <w:pPr>
        <w:pStyle w:val="Standard"/>
        <w:spacing w:after="0"/>
      </w:pPr>
      <w:r>
        <w:rPr>
          <w:rFonts w:ascii="Arial" w:hAnsi="Arial" w:cs="Arial"/>
          <w:b/>
        </w:rPr>
        <w:t>Stratejik Hedef 1.</w:t>
      </w:r>
      <w:r w:rsidR="007D68F8">
        <w:rPr>
          <w:rFonts w:ascii="Arial" w:hAnsi="Arial" w:cs="Arial"/>
          <w:b/>
        </w:rPr>
        <w:t>2</w:t>
      </w:r>
      <w:r>
        <w:rPr>
          <w:rFonts w:ascii="Arial" w:hAnsi="Arial" w:cs="Arial"/>
          <w:b/>
        </w:rPr>
        <w:t xml:space="preserve">: </w:t>
      </w:r>
      <w:r w:rsidR="003E32CD">
        <w:rPr>
          <w:rFonts w:ascii="Arial" w:hAnsi="Arial" w:cs="Arial"/>
        </w:rPr>
        <w:t>Öğrencilere sınav alışkanlığı kazandırmak</w:t>
      </w:r>
      <w:r w:rsidRPr="00615ED2">
        <w:rPr>
          <w:rFonts w:ascii="Arial" w:hAnsi="Arial" w:cs="Arial"/>
          <w:bCs/>
        </w:rPr>
        <w:t>.</w:t>
      </w:r>
    </w:p>
    <w:p w:rsidR="00C97B78" w:rsidRDefault="00927C59">
      <w:pPr>
        <w:pStyle w:val="Standard"/>
        <w:spacing w:after="0" w:line="360" w:lineRule="auto"/>
        <w:jc w:val="both"/>
        <w:rPr>
          <w:rFonts w:ascii="Arial" w:hAnsi="Arial" w:cs="Arial"/>
          <w:b/>
        </w:rPr>
      </w:pPr>
      <w:r>
        <w:rPr>
          <w:rFonts w:ascii="Arial" w:hAnsi="Arial" w:cs="Arial"/>
          <w:b/>
        </w:rPr>
        <w:t>Performans Göstergeleri/Hedef:</w:t>
      </w:r>
    </w:p>
    <w:tbl>
      <w:tblPr>
        <w:tblW w:w="10170" w:type="dxa"/>
        <w:tblInd w:w="-80" w:type="dxa"/>
        <w:tblLayout w:type="fixed"/>
        <w:tblCellMar>
          <w:left w:w="10" w:type="dxa"/>
          <w:right w:w="10" w:type="dxa"/>
        </w:tblCellMar>
        <w:tblLook w:val="0000"/>
      </w:tblPr>
      <w:tblGrid>
        <w:gridCol w:w="644"/>
        <w:gridCol w:w="3616"/>
        <w:gridCol w:w="782"/>
        <w:gridCol w:w="1007"/>
        <w:gridCol w:w="775"/>
        <w:gridCol w:w="869"/>
        <w:gridCol w:w="726"/>
        <w:gridCol w:w="783"/>
        <w:gridCol w:w="968"/>
      </w:tblGrid>
      <w:tr w:rsidR="00F606FC" w:rsidTr="006D4B25">
        <w:trPr>
          <w:trHeight w:val="140"/>
        </w:trPr>
        <w:tc>
          <w:tcPr>
            <w:tcW w:w="644" w:type="dxa"/>
            <w:tcBorders>
              <w:top w:val="single" w:sz="4" w:space="0" w:color="000000"/>
              <w:left w:val="single" w:sz="4" w:space="0" w:color="000000"/>
            </w:tcBorders>
            <w:shd w:val="clear" w:color="auto" w:fill="99CCFF"/>
            <w:tcMar>
              <w:top w:w="0" w:type="dxa"/>
              <w:left w:w="70" w:type="dxa"/>
              <w:bottom w:w="0" w:type="dxa"/>
              <w:right w:w="70" w:type="dxa"/>
            </w:tcMar>
          </w:tcPr>
          <w:p w:rsidR="00F606FC" w:rsidRDefault="00F606FC">
            <w:pPr>
              <w:pStyle w:val="Standard"/>
              <w:snapToGrid w:val="0"/>
              <w:spacing w:after="0"/>
              <w:jc w:val="both"/>
              <w:rPr>
                <w:rFonts w:ascii="Arial" w:eastAsia="Calibri, 'Century Gothic'" w:hAnsi="Arial" w:cs="Arial"/>
                <w:b/>
                <w:bCs/>
              </w:rPr>
            </w:pPr>
            <w:r>
              <w:rPr>
                <w:rFonts w:ascii="Arial" w:eastAsia="Calibri, 'Century Gothic'" w:hAnsi="Arial" w:cs="Arial"/>
                <w:b/>
                <w:bCs/>
              </w:rPr>
              <w:t>SAM</w:t>
            </w:r>
          </w:p>
        </w:tc>
        <w:tc>
          <w:tcPr>
            <w:tcW w:w="3616"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both"/>
              <w:rPr>
                <w:rFonts w:ascii="Arial" w:eastAsia="Calibri, 'Century Gothic'" w:hAnsi="Arial" w:cs="Arial"/>
                <w:b/>
                <w:bCs/>
              </w:rPr>
            </w:pPr>
            <w:r>
              <w:rPr>
                <w:rFonts w:ascii="Arial" w:eastAsia="Calibri, 'Century Gothic'" w:hAnsi="Arial" w:cs="Arial"/>
                <w:b/>
                <w:bCs/>
              </w:rPr>
              <w:t>Performans Göstergeleri</w:t>
            </w:r>
          </w:p>
        </w:tc>
        <w:tc>
          <w:tcPr>
            <w:tcW w:w="782"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both"/>
              <w:rPr>
                <w:rFonts w:ascii="Arial" w:eastAsia="Calibri, 'Century Gothic'" w:hAnsi="Arial" w:cs="Arial"/>
                <w:b/>
                <w:bCs/>
              </w:rPr>
            </w:pPr>
            <w:r>
              <w:rPr>
                <w:rFonts w:ascii="Arial" w:eastAsia="Calibri, 'Century Gothic'" w:hAnsi="Arial" w:cs="Arial"/>
                <w:b/>
                <w:bCs/>
              </w:rPr>
              <w:t>Veri Türü</w:t>
            </w:r>
          </w:p>
        </w:tc>
        <w:tc>
          <w:tcPr>
            <w:tcW w:w="1007"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rPr>
            </w:pPr>
            <w:r>
              <w:rPr>
                <w:rFonts w:ascii="Arial" w:hAnsi="Arial" w:cs="Arial"/>
                <w:b/>
                <w:bCs/>
              </w:rPr>
              <w:t>Mevcut Durum</w:t>
            </w:r>
          </w:p>
        </w:tc>
        <w:tc>
          <w:tcPr>
            <w:tcW w:w="775"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eastAsia="Calibri, 'Century Gothic'" w:hAnsi="Arial" w:cs="Arial"/>
                <w:b/>
                <w:bCs/>
              </w:rPr>
            </w:pPr>
            <w:r>
              <w:rPr>
                <w:rFonts w:ascii="Arial" w:eastAsia="Calibri, 'Century Gothic'" w:hAnsi="Arial" w:cs="Arial"/>
                <w:b/>
                <w:bCs/>
              </w:rPr>
              <w:t>2015</w:t>
            </w:r>
          </w:p>
        </w:tc>
        <w:tc>
          <w:tcPr>
            <w:tcW w:w="869"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hAnsi="Arial" w:cs="Arial"/>
                <w:b/>
                <w:bCs/>
              </w:rPr>
            </w:pPr>
            <w:r>
              <w:rPr>
                <w:rFonts w:ascii="Arial" w:hAnsi="Arial" w:cs="Arial"/>
                <w:b/>
                <w:bCs/>
              </w:rPr>
              <w:t>2016</w:t>
            </w:r>
          </w:p>
        </w:tc>
        <w:tc>
          <w:tcPr>
            <w:tcW w:w="726"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eastAsia="Calibri, 'Century Gothic'" w:hAnsi="Arial" w:cs="Arial"/>
                <w:b/>
                <w:bCs/>
              </w:rPr>
            </w:pPr>
            <w:r>
              <w:rPr>
                <w:rFonts w:ascii="Arial" w:eastAsia="Calibri, 'Century Gothic'" w:hAnsi="Arial" w:cs="Arial"/>
                <w:b/>
                <w:bCs/>
              </w:rPr>
              <w:t>2017</w:t>
            </w:r>
          </w:p>
        </w:tc>
        <w:tc>
          <w:tcPr>
            <w:tcW w:w="783" w:type="dxa"/>
            <w:vMerge w:val="restart"/>
            <w:tcBorders>
              <w:top w:val="single" w:sz="4" w:space="0" w:color="000000"/>
              <w:left w:val="single" w:sz="4" w:space="0" w:color="000000"/>
              <w:bottom w:val="single" w:sz="4" w:space="0" w:color="000000"/>
            </w:tcBorders>
            <w:shd w:val="clear" w:color="auto" w:fill="99CCFF"/>
            <w:vAlign w:val="center"/>
          </w:tcPr>
          <w:p w:rsidR="00F606FC" w:rsidRDefault="00F606FC">
            <w:pPr>
              <w:pStyle w:val="Standard"/>
              <w:snapToGrid w:val="0"/>
              <w:spacing w:after="0"/>
              <w:jc w:val="center"/>
              <w:rPr>
                <w:rFonts w:ascii="Arial" w:eastAsia="Calibri, 'Century Gothic'" w:hAnsi="Arial" w:cs="Arial"/>
                <w:b/>
                <w:bCs/>
              </w:rPr>
            </w:pPr>
            <w:r>
              <w:rPr>
                <w:rFonts w:ascii="Arial" w:eastAsia="Calibri, 'Century Gothic'" w:hAnsi="Arial" w:cs="Arial"/>
                <w:b/>
                <w:bCs/>
              </w:rPr>
              <w:t>2018</w:t>
            </w:r>
          </w:p>
        </w:tc>
        <w:tc>
          <w:tcPr>
            <w:tcW w:w="968" w:type="dxa"/>
            <w:vMerge w:val="restart"/>
            <w:tcBorders>
              <w:top w:val="single" w:sz="4" w:space="0" w:color="000000"/>
              <w:left w:val="single" w:sz="4" w:space="0" w:color="000000"/>
              <w:bottom w:val="single" w:sz="4" w:space="0" w:color="000000"/>
              <w:right w:val="single" w:sz="4" w:space="0" w:color="000000"/>
            </w:tcBorders>
            <w:shd w:val="clear" w:color="auto" w:fill="99CCFF"/>
            <w:tcMar>
              <w:top w:w="0" w:type="dxa"/>
              <w:left w:w="70" w:type="dxa"/>
              <w:bottom w:w="0" w:type="dxa"/>
              <w:right w:w="70" w:type="dxa"/>
            </w:tcMar>
            <w:vAlign w:val="center"/>
          </w:tcPr>
          <w:p w:rsidR="00F606FC" w:rsidRDefault="00F606FC" w:rsidP="00F606FC">
            <w:pPr>
              <w:pStyle w:val="Standard"/>
              <w:snapToGrid w:val="0"/>
              <w:spacing w:after="0"/>
              <w:jc w:val="center"/>
              <w:rPr>
                <w:rFonts w:ascii="Arial" w:eastAsia="Calibri, 'Century Gothic'" w:hAnsi="Arial" w:cs="Arial"/>
                <w:b/>
                <w:bCs/>
              </w:rPr>
            </w:pPr>
            <w:r>
              <w:rPr>
                <w:rFonts w:ascii="Arial" w:eastAsia="Calibri, 'Century Gothic'" w:hAnsi="Arial" w:cs="Arial"/>
                <w:b/>
                <w:bCs/>
              </w:rPr>
              <w:t>2019</w:t>
            </w:r>
          </w:p>
        </w:tc>
      </w:tr>
      <w:tr w:rsidR="00F606FC" w:rsidTr="006D4B25">
        <w:trPr>
          <w:trHeight w:val="140"/>
        </w:trPr>
        <w:tc>
          <w:tcPr>
            <w:tcW w:w="644" w:type="dxa"/>
            <w:tcBorders>
              <w:left w:val="single" w:sz="4" w:space="0" w:color="000000"/>
              <w:bottom w:val="single" w:sz="4" w:space="0" w:color="000000"/>
            </w:tcBorders>
            <w:shd w:val="clear" w:color="auto" w:fill="99CCFF"/>
            <w:tcMar>
              <w:top w:w="0" w:type="dxa"/>
              <w:left w:w="70" w:type="dxa"/>
              <w:bottom w:w="0" w:type="dxa"/>
              <w:right w:w="70" w:type="dxa"/>
            </w:tcMar>
          </w:tcPr>
          <w:p w:rsidR="00F606FC" w:rsidRDefault="00F606FC">
            <w:pPr>
              <w:pStyle w:val="Standard"/>
              <w:snapToGrid w:val="0"/>
              <w:spacing w:after="0"/>
              <w:jc w:val="both"/>
              <w:rPr>
                <w:rFonts w:ascii="Arial" w:eastAsia="Calibri, 'Century Gothic'" w:hAnsi="Arial" w:cs="Arial"/>
                <w:b/>
                <w:bCs/>
              </w:rPr>
            </w:pPr>
            <w:r>
              <w:rPr>
                <w:rFonts w:ascii="Arial" w:eastAsia="Calibri, 'Century Gothic'" w:hAnsi="Arial" w:cs="Arial"/>
                <w:b/>
                <w:bCs/>
              </w:rPr>
              <w:t>SH</w:t>
            </w:r>
          </w:p>
        </w:tc>
        <w:tc>
          <w:tcPr>
            <w:tcW w:w="3616"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tc>
        <w:tc>
          <w:tcPr>
            <w:tcW w:w="782"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tc>
        <w:tc>
          <w:tcPr>
            <w:tcW w:w="1007"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tc>
        <w:tc>
          <w:tcPr>
            <w:tcW w:w="775"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tc>
        <w:tc>
          <w:tcPr>
            <w:tcW w:w="869"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tc>
        <w:tc>
          <w:tcPr>
            <w:tcW w:w="726"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F606FC" w:rsidRDefault="00F606FC"/>
        </w:tc>
        <w:tc>
          <w:tcPr>
            <w:tcW w:w="783" w:type="dxa"/>
            <w:vMerge/>
            <w:tcBorders>
              <w:top w:val="single" w:sz="4" w:space="0" w:color="000000"/>
              <w:left w:val="single" w:sz="4" w:space="0" w:color="000000"/>
              <w:bottom w:val="single" w:sz="4" w:space="0" w:color="000000"/>
            </w:tcBorders>
            <w:shd w:val="clear" w:color="auto" w:fill="99CCFF"/>
            <w:vAlign w:val="center"/>
          </w:tcPr>
          <w:p w:rsidR="00F606FC" w:rsidRDefault="00F606FC"/>
        </w:tc>
        <w:tc>
          <w:tcPr>
            <w:tcW w:w="968" w:type="dxa"/>
            <w:vMerge/>
            <w:tcBorders>
              <w:top w:val="single" w:sz="4" w:space="0" w:color="000000"/>
              <w:left w:val="single" w:sz="4" w:space="0" w:color="000000"/>
              <w:bottom w:val="single" w:sz="4" w:space="0" w:color="000000"/>
              <w:right w:val="single" w:sz="4" w:space="0" w:color="000000"/>
            </w:tcBorders>
            <w:shd w:val="clear" w:color="auto" w:fill="99CCFF"/>
            <w:tcMar>
              <w:top w:w="0" w:type="dxa"/>
              <w:left w:w="70" w:type="dxa"/>
              <w:bottom w:w="0" w:type="dxa"/>
              <w:right w:w="70" w:type="dxa"/>
            </w:tcMar>
            <w:vAlign w:val="center"/>
          </w:tcPr>
          <w:p w:rsidR="00F606FC" w:rsidRDefault="00F606FC"/>
        </w:tc>
      </w:tr>
      <w:tr w:rsidR="00F606FC" w:rsidTr="006D4B25">
        <w:trPr>
          <w:trHeight w:val="161"/>
        </w:trPr>
        <w:tc>
          <w:tcPr>
            <w:tcW w:w="644"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
                <w:bCs/>
              </w:rPr>
            </w:pPr>
            <w:r>
              <w:rPr>
                <w:rFonts w:ascii="Arial" w:hAnsi="Arial" w:cs="Arial"/>
                <w:b/>
                <w:bCs/>
              </w:rPr>
              <w:t>1.2.2</w:t>
            </w:r>
          </w:p>
        </w:tc>
        <w:tc>
          <w:tcPr>
            <w:tcW w:w="3616"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Cs/>
              </w:rPr>
            </w:pPr>
            <w:r>
              <w:rPr>
                <w:rFonts w:ascii="Arial" w:hAnsi="Arial" w:cs="Arial"/>
                <w:bCs/>
              </w:rPr>
              <w:t>Değerlendirme sınavları</w:t>
            </w:r>
          </w:p>
        </w:tc>
        <w:tc>
          <w:tcPr>
            <w:tcW w:w="782"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hAnsi="Arial" w:cs="Arial"/>
                <w:bCs/>
              </w:rPr>
            </w:pPr>
            <w:r>
              <w:rPr>
                <w:rFonts w:ascii="Arial" w:hAnsi="Arial" w:cs="Arial"/>
                <w:bCs/>
              </w:rPr>
              <w:t>Sonuç</w:t>
            </w:r>
          </w:p>
        </w:tc>
        <w:tc>
          <w:tcPr>
            <w:tcW w:w="1007" w:type="dxa"/>
            <w:tcBorders>
              <w:left w:val="single" w:sz="4" w:space="0" w:color="000000"/>
              <w:bottom w:val="single" w:sz="4" w:space="0" w:color="000000"/>
            </w:tcBorders>
            <w:tcMar>
              <w:top w:w="0" w:type="dxa"/>
              <w:left w:w="70" w:type="dxa"/>
              <w:bottom w:w="0" w:type="dxa"/>
              <w:right w:w="70" w:type="dxa"/>
            </w:tcMar>
            <w:vAlign w:val="center"/>
          </w:tcPr>
          <w:p w:rsidR="00F606FC" w:rsidRDefault="00F606FC">
            <w:pPr>
              <w:pStyle w:val="Standard"/>
              <w:snapToGrid w:val="0"/>
              <w:spacing w:after="0"/>
              <w:jc w:val="both"/>
              <w:rPr>
                <w:rFonts w:ascii="Arial" w:eastAsia="Calibri, 'Century Gothic'" w:hAnsi="Arial" w:cs="Arial"/>
                <w:bCs/>
                <w:color w:val="000000"/>
              </w:rPr>
            </w:pPr>
            <w:r>
              <w:rPr>
                <w:rFonts w:ascii="Arial" w:eastAsia="Calibri, 'Century Gothic'" w:hAnsi="Arial" w:cs="Arial"/>
                <w:bCs/>
                <w:color w:val="000000"/>
              </w:rPr>
              <w:t>0</w:t>
            </w:r>
          </w:p>
        </w:tc>
        <w:tc>
          <w:tcPr>
            <w:tcW w:w="775" w:type="dxa"/>
            <w:tcBorders>
              <w:left w:val="single" w:sz="4" w:space="0" w:color="000000"/>
              <w:bottom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rPr>
            </w:pPr>
            <w:r>
              <w:rPr>
                <w:rFonts w:ascii="Arial" w:hAnsi="Arial" w:cs="Arial"/>
              </w:rPr>
              <w:t>4</w:t>
            </w:r>
          </w:p>
        </w:tc>
        <w:tc>
          <w:tcPr>
            <w:tcW w:w="869" w:type="dxa"/>
            <w:tcBorders>
              <w:left w:val="single" w:sz="4" w:space="0" w:color="000000"/>
              <w:bottom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rPr>
            </w:pPr>
            <w:r>
              <w:rPr>
                <w:rFonts w:ascii="Arial" w:hAnsi="Arial" w:cs="Arial"/>
              </w:rPr>
              <w:t>5</w:t>
            </w:r>
          </w:p>
        </w:tc>
        <w:tc>
          <w:tcPr>
            <w:tcW w:w="726" w:type="dxa"/>
            <w:tcBorders>
              <w:left w:val="single" w:sz="4" w:space="0" w:color="000000"/>
              <w:bottom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rPr>
            </w:pPr>
            <w:r>
              <w:rPr>
                <w:rFonts w:ascii="Arial" w:hAnsi="Arial" w:cs="Arial"/>
              </w:rPr>
              <w:t>5</w:t>
            </w:r>
          </w:p>
        </w:tc>
        <w:tc>
          <w:tcPr>
            <w:tcW w:w="783" w:type="dxa"/>
            <w:tcBorders>
              <w:left w:val="single" w:sz="4" w:space="0" w:color="000000"/>
              <w:bottom w:val="single" w:sz="4" w:space="0" w:color="000000"/>
            </w:tcBorders>
          </w:tcPr>
          <w:p w:rsidR="00F606FC" w:rsidRDefault="00246F92" w:rsidP="00246F92">
            <w:pPr>
              <w:pStyle w:val="Standard"/>
              <w:snapToGrid w:val="0"/>
              <w:spacing w:after="0"/>
              <w:jc w:val="center"/>
              <w:rPr>
                <w:rFonts w:ascii="Arial" w:hAnsi="Arial" w:cs="Arial"/>
              </w:rPr>
            </w:pPr>
            <w:r>
              <w:rPr>
                <w:rFonts w:ascii="Arial" w:hAnsi="Arial" w:cs="Arial"/>
              </w:rPr>
              <w:t>6</w:t>
            </w:r>
          </w:p>
        </w:tc>
        <w:tc>
          <w:tcPr>
            <w:tcW w:w="968" w:type="dxa"/>
            <w:tcBorders>
              <w:left w:val="single" w:sz="4" w:space="0" w:color="000000"/>
              <w:bottom w:val="single" w:sz="4" w:space="0" w:color="000000"/>
              <w:right w:val="single" w:sz="4" w:space="0" w:color="000000"/>
            </w:tcBorders>
            <w:tcMar>
              <w:top w:w="0" w:type="dxa"/>
              <w:left w:w="70" w:type="dxa"/>
              <w:bottom w:w="0" w:type="dxa"/>
              <w:right w:w="70" w:type="dxa"/>
            </w:tcMar>
          </w:tcPr>
          <w:p w:rsidR="00F606FC" w:rsidRDefault="00F606FC">
            <w:pPr>
              <w:pStyle w:val="Standard"/>
              <w:snapToGrid w:val="0"/>
              <w:spacing w:after="0"/>
              <w:jc w:val="both"/>
              <w:rPr>
                <w:rFonts w:ascii="Arial" w:hAnsi="Arial" w:cs="Arial"/>
              </w:rPr>
            </w:pPr>
            <w:r>
              <w:rPr>
                <w:rFonts w:ascii="Arial" w:hAnsi="Arial" w:cs="Arial"/>
              </w:rPr>
              <w:t>6</w:t>
            </w:r>
          </w:p>
        </w:tc>
      </w:tr>
    </w:tbl>
    <w:p w:rsidR="00C97B78" w:rsidRDefault="00C97B78">
      <w:pPr>
        <w:pStyle w:val="Standard"/>
        <w:spacing w:after="0"/>
        <w:jc w:val="both"/>
        <w:rPr>
          <w:rFonts w:ascii="Arial" w:hAnsi="Arial" w:cs="Arial"/>
          <w:b/>
        </w:rPr>
      </w:pPr>
    </w:p>
    <w:tbl>
      <w:tblPr>
        <w:tblpPr w:leftFromText="141" w:rightFromText="141" w:vertAnchor="text" w:horzAnchor="margin" w:tblpY="332"/>
        <w:tblW w:w="10289" w:type="dxa"/>
        <w:tblLayout w:type="fixed"/>
        <w:tblCellMar>
          <w:left w:w="10" w:type="dxa"/>
          <w:right w:w="10" w:type="dxa"/>
        </w:tblCellMar>
        <w:tblLook w:val="0000"/>
      </w:tblPr>
      <w:tblGrid>
        <w:gridCol w:w="796"/>
        <w:gridCol w:w="2689"/>
        <w:gridCol w:w="1158"/>
        <w:gridCol w:w="1302"/>
        <w:gridCol w:w="869"/>
        <w:gridCol w:w="867"/>
        <w:gridCol w:w="894"/>
        <w:gridCol w:w="699"/>
        <w:gridCol w:w="1015"/>
      </w:tblGrid>
      <w:tr w:rsidR="002A32E0" w:rsidTr="00376639">
        <w:trPr>
          <w:trHeight w:val="184"/>
        </w:trPr>
        <w:tc>
          <w:tcPr>
            <w:tcW w:w="796"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A32E0" w:rsidRDefault="002A32E0" w:rsidP="002A32E0">
            <w:pPr>
              <w:pStyle w:val="Standard"/>
              <w:snapToGrid w:val="0"/>
              <w:spacing w:after="0"/>
              <w:jc w:val="both"/>
              <w:rPr>
                <w:rFonts w:ascii="Arial" w:eastAsia="Calibri, 'Century Gothic'" w:hAnsi="Arial" w:cs="Arial"/>
                <w:b/>
                <w:bCs/>
              </w:rPr>
            </w:pPr>
            <w:r>
              <w:rPr>
                <w:rFonts w:ascii="Arial" w:eastAsia="Calibri, 'Century Gothic'" w:hAnsi="Arial" w:cs="Arial"/>
                <w:b/>
                <w:bCs/>
              </w:rPr>
              <w:t>SAM</w:t>
            </w:r>
          </w:p>
          <w:p w:rsidR="002A32E0" w:rsidRDefault="002A32E0" w:rsidP="002A32E0">
            <w:pPr>
              <w:pStyle w:val="Standard"/>
              <w:spacing w:after="0"/>
              <w:jc w:val="both"/>
              <w:rPr>
                <w:rFonts w:ascii="Arial" w:eastAsia="Calibri, 'Century Gothic'" w:hAnsi="Arial" w:cs="Arial"/>
                <w:b/>
                <w:bCs/>
              </w:rPr>
            </w:pPr>
            <w:r>
              <w:rPr>
                <w:rFonts w:ascii="Arial" w:eastAsia="Calibri, 'Century Gothic'" w:hAnsi="Arial" w:cs="Arial"/>
                <w:b/>
                <w:bCs/>
              </w:rPr>
              <w:t>SH</w:t>
            </w:r>
          </w:p>
        </w:tc>
        <w:tc>
          <w:tcPr>
            <w:tcW w:w="268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A32E0" w:rsidRDefault="002A32E0" w:rsidP="002A32E0">
            <w:pPr>
              <w:pStyle w:val="Standard"/>
              <w:snapToGrid w:val="0"/>
              <w:spacing w:after="0"/>
              <w:jc w:val="both"/>
              <w:rPr>
                <w:rFonts w:ascii="Arial" w:eastAsia="Calibri, 'Century Gothic'" w:hAnsi="Arial" w:cs="Arial"/>
                <w:b/>
                <w:bCs/>
              </w:rPr>
            </w:pPr>
            <w:r>
              <w:rPr>
                <w:rFonts w:ascii="Arial" w:eastAsia="Calibri, 'Century Gothic'" w:hAnsi="Arial" w:cs="Arial"/>
                <w:b/>
                <w:bCs/>
              </w:rPr>
              <w:t>Faaliyet veya Projeler</w:t>
            </w:r>
          </w:p>
        </w:tc>
        <w:tc>
          <w:tcPr>
            <w:tcW w:w="1158"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A32E0" w:rsidRDefault="002A32E0" w:rsidP="002A32E0">
            <w:pPr>
              <w:pStyle w:val="Standard"/>
              <w:snapToGrid w:val="0"/>
              <w:spacing w:after="0"/>
              <w:jc w:val="both"/>
              <w:rPr>
                <w:rFonts w:ascii="Arial" w:eastAsia="Calibri, 'Century Gothic'" w:hAnsi="Arial" w:cs="Arial"/>
                <w:b/>
                <w:bCs/>
              </w:rPr>
            </w:pPr>
            <w:r>
              <w:rPr>
                <w:rFonts w:ascii="Arial" w:eastAsia="Calibri, 'Century Gothic'" w:hAnsi="Arial" w:cs="Arial"/>
                <w:b/>
                <w:bCs/>
              </w:rPr>
              <w:t>Sorumlu Ekip</w:t>
            </w:r>
          </w:p>
        </w:tc>
        <w:tc>
          <w:tcPr>
            <w:tcW w:w="1302"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A32E0" w:rsidRDefault="002A32E0" w:rsidP="002A32E0">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86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r>
              <w:rPr>
                <w:rFonts w:ascii="Arial" w:hAnsi="Arial" w:cs="Arial"/>
                <w:b/>
                <w:bCs/>
              </w:rPr>
              <w:t>2016</w:t>
            </w:r>
          </w:p>
        </w:tc>
        <w:tc>
          <w:tcPr>
            <w:tcW w:w="867"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A32E0" w:rsidRDefault="002A32E0" w:rsidP="002A32E0">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894"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A32E0" w:rsidRDefault="002A32E0" w:rsidP="002A32E0">
            <w:pPr>
              <w:pStyle w:val="Standard"/>
              <w:snapToGrid w:val="0"/>
              <w:spacing w:after="0"/>
              <w:jc w:val="center"/>
              <w:rPr>
                <w:rFonts w:ascii="Arial" w:eastAsia="Calibri, 'Century Gothic'" w:hAnsi="Arial" w:cs="Arial"/>
                <w:b/>
                <w:bCs/>
              </w:rPr>
            </w:pPr>
            <w:r>
              <w:rPr>
                <w:rFonts w:ascii="Arial" w:eastAsia="Calibri, 'Century Gothic'" w:hAnsi="Arial" w:cs="Arial"/>
                <w:b/>
                <w:bCs/>
              </w:rPr>
              <w:t>2018</w:t>
            </w:r>
          </w:p>
        </w:tc>
        <w:tc>
          <w:tcPr>
            <w:tcW w:w="699" w:type="dxa"/>
            <w:tcBorders>
              <w:top w:val="single" w:sz="4" w:space="0" w:color="000000"/>
              <w:left w:val="single" w:sz="4" w:space="0" w:color="000000"/>
            </w:tcBorders>
            <w:shd w:val="clear" w:color="auto" w:fill="99CCFF"/>
            <w:vAlign w:val="center"/>
          </w:tcPr>
          <w:p w:rsidR="002A32E0" w:rsidRDefault="002A32E0" w:rsidP="002A32E0">
            <w:pPr>
              <w:pStyle w:val="Standard"/>
              <w:snapToGrid w:val="0"/>
              <w:spacing w:after="0"/>
              <w:jc w:val="center"/>
              <w:rPr>
                <w:rFonts w:ascii="Arial" w:eastAsia="Calibri, 'Century Gothic'" w:hAnsi="Arial" w:cs="Arial"/>
                <w:b/>
                <w:bCs/>
              </w:rPr>
            </w:pPr>
            <w:r>
              <w:rPr>
                <w:rFonts w:ascii="Arial" w:eastAsia="Calibri, 'Century Gothic'" w:hAnsi="Arial" w:cs="Arial"/>
                <w:b/>
                <w:bCs/>
              </w:rPr>
              <w:t>2019</w:t>
            </w:r>
          </w:p>
        </w:tc>
        <w:tc>
          <w:tcPr>
            <w:tcW w:w="1015" w:type="dxa"/>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2A32E0" w:rsidRPr="00253032" w:rsidRDefault="002A32E0" w:rsidP="002A32E0">
            <w:pPr>
              <w:pStyle w:val="Standard"/>
              <w:snapToGrid w:val="0"/>
              <w:spacing w:after="0"/>
              <w:jc w:val="both"/>
              <w:rPr>
                <w:rFonts w:ascii="Arial" w:eastAsia="Calibri, 'Century Gothic'" w:hAnsi="Arial" w:cs="Arial"/>
                <w:b/>
                <w:bCs/>
                <w:sz w:val="18"/>
                <w:szCs w:val="18"/>
              </w:rPr>
            </w:pPr>
            <w:r w:rsidRPr="00253032">
              <w:rPr>
                <w:rFonts w:ascii="Arial" w:eastAsia="Calibri, 'Century Gothic'" w:hAnsi="Arial" w:cs="Arial"/>
                <w:b/>
                <w:bCs/>
                <w:sz w:val="18"/>
                <w:szCs w:val="18"/>
              </w:rPr>
              <w:t>SP Sonu TOPLAM</w:t>
            </w:r>
          </w:p>
        </w:tc>
      </w:tr>
      <w:tr w:rsidR="002A32E0" w:rsidTr="00376639">
        <w:trPr>
          <w:trHeight w:val="55"/>
        </w:trPr>
        <w:tc>
          <w:tcPr>
            <w:tcW w:w="796"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r>
              <w:rPr>
                <w:rFonts w:ascii="Arial" w:hAnsi="Arial" w:cs="Arial"/>
                <w:b/>
                <w:bCs/>
              </w:rPr>
              <w:t>1.2.2</w:t>
            </w:r>
          </w:p>
        </w:tc>
        <w:tc>
          <w:tcPr>
            <w:tcW w:w="2689" w:type="dxa"/>
            <w:tcBorders>
              <w:top w:val="single" w:sz="4" w:space="0" w:color="000000"/>
              <w:left w:val="single" w:sz="4" w:space="0" w:color="000000"/>
              <w:bottom w:val="single" w:sz="4" w:space="0" w:color="000000"/>
            </w:tcBorders>
            <w:tcMar>
              <w:top w:w="0" w:type="dxa"/>
              <w:left w:w="70" w:type="dxa"/>
              <w:bottom w:w="0" w:type="dxa"/>
              <w:right w:w="70" w:type="dxa"/>
            </w:tcMar>
          </w:tcPr>
          <w:p w:rsidR="002A32E0" w:rsidRDefault="002A32E0" w:rsidP="002A32E0">
            <w:pPr>
              <w:pStyle w:val="Standard"/>
              <w:snapToGrid w:val="0"/>
              <w:spacing w:after="0"/>
              <w:jc w:val="both"/>
              <w:rPr>
                <w:rFonts w:ascii="Arial" w:hAnsi="Arial" w:cs="Arial"/>
              </w:rPr>
            </w:pPr>
            <w:r>
              <w:rPr>
                <w:rFonts w:ascii="Arial" w:hAnsi="Arial" w:cs="Arial"/>
              </w:rPr>
              <w:t>Deneme sınavları</w:t>
            </w:r>
            <w:r w:rsidR="0028203D">
              <w:rPr>
                <w:rFonts w:ascii="Arial" w:hAnsi="Arial" w:cs="Arial"/>
              </w:rPr>
              <w:t xml:space="preserve"> Sayısı</w:t>
            </w:r>
          </w:p>
        </w:tc>
        <w:tc>
          <w:tcPr>
            <w:tcW w:w="11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eastAsia="Calibri, 'Century Gothic'" w:hAnsi="Arial" w:cs="Arial"/>
                <w:b/>
                <w:bCs/>
              </w:rPr>
            </w:pPr>
            <w:r>
              <w:rPr>
                <w:rFonts w:ascii="Arial" w:eastAsia="Calibri, 'Century Gothic'" w:hAnsi="Arial" w:cs="Arial"/>
                <w:b/>
                <w:bCs/>
              </w:rPr>
              <w:t>Okul İdaresi</w:t>
            </w:r>
          </w:p>
        </w:tc>
        <w:tc>
          <w:tcPr>
            <w:tcW w:w="130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center"/>
              <w:rPr>
                <w:rFonts w:ascii="Arial" w:hAnsi="Arial" w:cs="Arial"/>
                <w:b/>
                <w:bCs/>
              </w:rPr>
            </w:pPr>
            <w:r>
              <w:rPr>
                <w:rFonts w:ascii="Arial" w:hAnsi="Arial" w:cs="Arial"/>
                <w:b/>
                <w:bCs/>
              </w:rPr>
              <w:t>5</w:t>
            </w:r>
          </w:p>
        </w:tc>
        <w:tc>
          <w:tcPr>
            <w:tcW w:w="86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center"/>
              <w:rPr>
                <w:rFonts w:ascii="Arial" w:hAnsi="Arial" w:cs="Arial"/>
                <w:b/>
                <w:bCs/>
              </w:rPr>
            </w:pPr>
            <w:r>
              <w:rPr>
                <w:rFonts w:ascii="Arial" w:hAnsi="Arial" w:cs="Arial"/>
                <w:b/>
                <w:bCs/>
              </w:rPr>
              <w:t>7</w:t>
            </w:r>
          </w:p>
        </w:tc>
        <w:tc>
          <w:tcPr>
            <w:tcW w:w="867"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center"/>
              <w:rPr>
                <w:rFonts w:ascii="Arial" w:hAnsi="Arial" w:cs="Arial"/>
                <w:b/>
                <w:bCs/>
              </w:rPr>
            </w:pPr>
            <w:r>
              <w:rPr>
                <w:rFonts w:ascii="Arial" w:hAnsi="Arial" w:cs="Arial"/>
                <w:b/>
                <w:bCs/>
              </w:rPr>
              <w:t>8</w:t>
            </w:r>
          </w:p>
        </w:tc>
        <w:tc>
          <w:tcPr>
            <w:tcW w:w="89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center"/>
              <w:rPr>
                <w:rFonts w:ascii="Arial" w:hAnsi="Arial" w:cs="Arial"/>
                <w:b/>
                <w:bCs/>
              </w:rPr>
            </w:pPr>
            <w:r>
              <w:rPr>
                <w:rFonts w:ascii="Arial" w:hAnsi="Arial" w:cs="Arial"/>
                <w:b/>
                <w:bCs/>
              </w:rPr>
              <w:t>10</w:t>
            </w:r>
          </w:p>
        </w:tc>
        <w:tc>
          <w:tcPr>
            <w:tcW w:w="699" w:type="dxa"/>
            <w:tcBorders>
              <w:top w:val="single" w:sz="4" w:space="0" w:color="000000"/>
              <w:left w:val="single" w:sz="4" w:space="0" w:color="000000"/>
              <w:bottom w:val="single" w:sz="4" w:space="0" w:color="000000"/>
            </w:tcBorders>
            <w:vAlign w:val="center"/>
          </w:tcPr>
          <w:p w:rsidR="002A32E0" w:rsidRDefault="00376639" w:rsidP="002A32E0">
            <w:pPr>
              <w:pStyle w:val="Standard"/>
              <w:snapToGrid w:val="0"/>
              <w:spacing w:after="0"/>
              <w:jc w:val="center"/>
              <w:rPr>
                <w:rFonts w:ascii="Arial" w:hAnsi="Arial" w:cs="Arial"/>
                <w:b/>
                <w:bCs/>
              </w:rPr>
            </w:pPr>
            <w:r>
              <w:rPr>
                <w:rFonts w:ascii="Arial" w:hAnsi="Arial" w:cs="Arial"/>
                <w:b/>
                <w:bCs/>
              </w:rPr>
              <w:t>10</w:t>
            </w:r>
          </w:p>
        </w:tc>
        <w:tc>
          <w:tcPr>
            <w:tcW w:w="101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A32E0" w:rsidRDefault="00376639" w:rsidP="002A32E0">
            <w:pPr>
              <w:pStyle w:val="Standard"/>
              <w:snapToGrid w:val="0"/>
              <w:spacing w:after="0"/>
              <w:jc w:val="center"/>
              <w:rPr>
                <w:rFonts w:ascii="Arial" w:hAnsi="Arial" w:cs="Arial"/>
                <w:b/>
                <w:bCs/>
              </w:rPr>
            </w:pPr>
            <w:r>
              <w:rPr>
                <w:rFonts w:ascii="Arial" w:hAnsi="Arial" w:cs="Arial"/>
                <w:b/>
                <w:bCs/>
              </w:rPr>
              <w:t>40</w:t>
            </w:r>
          </w:p>
        </w:tc>
      </w:tr>
      <w:tr w:rsidR="002A32E0" w:rsidTr="00376639">
        <w:trPr>
          <w:trHeight w:val="55"/>
        </w:trPr>
        <w:tc>
          <w:tcPr>
            <w:tcW w:w="796" w:type="dxa"/>
            <w:tcBorders>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p>
        </w:tc>
        <w:tc>
          <w:tcPr>
            <w:tcW w:w="2689" w:type="dxa"/>
            <w:tcBorders>
              <w:left w:val="single" w:sz="4" w:space="0" w:color="000000"/>
              <w:bottom w:val="single" w:sz="4" w:space="0" w:color="000000"/>
            </w:tcBorders>
            <w:tcMar>
              <w:top w:w="0" w:type="dxa"/>
              <w:left w:w="70" w:type="dxa"/>
              <w:bottom w:w="0" w:type="dxa"/>
              <w:right w:w="70" w:type="dxa"/>
            </w:tcMar>
          </w:tcPr>
          <w:p w:rsidR="002A32E0" w:rsidRDefault="002A32E0" w:rsidP="002A32E0">
            <w:pPr>
              <w:pStyle w:val="Standard"/>
              <w:snapToGrid w:val="0"/>
              <w:spacing w:after="0"/>
              <w:jc w:val="both"/>
              <w:rPr>
                <w:rFonts w:ascii="Arial" w:hAnsi="Arial" w:cs="Arial"/>
              </w:rPr>
            </w:pPr>
          </w:p>
        </w:tc>
        <w:tc>
          <w:tcPr>
            <w:tcW w:w="1158" w:type="dxa"/>
            <w:tcBorders>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Cs/>
              </w:rPr>
            </w:pPr>
          </w:p>
        </w:tc>
        <w:tc>
          <w:tcPr>
            <w:tcW w:w="1302" w:type="dxa"/>
            <w:tcBorders>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p>
        </w:tc>
        <w:tc>
          <w:tcPr>
            <w:tcW w:w="869" w:type="dxa"/>
            <w:tcBorders>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p>
        </w:tc>
        <w:tc>
          <w:tcPr>
            <w:tcW w:w="867" w:type="dxa"/>
            <w:tcBorders>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p>
        </w:tc>
        <w:tc>
          <w:tcPr>
            <w:tcW w:w="894" w:type="dxa"/>
            <w:tcBorders>
              <w:left w:val="single" w:sz="4" w:space="0" w:color="000000"/>
              <w:bottom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p>
        </w:tc>
        <w:tc>
          <w:tcPr>
            <w:tcW w:w="699" w:type="dxa"/>
            <w:tcBorders>
              <w:left w:val="single" w:sz="4" w:space="0" w:color="000000"/>
              <w:bottom w:val="single" w:sz="4" w:space="0" w:color="000000"/>
            </w:tcBorders>
            <w:vAlign w:val="center"/>
          </w:tcPr>
          <w:p w:rsidR="002A32E0" w:rsidRDefault="002A32E0" w:rsidP="002A32E0">
            <w:pPr>
              <w:pStyle w:val="Standard"/>
              <w:snapToGrid w:val="0"/>
              <w:spacing w:after="0"/>
              <w:jc w:val="both"/>
              <w:rPr>
                <w:rFonts w:ascii="Arial" w:hAnsi="Arial" w:cs="Arial"/>
                <w:b/>
                <w:bCs/>
              </w:rPr>
            </w:pPr>
          </w:p>
        </w:tc>
        <w:tc>
          <w:tcPr>
            <w:tcW w:w="101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2A32E0" w:rsidRDefault="002A32E0" w:rsidP="002A32E0">
            <w:pPr>
              <w:pStyle w:val="Standard"/>
              <w:snapToGrid w:val="0"/>
              <w:spacing w:after="0"/>
              <w:jc w:val="both"/>
              <w:rPr>
                <w:rFonts w:ascii="Arial" w:hAnsi="Arial" w:cs="Arial"/>
                <w:b/>
                <w:bCs/>
              </w:rPr>
            </w:pPr>
          </w:p>
        </w:tc>
      </w:tr>
      <w:tr w:rsidR="00376639" w:rsidTr="00376639">
        <w:trPr>
          <w:trHeight w:val="55"/>
        </w:trPr>
        <w:tc>
          <w:tcPr>
            <w:tcW w:w="796"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2689" w:type="dxa"/>
            <w:tcBorders>
              <w:left w:val="single" w:sz="4" w:space="0" w:color="000000"/>
              <w:bottom w:val="single" w:sz="4" w:space="0" w:color="000000"/>
            </w:tcBorders>
            <w:tcMar>
              <w:top w:w="0" w:type="dxa"/>
              <w:left w:w="70" w:type="dxa"/>
              <w:bottom w:w="0" w:type="dxa"/>
              <w:right w:w="70" w:type="dxa"/>
            </w:tcMar>
          </w:tcPr>
          <w:p w:rsidR="00376639" w:rsidRDefault="00376639" w:rsidP="002A32E0">
            <w:pPr>
              <w:pStyle w:val="Standard"/>
              <w:snapToGrid w:val="0"/>
              <w:spacing w:after="0"/>
              <w:jc w:val="both"/>
              <w:rPr>
                <w:rFonts w:ascii="Arial" w:hAnsi="Arial" w:cs="Arial"/>
              </w:rPr>
            </w:pPr>
          </w:p>
        </w:tc>
        <w:tc>
          <w:tcPr>
            <w:tcW w:w="1158"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Cs/>
              </w:rPr>
            </w:pPr>
          </w:p>
        </w:tc>
        <w:tc>
          <w:tcPr>
            <w:tcW w:w="1302"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869"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867"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894"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699" w:type="dxa"/>
            <w:tcBorders>
              <w:left w:val="single" w:sz="4" w:space="0" w:color="000000"/>
              <w:bottom w:val="single" w:sz="4" w:space="0" w:color="000000"/>
            </w:tcBorders>
            <w:vAlign w:val="center"/>
          </w:tcPr>
          <w:p w:rsidR="00376639" w:rsidRDefault="00376639" w:rsidP="002A32E0">
            <w:pPr>
              <w:pStyle w:val="Standard"/>
              <w:snapToGrid w:val="0"/>
              <w:spacing w:after="0"/>
              <w:jc w:val="both"/>
              <w:rPr>
                <w:rFonts w:ascii="Arial" w:hAnsi="Arial" w:cs="Arial"/>
                <w:b/>
                <w:bCs/>
              </w:rPr>
            </w:pPr>
          </w:p>
        </w:tc>
        <w:tc>
          <w:tcPr>
            <w:tcW w:w="101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r>
      <w:tr w:rsidR="00376639" w:rsidTr="00376639">
        <w:trPr>
          <w:trHeight w:val="55"/>
        </w:trPr>
        <w:tc>
          <w:tcPr>
            <w:tcW w:w="796"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2689" w:type="dxa"/>
            <w:tcBorders>
              <w:left w:val="single" w:sz="4" w:space="0" w:color="000000"/>
              <w:bottom w:val="single" w:sz="4" w:space="0" w:color="000000"/>
            </w:tcBorders>
            <w:tcMar>
              <w:top w:w="0" w:type="dxa"/>
              <w:left w:w="70" w:type="dxa"/>
              <w:bottom w:w="0" w:type="dxa"/>
              <w:right w:w="70" w:type="dxa"/>
            </w:tcMar>
          </w:tcPr>
          <w:p w:rsidR="00376639" w:rsidRDefault="00376639" w:rsidP="002A32E0">
            <w:pPr>
              <w:pStyle w:val="Standard"/>
              <w:snapToGrid w:val="0"/>
              <w:spacing w:after="0"/>
              <w:jc w:val="both"/>
              <w:rPr>
                <w:rFonts w:ascii="Arial" w:hAnsi="Arial" w:cs="Arial"/>
              </w:rPr>
            </w:pPr>
          </w:p>
        </w:tc>
        <w:tc>
          <w:tcPr>
            <w:tcW w:w="1158"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Cs/>
              </w:rPr>
            </w:pPr>
          </w:p>
        </w:tc>
        <w:tc>
          <w:tcPr>
            <w:tcW w:w="1302"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869"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867"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894"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c>
          <w:tcPr>
            <w:tcW w:w="699" w:type="dxa"/>
            <w:tcBorders>
              <w:left w:val="single" w:sz="4" w:space="0" w:color="000000"/>
              <w:bottom w:val="single" w:sz="4" w:space="0" w:color="000000"/>
            </w:tcBorders>
            <w:vAlign w:val="center"/>
          </w:tcPr>
          <w:p w:rsidR="00376639" w:rsidRDefault="00376639" w:rsidP="002A32E0">
            <w:pPr>
              <w:pStyle w:val="Standard"/>
              <w:snapToGrid w:val="0"/>
              <w:spacing w:after="0"/>
              <w:jc w:val="both"/>
              <w:rPr>
                <w:rFonts w:ascii="Arial" w:hAnsi="Arial" w:cs="Arial"/>
                <w:b/>
                <w:bCs/>
              </w:rPr>
            </w:pPr>
          </w:p>
        </w:tc>
        <w:tc>
          <w:tcPr>
            <w:tcW w:w="1015"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376639" w:rsidRDefault="00376639" w:rsidP="002A32E0">
            <w:pPr>
              <w:pStyle w:val="Standard"/>
              <w:snapToGrid w:val="0"/>
              <w:spacing w:after="0"/>
              <w:jc w:val="both"/>
              <w:rPr>
                <w:rFonts w:ascii="Arial" w:hAnsi="Arial" w:cs="Arial"/>
                <w:b/>
                <w:bCs/>
              </w:rPr>
            </w:pPr>
          </w:p>
        </w:tc>
      </w:tr>
      <w:tr w:rsidR="00376639" w:rsidTr="00376639">
        <w:trPr>
          <w:trHeight w:val="55"/>
        </w:trPr>
        <w:tc>
          <w:tcPr>
            <w:tcW w:w="4643" w:type="dxa"/>
            <w:gridSpan w:val="3"/>
            <w:tcBorders>
              <w:left w:val="single" w:sz="4" w:space="0" w:color="000000"/>
              <w:bottom w:val="single" w:sz="4" w:space="0" w:color="000000"/>
            </w:tcBorders>
            <w:shd w:val="clear" w:color="auto" w:fill="99CCFF"/>
            <w:tcMar>
              <w:top w:w="0" w:type="dxa"/>
              <w:left w:w="70" w:type="dxa"/>
              <w:bottom w:w="0" w:type="dxa"/>
              <w:right w:w="70" w:type="dxa"/>
            </w:tcMar>
            <w:vAlign w:val="center"/>
          </w:tcPr>
          <w:p w:rsidR="00376639" w:rsidRDefault="00376639" w:rsidP="002A32E0">
            <w:pPr>
              <w:pStyle w:val="Standard"/>
              <w:snapToGrid w:val="0"/>
              <w:spacing w:after="0"/>
              <w:jc w:val="right"/>
              <w:rPr>
                <w:rFonts w:ascii="Arial" w:hAnsi="Arial" w:cs="Arial"/>
                <w:b/>
                <w:bCs/>
              </w:rPr>
            </w:pPr>
            <w:r>
              <w:rPr>
                <w:rFonts w:ascii="Arial" w:hAnsi="Arial" w:cs="Arial"/>
                <w:b/>
                <w:bCs/>
              </w:rPr>
              <w:t>TOPLAM:</w:t>
            </w:r>
          </w:p>
        </w:tc>
        <w:tc>
          <w:tcPr>
            <w:tcW w:w="1302"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376639">
            <w:pPr>
              <w:pStyle w:val="Standard"/>
              <w:snapToGrid w:val="0"/>
              <w:spacing w:after="0"/>
              <w:jc w:val="center"/>
              <w:rPr>
                <w:rFonts w:ascii="Arial" w:hAnsi="Arial" w:cs="Arial"/>
                <w:b/>
                <w:bCs/>
              </w:rPr>
            </w:pPr>
            <w:r>
              <w:rPr>
                <w:rFonts w:ascii="Arial" w:hAnsi="Arial" w:cs="Arial"/>
                <w:b/>
                <w:bCs/>
              </w:rPr>
              <w:t>5</w:t>
            </w:r>
          </w:p>
        </w:tc>
        <w:tc>
          <w:tcPr>
            <w:tcW w:w="869"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376639">
            <w:pPr>
              <w:pStyle w:val="Standard"/>
              <w:snapToGrid w:val="0"/>
              <w:spacing w:after="0"/>
              <w:jc w:val="center"/>
              <w:rPr>
                <w:rFonts w:ascii="Arial" w:hAnsi="Arial" w:cs="Arial"/>
                <w:b/>
                <w:bCs/>
              </w:rPr>
            </w:pPr>
            <w:r>
              <w:rPr>
                <w:rFonts w:ascii="Arial" w:hAnsi="Arial" w:cs="Arial"/>
                <w:b/>
                <w:bCs/>
              </w:rPr>
              <w:t>7</w:t>
            </w:r>
          </w:p>
        </w:tc>
        <w:tc>
          <w:tcPr>
            <w:tcW w:w="867"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376639">
            <w:pPr>
              <w:pStyle w:val="Standard"/>
              <w:snapToGrid w:val="0"/>
              <w:spacing w:after="0"/>
              <w:jc w:val="center"/>
              <w:rPr>
                <w:rFonts w:ascii="Arial" w:hAnsi="Arial" w:cs="Arial"/>
                <w:b/>
                <w:bCs/>
              </w:rPr>
            </w:pPr>
            <w:r>
              <w:rPr>
                <w:rFonts w:ascii="Arial" w:hAnsi="Arial" w:cs="Arial"/>
                <w:b/>
                <w:bCs/>
              </w:rPr>
              <w:t>8</w:t>
            </w:r>
          </w:p>
        </w:tc>
        <w:tc>
          <w:tcPr>
            <w:tcW w:w="894" w:type="dxa"/>
            <w:tcBorders>
              <w:left w:val="single" w:sz="4" w:space="0" w:color="000000"/>
              <w:bottom w:val="single" w:sz="4" w:space="0" w:color="000000"/>
            </w:tcBorders>
            <w:tcMar>
              <w:top w:w="0" w:type="dxa"/>
              <w:left w:w="70" w:type="dxa"/>
              <w:bottom w:w="0" w:type="dxa"/>
              <w:right w:w="70" w:type="dxa"/>
            </w:tcMar>
            <w:vAlign w:val="center"/>
          </w:tcPr>
          <w:p w:rsidR="00376639" w:rsidRDefault="00376639" w:rsidP="00376639">
            <w:pPr>
              <w:pStyle w:val="Standard"/>
              <w:snapToGrid w:val="0"/>
              <w:spacing w:after="0"/>
              <w:jc w:val="center"/>
              <w:rPr>
                <w:rFonts w:ascii="Arial" w:hAnsi="Arial" w:cs="Arial"/>
                <w:b/>
                <w:bCs/>
              </w:rPr>
            </w:pPr>
            <w:r>
              <w:rPr>
                <w:rFonts w:ascii="Arial" w:hAnsi="Arial" w:cs="Arial"/>
                <w:b/>
                <w:bCs/>
              </w:rPr>
              <w:t>10</w:t>
            </w:r>
          </w:p>
        </w:tc>
        <w:tc>
          <w:tcPr>
            <w:tcW w:w="699" w:type="dxa"/>
            <w:tcBorders>
              <w:left w:val="single" w:sz="4" w:space="0" w:color="000000"/>
              <w:bottom w:val="single" w:sz="4" w:space="0" w:color="000000"/>
            </w:tcBorders>
            <w:vAlign w:val="center"/>
          </w:tcPr>
          <w:p w:rsidR="00376639" w:rsidRDefault="00376639" w:rsidP="00376639">
            <w:pPr>
              <w:pStyle w:val="Standard"/>
              <w:snapToGrid w:val="0"/>
              <w:spacing w:after="0"/>
              <w:jc w:val="center"/>
              <w:rPr>
                <w:rFonts w:ascii="Arial" w:hAnsi="Arial" w:cs="Arial"/>
                <w:b/>
                <w:bCs/>
              </w:rPr>
            </w:pPr>
            <w:r>
              <w:rPr>
                <w:rFonts w:ascii="Arial" w:hAnsi="Arial" w:cs="Arial"/>
                <w:b/>
                <w:bCs/>
              </w:rPr>
              <w:t>10</w:t>
            </w:r>
          </w:p>
        </w:tc>
        <w:tc>
          <w:tcPr>
            <w:tcW w:w="1015" w:type="dxa"/>
            <w:tcBorders>
              <w:top w:val="single" w:sz="4" w:space="0" w:color="000000"/>
              <w:left w:val="single" w:sz="4" w:space="0" w:color="000000"/>
              <w:bottom w:val="single" w:sz="4" w:space="0" w:color="000000"/>
              <w:right w:val="single" w:sz="4" w:space="0" w:color="000000"/>
            </w:tcBorders>
            <w:shd w:val="clear" w:color="auto" w:fill="CCECFF"/>
            <w:tcMar>
              <w:top w:w="0" w:type="dxa"/>
              <w:left w:w="70" w:type="dxa"/>
              <w:bottom w:w="0" w:type="dxa"/>
              <w:right w:w="70" w:type="dxa"/>
            </w:tcMar>
            <w:vAlign w:val="center"/>
          </w:tcPr>
          <w:p w:rsidR="00376639" w:rsidRDefault="00376639" w:rsidP="00376639">
            <w:pPr>
              <w:pStyle w:val="Standard"/>
              <w:snapToGrid w:val="0"/>
              <w:spacing w:after="0"/>
              <w:jc w:val="center"/>
              <w:rPr>
                <w:rFonts w:ascii="Arial" w:hAnsi="Arial" w:cs="Arial"/>
                <w:b/>
                <w:bCs/>
              </w:rPr>
            </w:pPr>
            <w:r>
              <w:rPr>
                <w:rFonts w:ascii="Arial" w:hAnsi="Arial" w:cs="Arial"/>
                <w:b/>
                <w:bCs/>
              </w:rPr>
              <w:t>40</w:t>
            </w:r>
          </w:p>
        </w:tc>
      </w:tr>
    </w:tbl>
    <w:p w:rsidR="002A32E0" w:rsidRDefault="002A32E0" w:rsidP="002A32E0">
      <w:pPr>
        <w:pStyle w:val="Standard"/>
        <w:spacing w:after="0"/>
        <w:jc w:val="both"/>
        <w:rPr>
          <w:rFonts w:ascii="Arial" w:hAnsi="Arial" w:cs="Arial"/>
          <w:b/>
          <w:bCs/>
        </w:rPr>
      </w:pPr>
      <w:r>
        <w:rPr>
          <w:rFonts w:ascii="Arial" w:hAnsi="Arial" w:cs="Arial"/>
          <w:b/>
          <w:bCs/>
        </w:rPr>
        <w:t xml:space="preserve">                                             </w:t>
      </w:r>
    </w:p>
    <w:p w:rsidR="002A32E0" w:rsidRDefault="002A32E0" w:rsidP="002A32E0">
      <w:pPr>
        <w:pStyle w:val="Standard"/>
        <w:spacing w:after="0"/>
        <w:jc w:val="both"/>
        <w:rPr>
          <w:rFonts w:ascii="Arial" w:hAnsi="Arial" w:cs="Arial"/>
          <w:b/>
          <w:bCs/>
        </w:rPr>
      </w:pPr>
    </w:p>
    <w:p w:rsidR="007E0FBD" w:rsidRDefault="007E0FBD" w:rsidP="002A32E0">
      <w:pPr>
        <w:pStyle w:val="Standard"/>
        <w:spacing w:after="0"/>
        <w:jc w:val="both"/>
        <w:rPr>
          <w:rFonts w:ascii="Arial" w:hAnsi="Arial" w:cs="Arial"/>
          <w:b/>
          <w:bCs/>
        </w:rPr>
      </w:pPr>
    </w:p>
    <w:p w:rsidR="007E0FBD" w:rsidRDefault="007E0FBD" w:rsidP="002A32E0">
      <w:pPr>
        <w:pStyle w:val="Standard"/>
        <w:spacing w:after="0"/>
        <w:jc w:val="both"/>
        <w:rPr>
          <w:rFonts w:ascii="Arial" w:hAnsi="Arial" w:cs="Arial"/>
          <w:b/>
          <w:bCs/>
        </w:rPr>
      </w:pPr>
    </w:p>
    <w:p w:rsidR="003E32CD" w:rsidRDefault="003E32CD" w:rsidP="002A32E0">
      <w:pPr>
        <w:pStyle w:val="Standard"/>
        <w:spacing w:after="0"/>
        <w:jc w:val="both"/>
        <w:rPr>
          <w:rFonts w:ascii="Arial" w:hAnsi="Arial" w:cs="Arial"/>
          <w:b/>
          <w:bCs/>
        </w:rPr>
      </w:pPr>
    </w:p>
    <w:p w:rsidR="003E32CD" w:rsidRDefault="003E32CD" w:rsidP="002A32E0">
      <w:pPr>
        <w:pStyle w:val="Standard"/>
        <w:spacing w:after="0"/>
        <w:jc w:val="both"/>
        <w:rPr>
          <w:rFonts w:ascii="Arial" w:hAnsi="Arial" w:cs="Arial"/>
          <w:b/>
          <w:bCs/>
        </w:rPr>
      </w:pPr>
    </w:p>
    <w:p w:rsidR="00C97B78" w:rsidRPr="002A32E0" w:rsidRDefault="00927C59" w:rsidP="002A32E0">
      <w:pPr>
        <w:pStyle w:val="Standard"/>
        <w:spacing w:after="0"/>
        <w:jc w:val="both"/>
      </w:pPr>
      <w:r>
        <w:rPr>
          <w:rFonts w:ascii="Arial" w:hAnsi="Arial" w:cs="Arial"/>
          <w:b/>
          <w:bCs/>
        </w:rPr>
        <w:lastRenderedPageBreak/>
        <w:t>STRATEJ</w:t>
      </w:r>
      <w:r>
        <w:rPr>
          <w:rFonts w:ascii="Arial" w:hAnsi="Arial" w:cs="Arial"/>
          <w:b/>
          <w:bCs/>
          <w:spacing w:val="1"/>
        </w:rPr>
        <w:t>İ</w:t>
      </w:r>
      <w:r>
        <w:rPr>
          <w:rFonts w:ascii="Arial" w:hAnsi="Arial" w:cs="Arial"/>
          <w:b/>
          <w:bCs/>
        </w:rPr>
        <w:t>K AMAÇ</w:t>
      </w:r>
      <w:r>
        <w:rPr>
          <w:rFonts w:ascii="Arial" w:hAnsi="Arial" w:cs="Arial"/>
          <w:b/>
          <w:bCs/>
          <w:spacing w:val="1"/>
        </w:rPr>
        <w:t>L</w:t>
      </w:r>
      <w:r>
        <w:rPr>
          <w:rFonts w:ascii="Arial" w:hAnsi="Arial" w:cs="Arial"/>
          <w:b/>
          <w:bCs/>
        </w:rPr>
        <w:t>AR</w:t>
      </w:r>
    </w:p>
    <w:p w:rsidR="00C97B78" w:rsidRPr="003E32CD" w:rsidRDefault="00927C59">
      <w:pPr>
        <w:pStyle w:val="Standard"/>
        <w:spacing w:after="0"/>
      </w:pPr>
      <w:r>
        <w:rPr>
          <w:rStyle w:val="StrongEmphasis"/>
          <w:rFonts w:ascii="Arial" w:hAnsi="Arial" w:cs="Arial"/>
          <w:sz w:val="22"/>
          <w:szCs w:val="22"/>
        </w:rPr>
        <w:t xml:space="preserve">Stratejik Amaç </w:t>
      </w:r>
      <w:r w:rsidR="007D68F8">
        <w:rPr>
          <w:rStyle w:val="StrongEmphasis"/>
          <w:rFonts w:ascii="Arial" w:hAnsi="Arial" w:cs="Arial"/>
          <w:sz w:val="22"/>
          <w:szCs w:val="22"/>
        </w:rPr>
        <w:t>2</w:t>
      </w:r>
      <w:r w:rsidRPr="003E32CD">
        <w:rPr>
          <w:rStyle w:val="StrongEmphasis"/>
          <w:rFonts w:ascii="Arial" w:hAnsi="Arial" w:cs="Arial"/>
          <w:sz w:val="22"/>
          <w:szCs w:val="22"/>
        </w:rPr>
        <w:t>:</w:t>
      </w:r>
      <w:r w:rsidRPr="003E32CD">
        <w:rPr>
          <w:rFonts w:ascii="Arial" w:hAnsi="Arial" w:cs="Arial"/>
          <w:bCs/>
        </w:rPr>
        <w:t xml:space="preserve"> </w:t>
      </w:r>
      <w:r w:rsidR="003E32CD" w:rsidRPr="003E32CD">
        <w:rPr>
          <w:rFonts w:ascii="Neo Sans Pro" w:hAnsi="Neo Sans Pro" w:cs="Neo Sans Pro"/>
          <w:lang w:eastAsia="tr-TR"/>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rsidRPr="003E32CD">
        <w:rPr>
          <w:rFonts w:ascii="Arial" w:eastAsia="Calibri, 'Century Gothic'" w:hAnsi="Arial" w:cs="Arial"/>
          <w:bCs/>
          <w:color w:val="000000"/>
        </w:rPr>
        <w:t>.</w:t>
      </w:r>
    </w:p>
    <w:p w:rsidR="00C97B78" w:rsidRDefault="00927C59">
      <w:pPr>
        <w:pStyle w:val="Standard"/>
        <w:spacing w:after="0"/>
      </w:pPr>
      <w:r>
        <w:rPr>
          <w:rFonts w:ascii="Arial" w:hAnsi="Arial" w:cs="Arial"/>
          <w:b/>
        </w:rPr>
        <w:t xml:space="preserve">Stratejik Hedef </w:t>
      </w:r>
      <w:r w:rsidR="007D68F8">
        <w:rPr>
          <w:rFonts w:ascii="Arial" w:hAnsi="Arial" w:cs="Arial"/>
          <w:b/>
        </w:rPr>
        <w:t>2</w:t>
      </w:r>
      <w:r w:rsidR="007C63D0">
        <w:rPr>
          <w:rFonts w:ascii="Arial" w:hAnsi="Arial" w:cs="Arial"/>
          <w:b/>
        </w:rPr>
        <w:t>.</w:t>
      </w:r>
      <w:r w:rsidR="007D68F8">
        <w:rPr>
          <w:rFonts w:ascii="Arial" w:hAnsi="Arial" w:cs="Arial"/>
          <w:b/>
        </w:rPr>
        <w:t>1</w:t>
      </w:r>
      <w:r>
        <w:rPr>
          <w:rFonts w:ascii="Arial" w:hAnsi="Arial" w:cs="Arial"/>
          <w:b/>
        </w:rPr>
        <w:t xml:space="preserve">.: </w:t>
      </w:r>
      <w:r>
        <w:rPr>
          <w:rFonts w:ascii="Arial" w:eastAsia="Calibri, 'Century Gothic'" w:hAnsi="Arial" w:cs="Arial"/>
        </w:rPr>
        <w:t>Okul öncesi okullaşma oranını plan dönemi sonunda %80’e çıkarmak.</w:t>
      </w:r>
    </w:p>
    <w:p w:rsidR="00C97B78" w:rsidRDefault="00927C59">
      <w:pPr>
        <w:pStyle w:val="Standard"/>
        <w:spacing w:after="0" w:line="360" w:lineRule="auto"/>
        <w:jc w:val="both"/>
        <w:rPr>
          <w:rFonts w:ascii="Arial" w:hAnsi="Arial" w:cs="Arial"/>
          <w:b/>
        </w:rPr>
      </w:pPr>
      <w:r>
        <w:rPr>
          <w:rFonts w:ascii="Arial" w:hAnsi="Arial" w:cs="Arial"/>
          <w:b/>
        </w:rPr>
        <w:t>Performans Göstergeleri/Hedef:</w:t>
      </w:r>
    </w:p>
    <w:tbl>
      <w:tblPr>
        <w:tblW w:w="9941" w:type="dxa"/>
        <w:tblInd w:w="-80" w:type="dxa"/>
        <w:tblLayout w:type="fixed"/>
        <w:tblCellMar>
          <w:left w:w="10" w:type="dxa"/>
          <w:right w:w="10" w:type="dxa"/>
        </w:tblCellMar>
        <w:tblLook w:val="0000"/>
      </w:tblPr>
      <w:tblGrid>
        <w:gridCol w:w="630"/>
        <w:gridCol w:w="2922"/>
        <w:gridCol w:w="993"/>
        <w:gridCol w:w="992"/>
        <w:gridCol w:w="850"/>
        <w:gridCol w:w="993"/>
        <w:gridCol w:w="992"/>
        <w:gridCol w:w="850"/>
        <w:gridCol w:w="719"/>
      </w:tblGrid>
      <w:tr w:rsidR="00253032" w:rsidTr="00B54AA9">
        <w:trPr>
          <w:trHeight w:val="247"/>
        </w:trPr>
        <w:tc>
          <w:tcPr>
            <w:tcW w:w="630" w:type="dxa"/>
            <w:tcBorders>
              <w:top w:val="single" w:sz="4" w:space="0" w:color="000000"/>
              <w:left w:val="single" w:sz="4" w:space="0" w:color="000000"/>
            </w:tcBorders>
            <w:shd w:val="clear" w:color="auto" w:fill="99CCFF"/>
            <w:tcMar>
              <w:top w:w="0" w:type="dxa"/>
              <w:left w:w="70" w:type="dxa"/>
              <w:bottom w:w="0" w:type="dxa"/>
              <w:right w:w="70" w:type="dxa"/>
            </w:tcMar>
          </w:tcPr>
          <w:p w:rsidR="00253032" w:rsidRDefault="00253032">
            <w:pPr>
              <w:pStyle w:val="Standard"/>
              <w:snapToGrid w:val="0"/>
              <w:spacing w:after="0"/>
              <w:jc w:val="both"/>
              <w:rPr>
                <w:rFonts w:ascii="Arial" w:eastAsia="Calibri, 'Century Gothic'" w:hAnsi="Arial" w:cs="Arial"/>
                <w:b/>
                <w:bCs/>
              </w:rPr>
            </w:pPr>
            <w:r>
              <w:rPr>
                <w:rFonts w:ascii="Arial" w:eastAsia="Calibri, 'Century Gothic'" w:hAnsi="Arial" w:cs="Arial"/>
                <w:b/>
                <w:bCs/>
              </w:rPr>
              <w:t>SAM</w:t>
            </w:r>
          </w:p>
        </w:tc>
        <w:tc>
          <w:tcPr>
            <w:tcW w:w="2922"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pPr>
              <w:pStyle w:val="Standard"/>
              <w:snapToGrid w:val="0"/>
              <w:spacing w:after="0"/>
              <w:jc w:val="both"/>
              <w:rPr>
                <w:rFonts w:ascii="Arial" w:eastAsia="Calibri, 'Century Gothic'" w:hAnsi="Arial" w:cs="Arial"/>
                <w:b/>
                <w:bCs/>
              </w:rPr>
            </w:pPr>
            <w:r>
              <w:rPr>
                <w:rFonts w:ascii="Arial" w:eastAsia="Calibri, 'Century Gothic'" w:hAnsi="Arial" w:cs="Arial"/>
                <w:b/>
                <w:bCs/>
              </w:rPr>
              <w:t>Performans Göstergeleri</w:t>
            </w:r>
          </w:p>
        </w:tc>
        <w:tc>
          <w:tcPr>
            <w:tcW w:w="993"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pPr>
              <w:pStyle w:val="Standard"/>
              <w:snapToGrid w:val="0"/>
              <w:spacing w:after="0"/>
              <w:jc w:val="both"/>
              <w:rPr>
                <w:rFonts w:ascii="Arial" w:eastAsia="Calibri, 'Century Gothic'" w:hAnsi="Arial" w:cs="Arial"/>
                <w:b/>
                <w:bCs/>
              </w:rPr>
            </w:pPr>
            <w:r>
              <w:rPr>
                <w:rFonts w:ascii="Arial" w:eastAsia="Calibri, 'Century Gothic'" w:hAnsi="Arial" w:cs="Arial"/>
                <w:b/>
                <w:bCs/>
              </w:rPr>
              <w:t>Veri Türü</w:t>
            </w:r>
          </w:p>
        </w:tc>
        <w:tc>
          <w:tcPr>
            <w:tcW w:w="992"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pPr>
              <w:pStyle w:val="Standard"/>
              <w:snapToGrid w:val="0"/>
              <w:spacing w:after="0"/>
              <w:jc w:val="both"/>
              <w:rPr>
                <w:rFonts w:ascii="Arial" w:hAnsi="Arial" w:cs="Arial"/>
                <w:b/>
                <w:bCs/>
              </w:rPr>
            </w:pPr>
            <w:r>
              <w:rPr>
                <w:rFonts w:ascii="Arial" w:hAnsi="Arial" w:cs="Arial"/>
                <w:b/>
                <w:bCs/>
              </w:rPr>
              <w:t>Mevcut Durum</w:t>
            </w:r>
          </w:p>
        </w:tc>
        <w:tc>
          <w:tcPr>
            <w:tcW w:w="850"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rsidP="00B54AA9">
            <w:pPr>
              <w:pStyle w:val="Standard"/>
              <w:snapToGrid w:val="0"/>
              <w:spacing w:after="0"/>
              <w:jc w:val="center"/>
              <w:rPr>
                <w:rFonts w:ascii="Arial" w:eastAsia="Calibri, 'Century Gothic'" w:hAnsi="Arial" w:cs="Arial"/>
                <w:b/>
                <w:bCs/>
              </w:rPr>
            </w:pPr>
            <w:r>
              <w:rPr>
                <w:rFonts w:ascii="Arial" w:eastAsia="Calibri, 'Century Gothic'" w:hAnsi="Arial" w:cs="Arial"/>
                <w:b/>
                <w:bCs/>
              </w:rPr>
              <w:t>201</w:t>
            </w:r>
            <w:r w:rsidR="00B54AA9">
              <w:rPr>
                <w:rFonts w:ascii="Arial" w:eastAsia="Calibri, 'Century Gothic'" w:hAnsi="Arial" w:cs="Arial"/>
                <w:b/>
                <w:bCs/>
              </w:rPr>
              <w:t>5</w:t>
            </w:r>
          </w:p>
        </w:tc>
        <w:tc>
          <w:tcPr>
            <w:tcW w:w="993"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rsidP="00B54AA9">
            <w:pPr>
              <w:pStyle w:val="Standard"/>
              <w:snapToGrid w:val="0"/>
              <w:spacing w:after="0"/>
              <w:jc w:val="center"/>
              <w:rPr>
                <w:rFonts w:ascii="Arial" w:hAnsi="Arial" w:cs="Arial"/>
                <w:b/>
                <w:bCs/>
              </w:rPr>
            </w:pPr>
            <w:r>
              <w:rPr>
                <w:rFonts w:ascii="Arial" w:hAnsi="Arial" w:cs="Arial"/>
                <w:b/>
                <w:bCs/>
              </w:rPr>
              <w:t>201</w:t>
            </w:r>
            <w:r w:rsidR="00B54AA9">
              <w:rPr>
                <w:rFonts w:ascii="Arial" w:hAnsi="Arial" w:cs="Arial"/>
                <w:b/>
                <w:bCs/>
              </w:rPr>
              <w:t>6</w:t>
            </w:r>
          </w:p>
        </w:tc>
        <w:tc>
          <w:tcPr>
            <w:tcW w:w="992" w:type="dxa"/>
            <w:vMerge w:val="restart"/>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rsidP="00B54AA9">
            <w:pPr>
              <w:pStyle w:val="Standard"/>
              <w:snapToGrid w:val="0"/>
              <w:spacing w:after="0"/>
              <w:jc w:val="center"/>
              <w:rPr>
                <w:rFonts w:ascii="Arial" w:eastAsia="Calibri, 'Century Gothic'" w:hAnsi="Arial" w:cs="Arial"/>
                <w:b/>
                <w:bCs/>
              </w:rPr>
            </w:pPr>
            <w:r>
              <w:rPr>
                <w:rFonts w:ascii="Arial" w:eastAsia="Calibri, 'Century Gothic'" w:hAnsi="Arial" w:cs="Arial"/>
                <w:b/>
                <w:bCs/>
              </w:rPr>
              <w:t>201</w:t>
            </w:r>
            <w:r w:rsidR="00B54AA9">
              <w:rPr>
                <w:rFonts w:ascii="Arial" w:eastAsia="Calibri, 'Century Gothic'" w:hAnsi="Arial" w:cs="Arial"/>
                <w:b/>
                <w:bCs/>
              </w:rPr>
              <w:t>7</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99CCFF"/>
            <w:tcMar>
              <w:top w:w="0" w:type="dxa"/>
              <w:left w:w="70" w:type="dxa"/>
              <w:bottom w:w="0" w:type="dxa"/>
              <w:right w:w="70" w:type="dxa"/>
            </w:tcMar>
            <w:vAlign w:val="center"/>
          </w:tcPr>
          <w:p w:rsidR="00253032" w:rsidRDefault="00253032" w:rsidP="00B54AA9">
            <w:pPr>
              <w:pStyle w:val="Standard"/>
              <w:snapToGrid w:val="0"/>
              <w:spacing w:after="0"/>
              <w:jc w:val="center"/>
              <w:rPr>
                <w:rFonts w:ascii="Arial" w:eastAsia="Calibri, 'Century Gothic'" w:hAnsi="Arial" w:cs="Arial"/>
                <w:b/>
                <w:bCs/>
              </w:rPr>
            </w:pPr>
            <w:r>
              <w:rPr>
                <w:rFonts w:ascii="Arial" w:eastAsia="Calibri, 'Century Gothic'" w:hAnsi="Arial" w:cs="Arial"/>
                <w:b/>
                <w:bCs/>
              </w:rPr>
              <w:t>201</w:t>
            </w:r>
            <w:r w:rsidR="00B54AA9">
              <w:rPr>
                <w:rFonts w:ascii="Arial" w:eastAsia="Calibri, 'Century Gothic'" w:hAnsi="Arial" w:cs="Arial"/>
                <w:b/>
                <w:bCs/>
              </w:rPr>
              <w:t>8</w:t>
            </w:r>
          </w:p>
        </w:tc>
        <w:tc>
          <w:tcPr>
            <w:tcW w:w="719" w:type="dxa"/>
            <w:vMerge w:val="restart"/>
            <w:tcBorders>
              <w:top w:val="single" w:sz="4" w:space="0" w:color="000000"/>
              <w:left w:val="single" w:sz="4" w:space="0" w:color="000000"/>
              <w:bottom w:val="single" w:sz="4" w:space="0" w:color="000000"/>
              <w:right w:val="single" w:sz="4" w:space="0" w:color="000000"/>
            </w:tcBorders>
            <w:shd w:val="clear" w:color="auto" w:fill="99CCFF"/>
            <w:vAlign w:val="center"/>
          </w:tcPr>
          <w:p w:rsidR="00253032" w:rsidRDefault="00B54AA9">
            <w:pPr>
              <w:pStyle w:val="Standard"/>
              <w:snapToGrid w:val="0"/>
              <w:spacing w:after="0"/>
              <w:jc w:val="center"/>
              <w:rPr>
                <w:rFonts w:ascii="Arial" w:eastAsia="Calibri, 'Century Gothic'" w:hAnsi="Arial" w:cs="Arial"/>
                <w:b/>
                <w:bCs/>
              </w:rPr>
            </w:pPr>
            <w:r>
              <w:rPr>
                <w:rFonts w:ascii="Arial" w:eastAsia="Calibri, 'Century Gothic'" w:hAnsi="Arial" w:cs="Arial"/>
                <w:b/>
                <w:bCs/>
              </w:rPr>
              <w:t>2019</w:t>
            </w:r>
          </w:p>
        </w:tc>
      </w:tr>
      <w:tr w:rsidR="00253032" w:rsidTr="00B54AA9">
        <w:trPr>
          <w:trHeight w:val="247"/>
        </w:trPr>
        <w:tc>
          <w:tcPr>
            <w:tcW w:w="630" w:type="dxa"/>
            <w:tcBorders>
              <w:left w:val="single" w:sz="4" w:space="0" w:color="000000"/>
              <w:bottom w:val="single" w:sz="4" w:space="0" w:color="000000"/>
            </w:tcBorders>
            <w:shd w:val="clear" w:color="auto" w:fill="99CCFF"/>
            <w:tcMar>
              <w:top w:w="0" w:type="dxa"/>
              <w:left w:w="70" w:type="dxa"/>
              <w:bottom w:w="0" w:type="dxa"/>
              <w:right w:w="70" w:type="dxa"/>
            </w:tcMar>
          </w:tcPr>
          <w:p w:rsidR="00253032" w:rsidRDefault="00253032">
            <w:pPr>
              <w:pStyle w:val="Standard"/>
              <w:snapToGrid w:val="0"/>
              <w:spacing w:after="0"/>
              <w:jc w:val="both"/>
              <w:rPr>
                <w:rFonts w:ascii="Arial" w:eastAsia="Calibri, 'Century Gothic'" w:hAnsi="Arial" w:cs="Arial"/>
                <w:b/>
                <w:bCs/>
              </w:rPr>
            </w:pPr>
            <w:r>
              <w:rPr>
                <w:rFonts w:ascii="Arial" w:eastAsia="Calibri, 'Century Gothic'" w:hAnsi="Arial" w:cs="Arial"/>
                <w:b/>
                <w:bCs/>
              </w:rPr>
              <w:t>SH</w:t>
            </w:r>
          </w:p>
        </w:tc>
        <w:tc>
          <w:tcPr>
            <w:tcW w:w="2922"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tc>
        <w:tc>
          <w:tcPr>
            <w:tcW w:w="993"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tc>
        <w:tc>
          <w:tcPr>
            <w:tcW w:w="992"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tc>
        <w:tc>
          <w:tcPr>
            <w:tcW w:w="850"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tc>
        <w:tc>
          <w:tcPr>
            <w:tcW w:w="993"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tc>
        <w:tc>
          <w:tcPr>
            <w:tcW w:w="992" w:type="dxa"/>
            <w:vMerge/>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53032" w:rsidRDefault="00253032"/>
        </w:tc>
        <w:tc>
          <w:tcPr>
            <w:tcW w:w="850" w:type="dxa"/>
            <w:vMerge/>
            <w:tcBorders>
              <w:top w:val="single" w:sz="4" w:space="0" w:color="000000"/>
              <w:left w:val="single" w:sz="4" w:space="0" w:color="000000"/>
              <w:bottom w:val="single" w:sz="4" w:space="0" w:color="000000"/>
              <w:right w:val="single" w:sz="4" w:space="0" w:color="000000"/>
            </w:tcBorders>
            <w:shd w:val="clear" w:color="auto" w:fill="99CCFF"/>
            <w:tcMar>
              <w:top w:w="0" w:type="dxa"/>
              <w:left w:w="70" w:type="dxa"/>
              <w:bottom w:w="0" w:type="dxa"/>
              <w:right w:w="70" w:type="dxa"/>
            </w:tcMar>
            <w:vAlign w:val="center"/>
          </w:tcPr>
          <w:p w:rsidR="00253032" w:rsidRDefault="00253032"/>
        </w:tc>
        <w:tc>
          <w:tcPr>
            <w:tcW w:w="719" w:type="dxa"/>
            <w:vMerge/>
            <w:tcBorders>
              <w:top w:val="single" w:sz="4" w:space="0" w:color="000000"/>
              <w:left w:val="single" w:sz="4" w:space="0" w:color="000000"/>
              <w:bottom w:val="single" w:sz="4" w:space="0" w:color="000000"/>
              <w:right w:val="single" w:sz="4" w:space="0" w:color="000000"/>
            </w:tcBorders>
            <w:shd w:val="clear" w:color="auto" w:fill="99CCFF"/>
            <w:vAlign w:val="center"/>
          </w:tcPr>
          <w:p w:rsidR="00253032" w:rsidRDefault="00253032"/>
        </w:tc>
      </w:tr>
      <w:tr w:rsidR="00253032" w:rsidTr="00B54AA9">
        <w:trPr>
          <w:trHeight w:val="284"/>
        </w:trPr>
        <w:tc>
          <w:tcPr>
            <w:tcW w:w="630" w:type="dxa"/>
            <w:tcBorders>
              <w:left w:val="single" w:sz="4" w:space="0" w:color="000000"/>
              <w:bottom w:val="single" w:sz="4" w:space="0" w:color="000000"/>
            </w:tcBorders>
            <w:tcMar>
              <w:top w:w="0" w:type="dxa"/>
              <w:left w:w="70" w:type="dxa"/>
              <w:bottom w:w="0" w:type="dxa"/>
              <w:right w:w="70" w:type="dxa"/>
            </w:tcMar>
            <w:vAlign w:val="center"/>
          </w:tcPr>
          <w:p w:rsidR="00253032" w:rsidRDefault="00253032">
            <w:pPr>
              <w:pStyle w:val="Standard"/>
              <w:snapToGrid w:val="0"/>
              <w:spacing w:after="0"/>
              <w:jc w:val="both"/>
              <w:rPr>
                <w:rFonts w:ascii="Arial" w:hAnsi="Arial" w:cs="Arial"/>
                <w:b/>
                <w:bCs/>
              </w:rPr>
            </w:pPr>
            <w:r>
              <w:rPr>
                <w:rFonts w:ascii="Arial" w:hAnsi="Arial" w:cs="Arial"/>
                <w:b/>
                <w:bCs/>
              </w:rPr>
              <w:t>2.2.1</w:t>
            </w:r>
          </w:p>
        </w:tc>
        <w:tc>
          <w:tcPr>
            <w:tcW w:w="2922" w:type="dxa"/>
            <w:tcBorders>
              <w:left w:val="single" w:sz="4" w:space="0" w:color="000000"/>
              <w:bottom w:val="single" w:sz="4" w:space="0" w:color="000000"/>
            </w:tcBorders>
            <w:tcMar>
              <w:top w:w="0" w:type="dxa"/>
              <w:left w:w="70" w:type="dxa"/>
              <w:bottom w:w="0" w:type="dxa"/>
              <w:right w:w="70" w:type="dxa"/>
            </w:tcMar>
            <w:vAlign w:val="center"/>
          </w:tcPr>
          <w:p w:rsidR="00253032" w:rsidRDefault="00253032">
            <w:pPr>
              <w:pStyle w:val="Standard"/>
              <w:snapToGrid w:val="0"/>
              <w:spacing w:after="0"/>
              <w:jc w:val="both"/>
              <w:rPr>
                <w:rFonts w:ascii="Arial" w:hAnsi="Arial" w:cs="Arial"/>
                <w:bCs/>
              </w:rPr>
            </w:pPr>
            <w:r>
              <w:rPr>
                <w:rFonts w:ascii="Arial" w:hAnsi="Arial" w:cs="Arial"/>
                <w:bCs/>
              </w:rPr>
              <w:t>Kayıt olan çocuklar</w:t>
            </w:r>
          </w:p>
        </w:tc>
        <w:tc>
          <w:tcPr>
            <w:tcW w:w="993" w:type="dxa"/>
            <w:tcBorders>
              <w:left w:val="single" w:sz="4" w:space="0" w:color="000000"/>
              <w:bottom w:val="single" w:sz="4" w:space="0" w:color="000000"/>
            </w:tcBorders>
            <w:tcMar>
              <w:top w:w="0" w:type="dxa"/>
              <w:left w:w="70" w:type="dxa"/>
              <w:bottom w:w="0" w:type="dxa"/>
              <w:right w:w="70" w:type="dxa"/>
            </w:tcMar>
            <w:vAlign w:val="center"/>
          </w:tcPr>
          <w:p w:rsidR="00253032" w:rsidRDefault="00253032">
            <w:pPr>
              <w:pStyle w:val="Standard"/>
              <w:snapToGrid w:val="0"/>
              <w:spacing w:after="0"/>
              <w:jc w:val="both"/>
              <w:rPr>
                <w:rFonts w:ascii="Arial" w:hAnsi="Arial" w:cs="Arial"/>
                <w:bCs/>
              </w:rPr>
            </w:pPr>
            <w:r>
              <w:rPr>
                <w:rFonts w:ascii="Arial" w:hAnsi="Arial" w:cs="Arial"/>
                <w:bCs/>
              </w:rPr>
              <w:t>Sonuç</w:t>
            </w:r>
          </w:p>
        </w:tc>
        <w:tc>
          <w:tcPr>
            <w:tcW w:w="992" w:type="dxa"/>
            <w:tcBorders>
              <w:left w:val="single" w:sz="4" w:space="0" w:color="000000"/>
              <w:bottom w:val="single" w:sz="4" w:space="0" w:color="000000"/>
            </w:tcBorders>
            <w:tcMar>
              <w:top w:w="0" w:type="dxa"/>
              <w:left w:w="70" w:type="dxa"/>
              <w:bottom w:w="0" w:type="dxa"/>
              <w:right w:w="70" w:type="dxa"/>
            </w:tcMar>
            <w:vAlign w:val="center"/>
          </w:tcPr>
          <w:p w:rsidR="00253032" w:rsidRDefault="00246F92">
            <w:pPr>
              <w:pStyle w:val="Standard"/>
              <w:snapToGrid w:val="0"/>
              <w:spacing w:after="0"/>
              <w:jc w:val="both"/>
              <w:rPr>
                <w:rFonts w:ascii="Arial" w:eastAsia="Calibri, 'Century Gothic'" w:hAnsi="Arial" w:cs="Arial"/>
                <w:bCs/>
                <w:color w:val="000000"/>
              </w:rPr>
            </w:pPr>
            <w:r>
              <w:rPr>
                <w:rFonts w:ascii="Arial" w:eastAsia="Calibri, 'Century Gothic'" w:hAnsi="Arial" w:cs="Arial"/>
                <w:bCs/>
                <w:color w:val="000000"/>
              </w:rPr>
              <w:t>30</w:t>
            </w:r>
          </w:p>
        </w:tc>
        <w:tc>
          <w:tcPr>
            <w:tcW w:w="850" w:type="dxa"/>
            <w:tcBorders>
              <w:left w:val="single" w:sz="4" w:space="0" w:color="000000"/>
              <w:bottom w:val="single" w:sz="4" w:space="0" w:color="000000"/>
            </w:tcBorders>
            <w:tcMar>
              <w:top w:w="0" w:type="dxa"/>
              <w:left w:w="70" w:type="dxa"/>
              <w:bottom w:w="0" w:type="dxa"/>
              <w:right w:w="70" w:type="dxa"/>
            </w:tcMar>
          </w:tcPr>
          <w:p w:rsidR="00253032" w:rsidRDefault="00253032" w:rsidP="00246F92">
            <w:pPr>
              <w:pStyle w:val="Standard"/>
              <w:snapToGrid w:val="0"/>
              <w:spacing w:after="0" w:line="360" w:lineRule="auto"/>
              <w:jc w:val="both"/>
              <w:rPr>
                <w:rFonts w:ascii="Arial" w:hAnsi="Arial" w:cs="Arial"/>
              </w:rPr>
            </w:pPr>
            <w:r>
              <w:rPr>
                <w:rFonts w:ascii="Arial" w:hAnsi="Arial" w:cs="Arial"/>
              </w:rPr>
              <w:t>%</w:t>
            </w:r>
            <w:r w:rsidR="00246F92">
              <w:rPr>
                <w:rFonts w:ascii="Arial" w:hAnsi="Arial" w:cs="Arial"/>
              </w:rPr>
              <w:t xml:space="preserve">  75</w:t>
            </w:r>
          </w:p>
        </w:tc>
        <w:tc>
          <w:tcPr>
            <w:tcW w:w="993" w:type="dxa"/>
            <w:tcBorders>
              <w:left w:val="single" w:sz="4" w:space="0" w:color="000000"/>
              <w:bottom w:val="single" w:sz="4" w:space="0" w:color="000000"/>
            </w:tcBorders>
            <w:tcMar>
              <w:top w:w="0" w:type="dxa"/>
              <w:left w:w="70" w:type="dxa"/>
              <w:bottom w:w="0" w:type="dxa"/>
              <w:right w:w="70" w:type="dxa"/>
            </w:tcMar>
          </w:tcPr>
          <w:p w:rsidR="00253032" w:rsidRDefault="00253032" w:rsidP="00246F92">
            <w:pPr>
              <w:pStyle w:val="Standard"/>
              <w:snapToGrid w:val="0"/>
              <w:spacing w:after="0"/>
              <w:jc w:val="both"/>
              <w:rPr>
                <w:rFonts w:ascii="Arial" w:hAnsi="Arial" w:cs="Arial"/>
              </w:rPr>
            </w:pPr>
            <w:r>
              <w:rPr>
                <w:rFonts w:ascii="Arial" w:hAnsi="Arial" w:cs="Arial"/>
              </w:rPr>
              <w:t>%</w:t>
            </w:r>
            <w:r w:rsidR="00246F92">
              <w:rPr>
                <w:rFonts w:ascii="Arial" w:hAnsi="Arial" w:cs="Arial"/>
              </w:rPr>
              <w:t xml:space="preserve"> 77</w:t>
            </w:r>
          </w:p>
        </w:tc>
        <w:tc>
          <w:tcPr>
            <w:tcW w:w="992" w:type="dxa"/>
            <w:tcBorders>
              <w:left w:val="single" w:sz="4" w:space="0" w:color="000000"/>
              <w:bottom w:val="single" w:sz="4" w:space="0" w:color="000000"/>
            </w:tcBorders>
            <w:tcMar>
              <w:top w:w="0" w:type="dxa"/>
              <w:left w:w="70" w:type="dxa"/>
              <w:bottom w:w="0" w:type="dxa"/>
              <w:right w:w="70" w:type="dxa"/>
            </w:tcMar>
          </w:tcPr>
          <w:p w:rsidR="00253032" w:rsidRDefault="00253032" w:rsidP="00246F92">
            <w:pPr>
              <w:pStyle w:val="Standard"/>
              <w:snapToGrid w:val="0"/>
              <w:spacing w:after="0"/>
              <w:jc w:val="both"/>
              <w:rPr>
                <w:rFonts w:ascii="Arial" w:hAnsi="Arial" w:cs="Arial"/>
              </w:rPr>
            </w:pPr>
            <w:r>
              <w:rPr>
                <w:rFonts w:ascii="Arial" w:hAnsi="Arial" w:cs="Arial"/>
              </w:rPr>
              <w:t>%</w:t>
            </w:r>
            <w:r w:rsidR="00246F92">
              <w:rPr>
                <w:rFonts w:ascii="Arial" w:hAnsi="Arial" w:cs="Arial"/>
              </w:rPr>
              <w:t xml:space="preserve">  80</w:t>
            </w:r>
          </w:p>
        </w:tc>
        <w:tc>
          <w:tcPr>
            <w:tcW w:w="850" w:type="dxa"/>
            <w:tcBorders>
              <w:left w:val="single" w:sz="4" w:space="0" w:color="000000"/>
              <w:bottom w:val="single" w:sz="4" w:space="0" w:color="000000"/>
              <w:right w:val="single" w:sz="4" w:space="0" w:color="000000"/>
            </w:tcBorders>
            <w:tcMar>
              <w:top w:w="0" w:type="dxa"/>
              <w:left w:w="70" w:type="dxa"/>
              <w:bottom w:w="0" w:type="dxa"/>
              <w:right w:w="70" w:type="dxa"/>
            </w:tcMar>
          </w:tcPr>
          <w:p w:rsidR="00253032" w:rsidRDefault="00253032" w:rsidP="00246F92">
            <w:pPr>
              <w:pStyle w:val="Standard"/>
              <w:snapToGrid w:val="0"/>
              <w:spacing w:after="0"/>
              <w:jc w:val="both"/>
              <w:rPr>
                <w:rFonts w:ascii="Arial" w:hAnsi="Arial" w:cs="Arial"/>
              </w:rPr>
            </w:pPr>
            <w:r>
              <w:rPr>
                <w:rFonts w:ascii="Arial" w:hAnsi="Arial" w:cs="Arial"/>
              </w:rPr>
              <w:t>%</w:t>
            </w:r>
            <w:r w:rsidR="00246F92">
              <w:rPr>
                <w:rFonts w:ascii="Arial" w:hAnsi="Arial" w:cs="Arial"/>
              </w:rPr>
              <w:t xml:space="preserve"> 85</w:t>
            </w:r>
          </w:p>
        </w:tc>
        <w:tc>
          <w:tcPr>
            <w:tcW w:w="719" w:type="dxa"/>
            <w:tcBorders>
              <w:left w:val="single" w:sz="4" w:space="0" w:color="000000"/>
              <w:bottom w:val="single" w:sz="4" w:space="0" w:color="000000"/>
              <w:right w:val="single" w:sz="4" w:space="0" w:color="000000"/>
            </w:tcBorders>
          </w:tcPr>
          <w:p w:rsidR="00253032" w:rsidRDefault="00246F92" w:rsidP="00246F92">
            <w:pPr>
              <w:pStyle w:val="Standard"/>
              <w:snapToGrid w:val="0"/>
              <w:spacing w:after="0"/>
              <w:jc w:val="center"/>
              <w:rPr>
                <w:rFonts w:ascii="Arial" w:hAnsi="Arial" w:cs="Arial"/>
              </w:rPr>
            </w:pPr>
            <w:r>
              <w:rPr>
                <w:rFonts w:ascii="Arial" w:hAnsi="Arial" w:cs="Arial"/>
              </w:rPr>
              <w:t>% 90</w:t>
            </w:r>
          </w:p>
        </w:tc>
      </w:tr>
    </w:tbl>
    <w:p w:rsidR="00C97B78" w:rsidRDefault="00C97B78">
      <w:pPr>
        <w:pStyle w:val="Standard"/>
        <w:spacing w:after="0"/>
        <w:jc w:val="both"/>
        <w:rPr>
          <w:rFonts w:ascii="Arial" w:hAnsi="Arial" w:cs="Arial"/>
          <w:b/>
        </w:rPr>
      </w:pPr>
    </w:p>
    <w:p w:rsidR="00C97B78" w:rsidRDefault="008F204B">
      <w:pPr>
        <w:pStyle w:val="Standard"/>
        <w:spacing w:after="0"/>
        <w:jc w:val="both"/>
      </w:pPr>
      <w:r>
        <w:rPr>
          <w:noProof/>
        </w:rPr>
        <w:pict>
          <v:shape id="Çerçeve9" o:spid="_x0000_s1029" type="#_x0000_t202" style="position:absolute;left:0;text-align:left;margin-left:-7.9pt;margin-top:14.6pt;width:496.5pt;height:120.7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" filled="f" stroked="f">
            <v:textbox style="mso-next-textbox:#Çerçeve9" inset="0,0,0,0">
              <w:txbxContent>
                <w:tbl>
                  <w:tblPr>
                    <w:tblW w:w="9941" w:type="dxa"/>
                    <w:tblInd w:w="60" w:type="dxa"/>
                    <w:tblLayout w:type="fixed"/>
                    <w:tblCellMar>
                      <w:left w:w="10" w:type="dxa"/>
                      <w:right w:w="10" w:type="dxa"/>
                    </w:tblCellMar>
                    <w:tblLook w:val="0000"/>
                  </w:tblPr>
                  <w:tblGrid>
                    <w:gridCol w:w="779"/>
                    <w:gridCol w:w="2492"/>
                    <w:gridCol w:w="1701"/>
                    <w:gridCol w:w="850"/>
                    <w:gridCol w:w="709"/>
                    <w:gridCol w:w="709"/>
                    <w:gridCol w:w="770"/>
                    <w:gridCol w:w="770"/>
                    <w:gridCol w:w="1161"/>
                  </w:tblGrid>
                  <w:tr w:rsidR="00B64283" w:rsidTr="005165AD">
                    <w:trPr>
                      <w:trHeight w:val="844"/>
                    </w:trPr>
                    <w:tc>
                      <w:tcPr>
                        <w:tcW w:w="77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64283" w:rsidRDefault="00B64283">
                        <w:pPr>
                          <w:pStyle w:val="Standard"/>
                          <w:snapToGrid w:val="0"/>
                          <w:spacing w:after="0"/>
                          <w:jc w:val="both"/>
                          <w:rPr>
                            <w:rFonts w:ascii="Arial" w:eastAsia="Calibri, 'Century Gothic'" w:hAnsi="Arial" w:cs="Arial"/>
                            <w:b/>
                            <w:bCs/>
                          </w:rPr>
                        </w:pPr>
                        <w:r>
                          <w:rPr>
                            <w:rFonts w:ascii="Arial" w:eastAsia="Calibri, 'Century Gothic'" w:hAnsi="Arial" w:cs="Arial"/>
                            <w:b/>
                            <w:bCs/>
                          </w:rPr>
                          <w:t>SAM</w:t>
                        </w:r>
                      </w:p>
                      <w:p w:rsidR="00B64283" w:rsidRDefault="00B64283">
                        <w:pPr>
                          <w:pStyle w:val="Standard"/>
                          <w:spacing w:after="0"/>
                          <w:jc w:val="both"/>
                          <w:rPr>
                            <w:rFonts w:ascii="Arial" w:eastAsia="Calibri, 'Century Gothic'" w:hAnsi="Arial" w:cs="Arial"/>
                            <w:b/>
                            <w:bCs/>
                          </w:rPr>
                        </w:pPr>
                        <w:r>
                          <w:rPr>
                            <w:rFonts w:ascii="Arial" w:eastAsia="Calibri, 'Century Gothic'" w:hAnsi="Arial" w:cs="Arial"/>
                            <w:b/>
                            <w:bCs/>
                          </w:rPr>
                          <w:t>SH</w:t>
                        </w:r>
                      </w:p>
                    </w:tc>
                    <w:tc>
                      <w:tcPr>
                        <w:tcW w:w="2492"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64283" w:rsidRDefault="00B64283">
                        <w:pPr>
                          <w:pStyle w:val="Standard"/>
                          <w:snapToGrid w:val="0"/>
                          <w:spacing w:after="0"/>
                          <w:jc w:val="both"/>
                          <w:rPr>
                            <w:rFonts w:ascii="Arial" w:eastAsia="Calibri, 'Century Gothic'" w:hAnsi="Arial" w:cs="Arial"/>
                            <w:b/>
                            <w:bCs/>
                          </w:rPr>
                        </w:pPr>
                        <w:r>
                          <w:rPr>
                            <w:rFonts w:ascii="Arial" w:eastAsia="Calibri, 'Century Gothic'" w:hAnsi="Arial" w:cs="Arial"/>
                            <w:b/>
                            <w:bCs/>
                          </w:rPr>
                          <w:t>Faaliyet veya Projeler</w:t>
                        </w:r>
                      </w:p>
                    </w:tc>
                    <w:tc>
                      <w:tcPr>
                        <w:tcW w:w="1701"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64283" w:rsidRDefault="00B64283">
                        <w:pPr>
                          <w:pStyle w:val="Standard"/>
                          <w:snapToGrid w:val="0"/>
                          <w:spacing w:after="0"/>
                          <w:jc w:val="both"/>
                          <w:rPr>
                            <w:rFonts w:ascii="Arial" w:eastAsia="Calibri, 'Century Gothic'" w:hAnsi="Arial" w:cs="Arial"/>
                            <w:b/>
                            <w:bCs/>
                          </w:rPr>
                        </w:pPr>
                        <w:r>
                          <w:rPr>
                            <w:rFonts w:ascii="Arial" w:eastAsia="Calibri, 'Century Gothic'" w:hAnsi="Arial" w:cs="Arial"/>
                            <w:b/>
                            <w:bCs/>
                          </w:rPr>
                          <w:t>Sorumlu Ekip</w:t>
                        </w:r>
                      </w:p>
                    </w:tc>
                    <w:tc>
                      <w:tcPr>
                        <w:tcW w:w="850"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64283" w:rsidRDefault="00B64283" w:rsidP="00B54AA9">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70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64283" w:rsidRDefault="00B64283" w:rsidP="00B54AA9">
                        <w:pPr>
                          <w:pStyle w:val="Standard"/>
                          <w:snapToGrid w:val="0"/>
                          <w:spacing w:after="0"/>
                          <w:jc w:val="both"/>
                          <w:rPr>
                            <w:rFonts w:ascii="Arial" w:hAnsi="Arial" w:cs="Arial"/>
                            <w:b/>
                            <w:bCs/>
                          </w:rPr>
                        </w:pPr>
                        <w:r>
                          <w:rPr>
                            <w:rFonts w:ascii="Arial" w:hAnsi="Arial" w:cs="Arial"/>
                            <w:b/>
                            <w:bCs/>
                          </w:rPr>
                          <w:t>2016</w:t>
                        </w:r>
                      </w:p>
                    </w:tc>
                    <w:tc>
                      <w:tcPr>
                        <w:tcW w:w="70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64283" w:rsidRDefault="00B64283" w:rsidP="00B54AA9">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770"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64283" w:rsidRDefault="00B64283" w:rsidP="00B54AA9">
                        <w:pPr>
                          <w:pStyle w:val="Standard"/>
                          <w:snapToGrid w:val="0"/>
                          <w:spacing w:after="0"/>
                          <w:jc w:val="both"/>
                          <w:rPr>
                            <w:rFonts w:ascii="Arial" w:eastAsia="Calibri, 'Century Gothic'" w:hAnsi="Arial" w:cs="Arial"/>
                            <w:b/>
                            <w:bCs/>
                          </w:rPr>
                        </w:pPr>
                        <w:r>
                          <w:rPr>
                            <w:rFonts w:ascii="Arial" w:eastAsia="Calibri, 'Century Gothic'" w:hAnsi="Arial" w:cs="Arial"/>
                            <w:b/>
                            <w:bCs/>
                          </w:rPr>
                          <w:t>2018</w:t>
                        </w:r>
                      </w:p>
                    </w:tc>
                    <w:tc>
                      <w:tcPr>
                        <w:tcW w:w="770" w:type="dxa"/>
                        <w:tcBorders>
                          <w:top w:val="single" w:sz="4" w:space="0" w:color="000000"/>
                          <w:left w:val="single" w:sz="4" w:space="0" w:color="000000"/>
                        </w:tcBorders>
                        <w:shd w:val="clear" w:color="auto" w:fill="99CCFF"/>
                        <w:vAlign w:val="center"/>
                      </w:tcPr>
                      <w:p w:rsidR="00B64283" w:rsidRDefault="00B64283">
                        <w:pPr>
                          <w:pStyle w:val="Standard"/>
                          <w:snapToGrid w:val="0"/>
                          <w:spacing w:after="0"/>
                          <w:jc w:val="both"/>
                          <w:rPr>
                            <w:rFonts w:ascii="Arial" w:eastAsia="Calibri, 'Century Gothic'" w:hAnsi="Arial" w:cs="Arial"/>
                            <w:b/>
                            <w:bCs/>
                          </w:rPr>
                        </w:pPr>
                        <w:r>
                          <w:rPr>
                            <w:rFonts w:ascii="Arial" w:eastAsia="Calibri, 'Century Gothic'" w:hAnsi="Arial" w:cs="Arial"/>
                            <w:b/>
                            <w:bCs/>
                          </w:rPr>
                          <w:t>2019</w:t>
                        </w:r>
                      </w:p>
                    </w:tc>
                    <w:tc>
                      <w:tcPr>
                        <w:tcW w:w="1161" w:type="dxa"/>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B64283" w:rsidRDefault="00B64283">
                        <w:pPr>
                          <w:pStyle w:val="Standard"/>
                          <w:snapToGrid w:val="0"/>
                          <w:spacing w:after="0"/>
                          <w:jc w:val="both"/>
                          <w:rPr>
                            <w:rFonts w:ascii="Arial" w:eastAsia="Calibri, 'Century Gothic'" w:hAnsi="Arial" w:cs="Arial"/>
                            <w:b/>
                            <w:bCs/>
                          </w:rPr>
                        </w:pPr>
                        <w:r>
                          <w:rPr>
                            <w:rFonts w:ascii="Arial" w:eastAsia="Calibri, 'Century Gothic'" w:hAnsi="Arial" w:cs="Arial"/>
                            <w:b/>
                            <w:bCs/>
                          </w:rPr>
                          <w:t>SP Sonu TOPLAM</w:t>
                        </w:r>
                      </w:p>
                    </w:tc>
                  </w:tr>
                  <w:tr w:rsidR="00B64283" w:rsidTr="005165AD">
                    <w:trPr>
                      <w:trHeight w:val="255"/>
                    </w:trPr>
                    <w:tc>
                      <w:tcPr>
                        <w:tcW w:w="77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64283" w:rsidRDefault="00B64283">
                        <w:pPr>
                          <w:pStyle w:val="Standard"/>
                          <w:snapToGrid w:val="0"/>
                          <w:spacing w:after="0"/>
                          <w:jc w:val="both"/>
                          <w:rPr>
                            <w:rFonts w:ascii="Arial" w:hAnsi="Arial" w:cs="Arial"/>
                            <w:b/>
                            <w:bCs/>
                          </w:rPr>
                        </w:pPr>
                        <w:r>
                          <w:rPr>
                            <w:rFonts w:ascii="Arial" w:hAnsi="Arial" w:cs="Arial"/>
                            <w:b/>
                            <w:bCs/>
                          </w:rPr>
                          <w:t>2.2.1</w:t>
                        </w:r>
                      </w:p>
                    </w:tc>
                    <w:tc>
                      <w:tcPr>
                        <w:tcW w:w="2492" w:type="dxa"/>
                        <w:tcBorders>
                          <w:top w:val="single" w:sz="4" w:space="0" w:color="000000"/>
                          <w:left w:val="single" w:sz="4" w:space="0" w:color="000000"/>
                          <w:bottom w:val="single" w:sz="4" w:space="0" w:color="000000"/>
                        </w:tcBorders>
                        <w:tcMar>
                          <w:top w:w="0" w:type="dxa"/>
                          <w:left w:w="70" w:type="dxa"/>
                          <w:bottom w:w="0" w:type="dxa"/>
                          <w:right w:w="70" w:type="dxa"/>
                        </w:tcMar>
                      </w:tcPr>
                      <w:p w:rsidR="00B64283" w:rsidRDefault="00B64283">
                        <w:pPr>
                          <w:pStyle w:val="Standard"/>
                          <w:snapToGrid w:val="0"/>
                          <w:spacing w:after="0"/>
                          <w:jc w:val="both"/>
                          <w:rPr>
                            <w:rFonts w:ascii="Arial" w:hAnsi="Arial" w:cs="Arial"/>
                          </w:rPr>
                        </w:pPr>
                        <w:r>
                          <w:rPr>
                            <w:rFonts w:ascii="Arial" w:hAnsi="Arial" w:cs="Arial"/>
                          </w:rPr>
                          <w:t>Anasınıfı velilerine seminer düzenlemek</w:t>
                        </w:r>
                      </w:p>
                    </w:tc>
                    <w:tc>
                      <w:tcPr>
                        <w:tcW w:w="1701"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64283" w:rsidRPr="00772119" w:rsidRDefault="00B64283">
                        <w:pPr>
                          <w:pStyle w:val="Standard"/>
                          <w:snapToGrid w:val="0"/>
                          <w:spacing w:after="0"/>
                          <w:jc w:val="both"/>
                          <w:rPr>
                            <w:rFonts w:ascii="Arial" w:eastAsia="Calibri, 'Century Gothic'" w:hAnsi="Arial" w:cs="Arial"/>
                            <w:bCs/>
                          </w:rPr>
                        </w:pPr>
                        <w:r w:rsidRPr="00772119">
                          <w:rPr>
                            <w:rFonts w:ascii="Arial" w:eastAsia="Calibri, 'Century Gothic'" w:hAnsi="Arial" w:cs="Arial"/>
                            <w:bCs/>
                          </w:rPr>
                          <w:t>Anasınıfı</w:t>
                        </w:r>
                      </w:p>
                    </w:tc>
                    <w:tc>
                      <w:tcPr>
                        <w:tcW w:w="85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64283" w:rsidRPr="00772119" w:rsidRDefault="00B64283">
                        <w:pPr>
                          <w:pStyle w:val="Standard"/>
                          <w:snapToGrid w:val="0"/>
                          <w:spacing w:after="0"/>
                          <w:jc w:val="both"/>
                          <w:rPr>
                            <w:rFonts w:ascii="Arial" w:hAnsi="Arial" w:cs="Arial"/>
                            <w:bCs/>
                          </w:rPr>
                        </w:pPr>
                        <w:r>
                          <w:rPr>
                            <w:rFonts w:ascii="Arial" w:hAnsi="Arial" w:cs="Arial"/>
                            <w:bCs/>
                          </w:rPr>
                          <w:t>2</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64283" w:rsidRPr="00772119" w:rsidRDefault="00B64283">
                        <w:pPr>
                          <w:pStyle w:val="Standard"/>
                          <w:snapToGrid w:val="0"/>
                          <w:spacing w:after="0"/>
                          <w:jc w:val="both"/>
                          <w:rPr>
                            <w:rFonts w:ascii="Arial" w:hAnsi="Arial" w:cs="Arial"/>
                            <w:bCs/>
                          </w:rPr>
                        </w:pPr>
                        <w:r>
                          <w:rPr>
                            <w:rFonts w:ascii="Arial" w:hAnsi="Arial" w:cs="Arial"/>
                            <w:bCs/>
                          </w:rPr>
                          <w:t>2</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64283" w:rsidRPr="00772119" w:rsidRDefault="00B64283">
                        <w:pPr>
                          <w:pStyle w:val="Standard"/>
                          <w:snapToGrid w:val="0"/>
                          <w:spacing w:after="0"/>
                          <w:jc w:val="both"/>
                          <w:rPr>
                            <w:rFonts w:ascii="Arial" w:hAnsi="Arial" w:cs="Arial"/>
                            <w:bCs/>
                          </w:rPr>
                        </w:pPr>
                        <w:r>
                          <w:rPr>
                            <w:rFonts w:ascii="Arial" w:hAnsi="Arial" w:cs="Arial"/>
                            <w:bCs/>
                          </w:rPr>
                          <w:t>2</w:t>
                        </w:r>
                      </w:p>
                    </w:tc>
                    <w:tc>
                      <w:tcPr>
                        <w:tcW w:w="77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64283" w:rsidRPr="00772119" w:rsidRDefault="00B64283">
                        <w:pPr>
                          <w:pStyle w:val="Standard"/>
                          <w:snapToGrid w:val="0"/>
                          <w:spacing w:after="0"/>
                          <w:jc w:val="both"/>
                          <w:rPr>
                            <w:rFonts w:ascii="Arial" w:hAnsi="Arial" w:cs="Arial"/>
                            <w:bCs/>
                          </w:rPr>
                        </w:pPr>
                        <w:r>
                          <w:rPr>
                            <w:rFonts w:ascii="Arial" w:hAnsi="Arial" w:cs="Arial"/>
                            <w:bCs/>
                          </w:rPr>
                          <w:t>2</w:t>
                        </w:r>
                      </w:p>
                    </w:tc>
                    <w:tc>
                      <w:tcPr>
                        <w:tcW w:w="770" w:type="dxa"/>
                        <w:tcBorders>
                          <w:top w:val="single" w:sz="4" w:space="0" w:color="000000"/>
                          <w:left w:val="single" w:sz="4" w:space="0" w:color="000000"/>
                          <w:bottom w:val="single" w:sz="4" w:space="0" w:color="000000"/>
                        </w:tcBorders>
                        <w:vAlign w:val="center"/>
                      </w:tcPr>
                      <w:p w:rsidR="00B64283" w:rsidRPr="00772119" w:rsidRDefault="00B64283" w:rsidP="00246F92">
                        <w:pPr>
                          <w:pStyle w:val="Standard"/>
                          <w:snapToGrid w:val="0"/>
                          <w:spacing w:after="0"/>
                          <w:jc w:val="center"/>
                          <w:rPr>
                            <w:rFonts w:ascii="Arial" w:hAnsi="Arial" w:cs="Arial"/>
                            <w:bCs/>
                          </w:rPr>
                        </w:pPr>
                        <w:r>
                          <w:rPr>
                            <w:rFonts w:ascii="Arial" w:hAnsi="Arial" w:cs="Arial"/>
                            <w:bCs/>
                          </w:rPr>
                          <w:t>2</w:t>
                        </w:r>
                      </w:p>
                    </w:tc>
                    <w:tc>
                      <w:tcPr>
                        <w:tcW w:w="116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B64283" w:rsidRPr="00772119" w:rsidRDefault="00B64283" w:rsidP="00246F92">
                        <w:pPr>
                          <w:pStyle w:val="Standard"/>
                          <w:snapToGrid w:val="0"/>
                          <w:spacing w:after="0"/>
                          <w:jc w:val="center"/>
                          <w:rPr>
                            <w:rFonts w:ascii="Arial" w:hAnsi="Arial" w:cs="Arial"/>
                            <w:bCs/>
                          </w:rPr>
                        </w:pPr>
                        <w:r>
                          <w:rPr>
                            <w:rFonts w:ascii="Arial" w:hAnsi="Arial" w:cs="Arial"/>
                            <w:bCs/>
                          </w:rPr>
                          <w:t>10</w:t>
                        </w:r>
                      </w:p>
                    </w:tc>
                  </w:tr>
                  <w:tr w:rsidR="00B64283" w:rsidTr="005165AD">
                    <w:trPr>
                      <w:trHeight w:val="255"/>
                    </w:trPr>
                    <w:tc>
                      <w:tcPr>
                        <w:tcW w:w="4972" w:type="dxa"/>
                        <w:gridSpan w:val="3"/>
                        <w:tcBorders>
                          <w:left w:val="single" w:sz="4" w:space="0" w:color="000000"/>
                          <w:bottom w:val="single" w:sz="4" w:space="0" w:color="000000"/>
                        </w:tcBorders>
                        <w:shd w:val="clear" w:color="auto" w:fill="99CCFF"/>
                        <w:tcMar>
                          <w:top w:w="0" w:type="dxa"/>
                          <w:left w:w="70" w:type="dxa"/>
                          <w:bottom w:w="0" w:type="dxa"/>
                          <w:right w:w="70" w:type="dxa"/>
                        </w:tcMar>
                        <w:vAlign w:val="center"/>
                      </w:tcPr>
                      <w:p w:rsidR="00B64283" w:rsidRDefault="00B64283">
                        <w:pPr>
                          <w:pStyle w:val="Standard"/>
                          <w:snapToGrid w:val="0"/>
                          <w:spacing w:after="0"/>
                          <w:jc w:val="right"/>
                          <w:rPr>
                            <w:rFonts w:ascii="Arial" w:hAnsi="Arial" w:cs="Arial"/>
                            <w:b/>
                            <w:bCs/>
                          </w:rPr>
                        </w:pPr>
                        <w:r>
                          <w:rPr>
                            <w:rFonts w:ascii="Arial" w:hAnsi="Arial" w:cs="Arial"/>
                            <w:b/>
                            <w:bCs/>
                          </w:rPr>
                          <w:t>TOPLAM:</w:t>
                        </w:r>
                      </w:p>
                    </w:tc>
                    <w:tc>
                      <w:tcPr>
                        <w:tcW w:w="850" w:type="dxa"/>
                        <w:tcBorders>
                          <w:left w:val="single" w:sz="4" w:space="0" w:color="000000"/>
                          <w:bottom w:val="single" w:sz="4" w:space="0" w:color="000000"/>
                        </w:tcBorders>
                        <w:tcMar>
                          <w:top w:w="0" w:type="dxa"/>
                          <w:left w:w="70" w:type="dxa"/>
                          <w:bottom w:w="0" w:type="dxa"/>
                          <w:right w:w="70" w:type="dxa"/>
                        </w:tcMar>
                        <w:vAlign w:val="center"/>
                      </w:tcPr>
                      <w:p w:rsidR="00B64283" w:rsidRDefault="00B64283" w:rsidP="00376639">
                        <w:pPr>
                          <w:pStyle w:val="Standard"/>
                          <w:snapToGrid w:val="0"/>
                          <w:spacing w:after="0"/>
                          <w:jc w:val="center"/>
                          <w:rPr>
                            <w:rFonts w:ascii="Arial" w:hAnsi="Arial" w:cs="Arial"/>
                            <w:b/>
                            <w:bCs/>
                          </w:rPr>
                        </w:pPr>
                        <w:r>
                          <w:rPr>
                            <w:rFonts w:ascii="Arial" w:hAnsi="Arial" w:cs="Arial"/>
                            <w:b/>
                            <w:bCs/>
                          </w:rPr>
                          <w:t>2</w:t>
                        </w:r>
                      </w:p>
                    </w:tc>
                    <w:tc>
                      <w:tcPr>
                        <w:tcW w:w="709" w:type="dxa"/>
                        <w:tcBorders>
                          <w:left w:val="single" w:sz="4" w:space="0" w:color="000000"/>
                          <w:bottom w:val="single" w:sz="4" w:space="0" w:color="000000"/>
                        </w:tcBorders>
                        <w:tcMar>
                          <w:top w:w="0" w:type="dxa"/>
                          <w:left w:w="70" w:type="dxa"/>
                          <w:bottom w:w="0" w:type="dxa"/>
                          <w:right w:w="70" w:type="dxa"/>
                        </w:tcMar>
                        <w:vAlign w:val="center"/>
                      </w:tcPr>
                      <w:p w:rsidR="00B64283" w:rsidRDefault="00B64283" w:rsidP="00376639">
                        <w:pPr>
                          <w:pStyle w:val="Standard"/>
                          <w:snapToGrid w:val="0"/>
                          <w:spacing w:after="0"/>
                          <w:jc w:val="center"/>
                          <w:rPr>
                            <w:rFonts w:ascii="Arial" w:hAnsi="Arial" w:cs="Arial"/>
                            <w:b/>
                            <w:bCs/>
                          </w:rPr>
                        </w:pPr>
                        <w:r>
                          <w:rPr>
                            <w:rFonts w:ascii="Arial" w:hAnsi="Arial" w:cs="Arial"/>
                            <w:b/>
                            <w:bCs/>
                          </w:rPr>
                          <w:t>2</w:t>
                        </w:r>
                      </w:p>
                    </w:tc>
                    <w:tc>
                      <w:tcPr>
                        <w:tcW w:w="709" w:type="dxa"/>
                        <w:tcBorders>
                          <w:left w:val="single" w:sz="4" w:space="0" w:color="000000"/>
                          <w:bottom w:val="single" w:sz="4" w:space="0" w:color="000000"/>
                        </w:tcBorders>
                        <w:tcMar>
                          <w:top w:w="0" w:type="dxa"/>
                          <w:left w:w="70" w:type="dxa"/>
                          <w:bottom w:w="0" w:type="dxa"/>
                          <w:right w:w="70" w:type="dxa"/>
                        </w:tcMar>
                        <w:vAlign w:val="center"/>
                      </w:tcPr>
                      <w:p w:rsidR="00B64283" w:rsidRDefault="00B64283" w:rsidP="00376639">
                        <w:pPr>
                          <w:pStyle w:val="Standard"/>
                          <w:snapToGrid w:val="0"/>
                          <w:spacing w:after="0"/>
                          <w:jc w:val="center"/>
                          <w:rPr>
                            <w:rFonts w:ascii="Arial" w:hAnsi="Arial" w:cs="Arial"/>
                            <w:b/>
                            <w:bCs/>
                          </w:rPr>
                        </w:pPr>
                        <w:r>
                          <w:rPr>
                            <w:rFonts w:ascii="Arial" w:hAnsi="Arial" w:cs="Arial"/>
                            <w:b/>
                            <w:bCs/>
                          </w:rPr>
                          <w:t>2</w:t>
                        </w:r>
                      </w:p>
                    </w:tc>
                    <w:tc>
                      <w:tcPr>
                        <w:tcW w:w="770" w:type="dxa"/>
                        <w:tcBorders>
                          <w:left w:val="single" w:sz="4" w:space="0" w:color="000000"/>
                          <w:bottom w:val="single" w:sz="4" w:space="0" w:color="000000"/>
                        </w:tcBorders>
                        <w:tcMar>
                          <w:top w:w="0" w:type="dxa"/>
                          <w:left w:w="70" w:type="dxa"/>
                          <w:bottom w:w="0" w:type="dxa"/>
                          <w:right w:w="70" w:type="dxa"/>
                        </w:tcMar>
                        <w:vAlign w:val="center"/>
                      </w:tcPr>
                      <w:p w:rsidR="00B64283" w:rsidRDefault="00B64283" w:rsidP="00376639">
                        <w:pPr>
                          <w:pStyle w:val="Standard"/>
                          <w:snapToGrid w:val="0"/>
                          <w:spacing w:after="0"/>
                          <w:jc w:val="center"/>
                          <w:rPr>
                            <w:rFonts w:ascii="Arial" w:hAnsi="Arial" w:cs="Arial"/>
                            <w:b/>
                            <w:bCs/>
                          </w:rPr>
                        </w:pPr>
                        <w:r>
                          <w:rPr>
                            <w:rFonts w:ascii="Arial" w:hAnsi="Arial" w:cs="Arial"/>
                            <w:b/>
                            <w:bCs/>
                          </w:rPr>
                          <w:t>2</w:t>
                        </w:r>
                      </w:p>
                    </w:tc>
                    <w:tc>
                      <w:tcPr>
                        <w:tcW w:w="770" w:type="dxa"/>
                        <w:tcBorders>
                          <w:left w:val="single" w:sz="4" w:space="0" w:color="000000"/>
                          <w:bottom w:val="single" w:sz="4" w:space="0" w:color="000000"/>
                        </w:tcBorders>
                        <w:vAlign w:val="center"/>
                      </w:tcPr>
                      <w:p w:rsidR="00B64283" w:rsidRDefault="00B64283" w:rsidP="00376639">
                        <w:pPr>
                          <w:pStyle w:val="Standard"/>
                          <w:snapToGrid w:val="0"/>
                          <w:spacing w:after="0"/>
                          <w:jc w:val="center"/>
                          <w:rPr>
                            <w:rFonts w:ascii="Arial" w:hAnsi="Arial" w:cs="Arial"/>
                            <w:b/>
                            <w:bCs/>
                          </w:rPr>
                        </w:pPr>
                        <w:r>
                          <w:rPr>
                            <w:rFonts w:ascii="Arial" w:hAnsi="Arial" w:cs="Arial"/>
                            <w:b/>
                            <w:bCs/>
                          </w:rPr>
                          <w:t>2</w:t>
                        </w:r>
                      </w:p>
                    </w:tc>
                    <w:tc>
                      <w:tcPr>
                        <w:tcW w:w="1161" w:type="dxa"/>
                        <w:tcBorders>
                          <w:top w:val="single" w:sz="4" w:space="0" w:color="000000"/>
                          <w:left w:val="single" w:sz="4" w:space="0" w:color="000000"/>
                          <w:bottom w:val="single" w:sz="4" w:space="0" w:color="000000"/>
                          <w:right w:val="single" w:sz="4" w:space="0" w:color="000000"/>
                        </w:tcBorders>
                        <w:shd w:val="clear" w:color="auto" w:fill="CCECFF"/>
                        <w:tcMar>
                          <w:top w:w="0" w:type="dxa"/>
                          <w:left w:w="70" w:type="dxa"/>
                          <w:bottom w:w="0" w:type="dxa"/>
                          <w:right w:w="70" w:type="dxa"/>
                        </w:tcMar>
                        <w:vAlign w:val="center"/>
                      </w:tcPr>
                      <w:p w:rsidR="00B64283" w:rsidRDefault="00B64283" w:rsidP="00376639">
                        <w:pPr>
                          <w:pStyle w:val="Standard"/>
                          <w:snapToGrid w:val="0"/>
                          <w:spacing w:after="0"/>
                          <w:jc w:val="center"/>
                          <w:rPr>
                            <w:rFonts w:ascii="Arial" w:hAnsi="Arial" w:cs="Arial"/>
                            <w:b/>
                            <w:bCs/>
                          </w:rPr>
                        </w:pPr>
                        <w:r>
                          <w:rPr>
                            <w:rFonts w:ascii="Arial" w:hAnsi="Arial" w:cs="Arial"/>
                            <w:b/>
                            <w:bCs/>
                          </w:rPr>
                          <w:t>10</w:t>
                        </w:r>
                      </w:p>
                    </w:tc>
                  </w:tr>
                </w:tbl>
                <w:p w:rsidR="00B64283" w:rsidRDefault="00B64283">
                  <w:pPr>
                    <w:pStyle w:val="Standard"/>
                  </w:pPr>
                  <w:r>
                    <w:t xml:space="preserve"> </w:t>
                  </w:r>
                </w:p>
              </w:txbxContent>
            </v:textbox>
            <w10:wrap type="square"/>
          </v:shape>
        </w:pict>
      </w:r>
      <w:r w:rsidR="00927C59">
        <w:rPr>
          <w:rFonts w:ascii="Arial" w:hAnsi="Arial" w:cs="Arial"/>
          <w:b/>
        </w:rPr>
        <w:t>Faaliyet / Projeler ve Maliyet Tablosu:</w:t>
      </w:r>
    </w:p>
    <w:p w:rsidR="00C97B78" w:rsidRDefault="00C97B78">
      <w:pPr>
        <w:pStyle w:val="Standard"/>
        <w:spacing w:after="0"/>
        <w:jc w:val="center"/>
        <w:rPr>
          <w:rFonts w:ascii="Arial" w:eastAsia="Arial Unicode MS" w:hAnsi="Arial" w:cs="Arial"/>
          <w:sz w:val="18"/>
          <w:szCs w:val="18"/>
        </w:rPr>
      </w:pPr>
    </w:p>
    <w:p w:rsidR="002A32E0" w:rsidRDefault="00927C59">
      <w:pPr>
        <w:pStyle w:val="Standard"/>
        <w:tabs>
          <w:tab w:val="left" w:pos="4200"/>
        </w:tabs>
        <w:rPr>
          <w:rFonts w:ascii="Arial" w:eastAsia="Arial Unicode MS" w:hAnsi="Arial" w:cs="Arial"/>
          <w:sz w:val="18"/>
          <w:szCs w:val="18"/>
        </w:rPr>
      </w:pPr>
      <w:r>
        <w:rPr>
          <w:rFonts w:ascii="Arial" w:eastAsia="Arial Unicode MS" w:hAnsi="Arial" w:cs="Arial"/>
          <w:sz w:val="18"/>
          <w:szCs w:val="18"/>
        </w:rPr>
        <w:tab/>
      </w:r>
    </w:p>
    <w:p w:rsidR="00C97B78" w:rsidRPr="002A32E0" w:rsidRDefault="00927C59">
      <w:pPr>
        <w:pStyle w:val="Standard"/>
        <w:tabs>
          <w:tab w:val="left" w:pos="4200"/>
        </w:tabs>
        <w:rPr>
          <w:rFonts w:ascii="Arial" w:eastAsia="Arial Unicode MS" w:hAnsi="Arial" w:cs="Arial"/>
          <w:sz w:val="18"/>
          <w:szCs w:val="18"/>
        </w:rPr>
      </w:pPr>
      <w:r>
        <w:rPr>
          <w:rFonts w:ascii="Arial" w:eastAsia="Arial Unicode MS" w:hAnsi="Arial" w:cs="Arial"/>
          <w:b/>
        </w:rPr>
        <w:t>S</w:t>
      </w:r>
      <w:r>
        <w:rPr>
          <w:rFonts w:ascii="Arial" w:hAnsi="Arial" w:cs="Arial"/>
          <w:b/>
        </w:rPr>
        <w:t>TRATEJ</w:t>
      </w:r>
      <w:r>
        <w:rPr>
          <w:rFonts w:ascii="Arial" w:hAnsi="Arial" w:cs="Arial"/>
          <w:b/>
          <w:spacing w:val="1"/>
        </w:rPr>
        <w:t>İ</w:t>
      </w:r>
      <w:r>
        <w:rPr>
          <w:rFonts w:ascii="Arial" w:hAnsi="Arial" w:cs="Arial"/>
          <w:b/>
        </w:rPr>
        <w:t>K AMAÇ</w:t>
      </w:r>
      <w:r>
        <w:rPr>
          <w:rFonts w:ascii="Arial" w:hAnsi="Arial" w:cs="Arial"/>
          <w:b/>
          <w:spacing w:val="1"/>
        </w:rPr>
        <w:t>L</w:t>
      </w:r>
      <w:r>
        <w:rPr>
          <w:rFonts w:ascii="Arial" w:hAnsi="Arial" w:cs="Arial"/>
          <w:b/>
        </w:rPr>
        <w:t>AR</w:t>
      </w:r>
    </w:p>
    <w:p w:rsidR="00C97B78" w:rsidRDefault="00927C59">
      <w:pPr>
        <w:pStyle w:val="Standard"/>
        <w:spacing w:after="0"/>
      </w:pPr>
      <w:r>
        <w:rPr>
          <w:rFonts w:ascii="Arial" w:hAnsi="Arial" w:cs="Arial"/>
          <w:b/>
        </w:rPr>
        <w:t>Stratejik Amaç</w:t>
      </w:r>
      <w:r w:rsidR="00725C9C">
        <w:rPr>
          <w:rFonts w:ascii="Arial" w:hAnsi="Arial" w:cs="Arial"/>
          <w:b/>
        </w:rPr>
        <w:t>2.</w:t>
      </w:r>
      <w:r>
        <w:rPr>
          <w:rFonts w:ascii="Arial" w:hAnsi="Arial" w:cs="Arial"/>
          <w:b/>
        </w:rPr>
        <w:t>:</w:t>
      </w:r>
      <w:r>
        <w:rPr>
          <w:rFonts w:eastAsia="Calibri, 'Century Gothic'"/>
        </w:rPr>
        <w:t xml:space="preserve"> </w:t>
      </w:r>
      <w:r w:rsidR="003E32CD">
        <w:rPr>
          <w:rFonts w:ascii="Neo Sans Pro" w:hAnsi="Neo Sans Pro" w:cs="Neo Sans Pro"/>
          <w:sz w:val="21"/>
          <w:szCs w:val="21"/>
          <w:lang w:eastAsia="tr-TR"/>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r>
        <w:rPr>
          <w:rFonts w:ascii="Arial" w:eastAsia="Calibri, 'Century Gothic'" w:hAnsi="Arial" w:cs="Arial"/>
          <w:bCs/>
          <w:color w:val="000000"/>
        </w:rPr>
        <w:t>k.</w:t>
      </w:r>
    </w:p>
    <w:p w:rsidR="00C97B78" w:rsidRDefault="002A2414">
      <w:pPr>
        <w:pStyle w:val="Standard"/>
        <w:spacing w:after="0" w:line="360" w:lineRule="auto"/>
        <w:jc w:val="both"/>
      </w:pPr>
      <w:r>
        <w:rPr>
          <w:rFonts w:ascii="Arial" w:hAnsi="Arial" w:cs="Arial"/>
          <w:b/>
        </w:rPr>
        <w:t xml:space="preserve">Stratejik Hedef </w:t>
      </w:r>
      <w:r w:rsidR="00927C59">
        <w:rPr>
          <w:rFonts w:ascii="Arial" w:hAnsi="Arial" w:cs="Arial"/>
          <w:b/>
        </w:rPr>
        <w:t>.</w:t>
      </w:r>
      <w:r w:rsidR="00725C9C">
        <w:rPr>
          <w:rFonts w:ascii="Arial" w:hAnsi="Arial" w:cs="Arial"/>
          <w:b/>
        </w:rPr>
        <w:t>2.2</w:t>
      </w:r>
      <w:r w:rsidR="00927C59">
        <w:rPr>
          <w:rFonts w:ascii="Arial" w:hAnsi="Arial" w:cs="Arial"/>
          <w:b/>
        </w:rPr>
        <w:t>:</w:t>
      </w:r>
      <w:r w:rsidR="00927C59">
        <w:rPr>
          <w:rFonts w:ascii="Arial" w:hAnsi="Arial" w:cs="Arial"/>
        </w:rPr>
        <w:t xml:space="preserve"> </w:t>
      </w:r>
      <w:r w:rsidR="00927C59">
        <w:rPr>
          <w:rFonts w:ascii="Arial" w:eastAsia="Calibri, 'Century Gothic'" w:hAnsi="Arial" w:cs="Arial"/>
        </w:rPr>
        <w:t>Okul öncesi veli ziyaretleri her dönemde en az bir defa yapılmasını sağlamak.</w:t>
      </w:r>
    </w:p>
    <w:p w:rsidR="00C97B78" w:rsidRDefault="00927C59">
      <w:pPr>
        <w:pStyle w:val="Standard"/>
        <w:spacing w:after="0" w:line="360" w:lineRule="auto"/>
        <w:jc w:val="both"/>
        <w:rPr>
          <w:rFonts w:ascii="Arial" w:hAnsi="Arial" w:cs="Arial"/>
          <w:b/>
        </w:rPr>
      </w:pPr>
      <w:r>
        <w:rPr>
          <w:rFonts w:ascii="Arial" w:hAnsi="Arial" w:cs="Arial"/>
          <w:b/>
        </w:rPr>
        <w:t>Performans Göstergeleri/Hedef:</w:t>
      </w:r>
    </w:p>
    <w:tbl>
      <w:tblPr>
        <w:tblW w:w="9941" w:type="dxa"/>
        <w:tblInd w:w="-80" w:type="dxa"/>
        <w:tblLayout w:type="fixed"/>
        <w:tblCellMar>
          <w:left w:w="10" w:type="dxa"/>
          <w:right w:w="10" w:type="dxa"/>
        </w:tblCellMar>
        <w:tblLook w:val="0000"/>
      </w:tblPr>
      <w:tblGrid>
        <w:gridCol w:w="1413"/>
        <w:gridCol w:w="1998"/>
        <w:gridCol w:w="1275"/>
        <w:gridCol w:w="1134"/>
        <w:gridCol w:w="851"/>
        <w:gridCol w:w="850"/>
        <w:gridCol w:w="709"/>
        <w:gridCol w:w="855"/>
        <w:gridCol w:w="856"/>
      </w:tblGrid>
      <w:tr w:rsidR="00B54AA9" w:rsidTr="005165AD">
        <w:trPr>
          <w:trHeight w:val="772"/>
        </w:trPr>
        <w:tc>
          <w:tcPr>
            <w:tcW w:w="1413" w:type="dxa"/>
            <w:tcBorders>
              <w:top w:val="single" w:sz="4" w:space="0" w:color="000000"/>
              <w:left w:val="single" w:sz="4" w:space="0" w:color="000000"/>
            </w:tcBorders>
            <w:shd w:val="clear" w:color="auto" w:fill="99CCFF"/>
            <w:tcMar>
              <w:top w:w="0" w:type="dxa"/>
              <w:left w:w="70" w:type="dxa"/>
              <w:bottom w:w="0" w:type="dxa"/>
              <w:right w:w="70" w:type="dxa"/>
            </w:tcMa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SAM</w:t>
            </w:r>
          </w:p>
          <w:p w:rsidR="00B54AA9" w:rsidRDefault="00B54AA9">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1998"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Performans Göstergeleri</w:t>
            </w:r>
          </w:p>
        </w:tc>
        <w:tc>
          <w:tcPr>
            <w:tcW w:w="1275"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Veri Türü</w:t>
            </w:r>
          </w:p>
        </w:tc>
        <w:tc>
          <w:tcPr>
            <w:tcW w:w="1134"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center"/>
              <w:rPr>
                <w:rFonts w:ascii="Arial" w:hAnsi="Arial" w:cs="Arial"/>
                <w:b/>
                <w:bCs/>
                <w:sz w:val="20"/>
                <w:szCs w:val="20"/>
              </w:rPr>
            </w:pPr>
            <w:r>
              <w:rPr>
                <w:rFonts w:ascii="Arial" w:hAnsi="Arial" w:cs="Arial"/>
                <w:b/>
                <w:bCs/>
                <w:sz w:val="20"/>
                <w:szCs w:val="20"/>
              </w:rPr>
              <w:t>Mevcut Durum</w:t>
            </w:r>
          </w:p>
        </w:tc>
        <w:tc>
          <w:tcPr>
            <w:tcW w:w="851"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850"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hAnsi="Arial" w:cs="Arial"/>
                <w:b/>
                <w:bCs/>
              </w:rPr>
            </w:pPr>
            <w:r>
              <w:rPr>
                <w:rFonts w:ascii="Arial" w:hAnsi="Arial" w:cs="Arial"/>
                <w:b/>
                <w:bCs/>
              </w:rPr>
              <w:t>2016</w:t>
            </w:r>
          </w:p>
        </w:tc>
        <w:tc>
          <w:tcPr>
            <w:tcW w:w="709"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855" w:type="dxa"/>
            <w:tcBorders>
              <w:top w:val="single" w:sz="4" w:space="0" w:color="000000"/>
              <w:left w:val="single" w:sz="4" w:space="0" w:color="000000"/>
              <w:bottom w:val="single" w:sz="4" w:space="0" w:color="000000"/>
              <w:right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2018</w:t>
            </w:r>
          </w:p>
        </w:tc>
        <w:tc>
          <w:tcPr>
            <w:tcW w:w="856"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2019</w:t>
            </w:r>
          </w:p>
        </w:tc>
      </w:tr>
      <w:tr w:rsidR="00B54AA9" w:rsidTr="005165AD">
        <w:trPr>
          <w:trHeight w:val="386"/>
        </w:trPr>
        <w:tc>
          <w:tcPr>
            <w:tcW w:w="1413"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r>
              <w:rPr>
                <w:rFonts w:ascii="Arial" w:hAnsi="Arial" w:cs="Arial"/>
                <w:bCs/>
                <w:sz w:val="20"/>
                <w:szCs w:val="20"/>
              </w:rPr>
              <w:t>2.2.2</w:t>
            </w:r>
          </w:p>
        </w:tc>
        <w:tc>
          <w:tcPr>
            <w:tcW w:w="1998"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r>
              <w:rPr>
                <w:rFonts w:ascii="Arial" w:hAnsi="Arial" w:cs="Arial"/>
                <w:bCs/>
                <w:sz w:val="20"/>
                <w:szCs w:val="20"/>
              </w:rPr>
              <w:t>Veli ziyaretleri</w:t>
            </w:r>
          </w:p>
        </w:tc>
        <w:tc>
          <w:tcPr>
            <w:tcW w:w="1275"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p>
        </w:tc>
        <w:tc>
          <w:tcPr>
            <w:tcW w:w="1134"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Cs/>
                <w:color w:val="000000"/>
                <w:sz w:val="20"/>
                <w:szCs w:val="20"/>
              </w:rPr>
            </w:pPr>
            <w:r>
              <w:rPr>
                <w:rFonts w:ascii="Arial" w:eastAsia="Calibri, 'Century Gothic'" w:hAnsi="Arial" w:cs="Arial"/>
                <w:bCs/>
                <w:color w:val="000000"/>
                <w:sz w:val="20"/>
                <w:szCs w:val="20"/>
              </w:rPr>
              <w:t>0</w:t>
            </w:r>
          </w:p>
        </w:tc>
        <w:tc>
          <w:tcPr>
            <w:tcW w:w="851"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‘%70</w:t>
            </w:r>
          </w:p>
        </w:tc>
        <w:tc>
          <w:tcPr>
            <w:tcW w:w="850"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%80</w:t>
            </w:r>
          </w:p>
        </w:tc>
        <w:tc>
          <w:tcPr>
            <w:tcW w:w="709"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%90</w:t>
            </w:r>
          </w:p>
        </w:tc>
        <w:tc>
          <w:tcPr>
            <w:tcW w:w="855" w:type="dxa"/>
            <w:tcBorders>
              <w:left w:val="single" w:sz="4" w:space="0" w:color="000000"/>
              <w:bottom w:val="single" w:sz="4" w:space="0" w:color="000000"/>
              <w:right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%100</w:t>
            </w:r>
          </w:p>
        </w:tc>
        <w:tc>
          <w:tcPr>
            <w:tcW w:w="856" w:type="dxa"/>
            <w:tcBorders>
              <w:left w:val="single" w:sz="4" w:space="0" w:color="000000"/>
              <w:bottom w:val="single" w:sz="4" w:space="0" w:color="000000"/>
              <w:right w:val="single" w:sz="4" w:space="0" w:color="000000"/>
            </w:tcBorders>
          </w:tcPr>
          <w:p w:rsidR="00B54AA9" w:rsidRDefault="00246F92" w:rsidP="00246F92">
            <w:pPr>
              <w:pStyle w:val="Standard"/>
              <w:snapToGrid w:val="0"/>
              <w:spacing w:after="0"/>
              <w:jc w:val="center"/>
              <w:rPr>
                <w:rFonts w:ascii="Arial" w:hAnsi="Arial" w:cs="Arial"/>
              </w:rPr>
            </w:pPr>
            <w:r>
              <w:rPr>
                <w:rFonts w:ascii="Arial" w:hAnsi="Arial" w:cs="Arial"/>
              </w:rPr>
              <w:t>% 100</w:t>
            </w:r>
          </w:p>
        </w:tc>
      </w:tr>
    </w:tbl>
    <w:p w:rsidR="00C97B78" w:rsidRDefault="00C97B78">
      <w:pPr>
        <w:pStyle w:val="Standard"/>
        <w:spacing w:after="0"/>
        <w:jc w:val="both"/>
      </w:pPr>
    </w:p>
    <w:p w:rsidR="005A2FB9" w:rsidRDefault="005A2FB9">
      <w:pPr>
        <w:pStyle w:val="Standard"/>
        <w:spacing w:after="0"/>
        <w:jc w:val="both"/>
        <w:rPr>
          <w:rFonts w:ascii="Arial" w:hAnsi="Arial" w:cs="Arial"/>
          <w:b/>
        </w:rPr>
      </w:pPr>
    </w:p>
    <w:p w:rsidR="005A2FB9" w:rsidRDefault="005A2FB9">
      <w:pPr>
        <w:pStyle w:val="Standard"/>
        <w:spacing w:after="0"/>
        <w:jc w:val="both"/>
        <w:rPr>
          <w:rFonts w:ascii="Arial" w:hAnsi="Arial" w:cs="Arial"/>
          <w:b/>
        </w:rPr>
      </w:pPr>
    </w:p>
    <w:p w:rsidR="00C97B78" w:rsidRDefault="00927C59">
      <w:pPr>
        <w:pStyle w:val="Standard"/>
        <w:spacing w:after="0"/>
        <w:jc w:val="both"/>
      </w:pPr>
      <w:r>
        <w:rPr>
          <w:rFonts w:ascii="Arial" w:hAnsi="Arial" w:cs="Arial"/>
          <w:b/>
        </w:rPr>
        <w:t>Faaliyet / Projeler ve Maliyet Tablosu:</w:t>
      </w:r>
    </w:p>
    <w:tbl>
      <w:tblPr>
        <w:tblW w:w="9941" w:type="dxa"/>
        <w:tblInd w:w="-80" w:type="dxa"/>
        <w:tblLayout w:type="fixed"/>
        <w:tblCellMar>
          <w:left w:w="10" w:type="dxa"/>
          <w:right w:w="10" w:type="dxa"/>
        </w:tblCellMar>
        <w:tblLook w:val="0000"/>
      </w:tblPr>
      <w:tblGrid>
        <w:gridCol w:w="1043"/>
        <w:gridCol w:w="3076"/>
        <w:gridCol w:w="993"/>
        <w:gridCol w:w="850"/>
        <w:gridCol w:w="851"/>
        <w:gridCol w:w="708"/>
        <w:gridCol w:w="709"/>
        <w:gridCol w:w="709"/>
        <w:gridCol w:w="1002"/>
      </w:tblGrid>
      <w:tr w:rsidR="00B54AA9" w:rsidTr="005165AD">
        <w:trPr>
          <w:trHeight w:val="974"/>
        </w:trPr>
        <w:tc>
          <w:tcPr>
            <w:tcW w:w="1043"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SAM</w:t>
            </w:r>
          </w:p>
          <w:p w:rsidR="00B54AA9" w:rsidRDefault="00B54AA9">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3076"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Faaliyet veya Projeler</w:t>
            </w:r>
          </w:p>
        </w:tc>
        <w:tc>
          <w:tcPr>
            <w:tcW w:w="993"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Sorumlu Ekip</w:t>
            </w:r>
          </w:p>
        </w:tc>
        <w:tc>
          <w:tcPr>
            <w:tcW w:w="850"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851"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hAnsi="Arial" w:cs="Arial"/>
                <w:b/>
                <w:bCs/>
              </w:rPr>
            </w:pPr>
            <w:r>
              <w:rPr>
                <w:rFonts w:ascii="Arial" w:hAnsi="Arial" w:cs="Arial"/>
                <w:b/>
                <w:bCs/>
              </w:rPr>
              <w:t>2016</w:t>
            </w:r>
          </w:p>
        </w:tc>
        <w:tc>
          <w:tcPr>
            <w:tcW w:w="708"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709"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2018</w:t>
            </w:r>
          </w:p>
        </w:tc>
        <w:tc>
          <w:tcPr>
            <w:tcW w:w="709" w:type="dxa"/>
            <w:tcBorders>
              <w:top w:val="single" w:sz="4" w:space="0" w:color="000000"/>
              <w:left w:val="single" w:sz="4" w:space="0" w:color="000000"/>
            </w:tcBorders>
            <w:shd w:val="clear" w:color="auto" w:fill="99CCFF"/>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2019</w:t>
            </w:r>
          </w:p>
        </w:tc>
        <w:tc>
          <w:tcPr>
            <w:tcW w:w="1002" w:type="dxa"/>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br/>
              <w:t>SP Sonu</w:t>
            </w:r>
          </w:p>
          <w:p w:rsidR="00B54AA9" w:rsidRDefault="00B54AA9">
            <w:pPr>
              <w:pStyle w:val="Standard"/>
              <w:spacing w:after="0"/>
              <w:jc w:val="center"/>
              <w:rPr>
                <w:rFonts w:ascii="Arial" w:eastAsia="Calibri, 'Century Gothic'" w:hAnsi="Arial" w:cs="Arial"/>
                <w:b/>
                <w:bCs/>
                <w:sz w:val="20"/>
                <w:szCs w:val="20"/>
              </w:rPr>
            </w:pPr>
            <w:r>
              <w:rPr>
                <w:rFonts w:ascii="Arial" w:eastAsia="Calibri, 'Century Gothic'" w:hAnsi="Arial" w:cs="Arial"/>
                <w:b/>
                <w:bCs/>
                <w:sz w:val="20"/>
                <w:szCs w:val="20"/>
              </w:rPr>
              <w:t>TOPLAM</w:t>
            </w:r>
          </w:p>
        </w:tc>
      </w:tr>
      <w:tr w:rsidR="00B54AA9" w:rsidTr="005165AD">
        <w:trPr>
          <w:trHeight w:val="255"/>
        </w:trPr>
        <w:tc>
          <w:tcPr>
            <w:tcW w:w="104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
                <w:bCs/>
                <w:sz w:val="20"/>
                <w:szCs w:val="20"/>
              </w:rPr>
            </w:pPr>
            <w:r>
              <w:rPr>
                <w:rFonts w:ascii="Arial" w:hAnsi="Arial" w:cs="Arial"/>
                <w:b/>
                <w:bCs/>
                <w:sz w:val="20"/>
                <w:szCs w:val="20"/>
              </w:rPr>
              <w:t>2.2.1</w:t>
            </w:r>
          </w:p>
        </w:tc>
        <w:tc>
          <w:tcPr>
            <w:tcW w:w="3076" w:type="dxa"/>
            <w:tcBorders>
              <w:top w:val="single" w:sz="4" w:space="0" w:color="000000"/>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sz w:val="20"/>
                <w:szCs w:val="20"/>
              </w:rPr>
            </w:pPr>
            <w:r>
              <w:rPr>
                <w:rFonts w:ascii="Arial" w:hAnsi="Arial" w:cs="Arial"/>
                <w:sz w:val="20"/>
                <w:szCs w:val="20"/>
              </w:rPr>
              <w:t>Veli ziyaretleri</w:t>
            </w:r>
          </w:p>
        </w:tc>
        <w:tc>
          <w:tcPr>
            <w:tcW w:w="99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Anasınıfı</w:t>
            </w:r>
          </w:p>
        </w:tc>
        <w:tc>
          <w:tcPr>
            <w:tcW w:w="85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rsidP="00246F92">
            <w:pPr>
              <w:pStyle w:val="Standard"/>
              <w:snapToGrid w:val="0"/>
              <w:spacing w:after="0"/>
              <w:jc w:val="center"/>
              <w:rPr>
                <w:rFonts w:ascii="Arial" w:hAnsi="Arial" w:cs="Arial"/>
                <w:b/>
                <w:bCs/>
                <w:sz w:val="20"/>
                <w:szCs w:val="20"/>
              </w:rPr>
            </w:pPr>
            <w:r>
              <w:rPr>
                <w:rFonts w:ascii="Arial" w:hAnsi="Arial" w:cs="Arial"/>
                <w:b/>
                <w:bCs/>
                <w:sz w:val="20"/>
                <w:szCs w:val="20"/>
              </w:rPr>
              <w:t>0</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rsidP="00246F92">
            <w:pPr>
              <w:pStyle w:val="Standard"/>
              <w:snapToGrid w:val="0"/>
              <w:spacing w:after="0"/>
              <w:jc w:val="center"/>
              <w:rPr>
                <w:rFonts w:ascii="Arial" w:hAnsi="Arial" w:cs="Arial"/>
                <w:b/>
                <w:bCs/>
                <w:sz w:val="20"/>
                <w:szCs w:val="20"/>
              </w:rPr>
            </w:pPr>
            <w:r>
              <w:rPr>
                <w:rFonts w:ascii="Arial" w:hAnsi="Arial" w:cs="Arial"/>
                <w:b/>
                <w:bCs/>
                <w:sz w:val="20"/>
                <w:szCs w:val="20"/>
              </w:rPr>
              <w:t>0</w:t>
            </w:r>
          </w:p>
        </w:tc>
        <w:tc>
          <w:tcPr>
            <w:tcW w:w="70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rsidP="00246F92">
            <w:pPr>
              <w:pStyle w:val="Standard"/>
              <w:snapToGrid w:val="0"/>
              <w:spacing w:after="0"/>
              <w:jc w:val="center"/>
              <w:rPr>
                <w:rFonts w:ascii="Arial" w:hAnsi="Arial" w:cs="Arial"/>
                <w:b/>
                <w:bCs/>
                <w:sz w:val="20"/>
                <w:szCs w:val="20"/>
              </w:rPr>
            </w:pPr>
            <w:r>
              <w:rPr>
                <w:rFonts w:ascii="Arial" w:hAnsi="Arial" w:cs="Arial"/>
                <w:b/>
                <w:bCs/>
                <w:sz w:val="20"/>
                <w:szCs w:val="20"/>
              </w:rPr>
              <w:t>0</w:t>
            </w:r>
          </w:p>
        </w:tc>
        <w:tc>
          <w:tcPr>
            <w:tcW w:w="709"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rsidP="00246F92">
            <w:pPr>
              <w:pStyle w:val="Standard"/>
              <w:snapToGrid w:val="0"/>
              <w:spacing w:after="0"/>
              <w:jc w:val="center"/>
              <w:rPr>
                <w:rFonts w:ascii="Arial" w:hAnsi="Arial" w:cs="Arial"/>
                <w:b/>
                <w:bCs/>
                <w:sz w:val="20"/>
                <w:szCs w:val="20"/>
              </w:rPr>
            </w:pPr>
            <w:r>
              <w:rPr>
                <w:rFonts w:ascii="Arial" w:hAnsi="Arial" w:cs="Arial"/>
                <w:b/>
                <w:bCs/>
                <w:sz w:val="20"/>
                <w:szCs w:val="20"/>
              </w:rPr>
              <w:t>0</w:t>
            </w:r>
          </w:p>
        </w:tc>
        <w:tc>
          <w:tcPr>
            <w:tcW w:w="709" w:type="dxa"/>
            <w:tcBorders>
              <w:top w:val="single" w:sz="4" w:space="0" w:color="000000"/>
              <w:left w:val="single" w:sz="4" w:space="0" w:color="000000"/>
              <w:bottom w:val="single" w:sz="4" w:space="0" w:color="000000"/>
            </w:tcBorders>
            <w:vAlign w:val="center"/>
          </w:tcPr>
          <w:p w:rsidR="00B54AA9" w:rsidRDefault="00B54AA9" w:rsidP="00246F92">
            <w:pPr>
              <w:pStyle w:val="Standard"/>
              <w:snapToGrid w:val="0"/>
              <w:spacing w:after="0"/>
              <w:jc w:val="center"/>
              <w:rPr>
                <w:rFonts w:ascii="Arial" w:hAnsi="Arial" w:cs="Arial"/>
                <w:b/>
                <w:bCs/>
                <w:sz w:val="20"/>
                <w:szCs w:val="20"/>
              </w:rPr>
            </w:pPr>
          </w:p>
        </w:tc>
        <w:tc>
          <w:tcPr>
            <w:tcW w:w="10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B54AA9" w:rsidRDefault="00B54AA9" w:rsidP="00246F92">
            <w:pPr>
              <w:pStyle w:val="Standard"/>
              <w:snapToGrid w:val="0"/>
              <w:spacing w:after="0"/>
              <w:jc w:val="center"/>
              <w:rPr>
                <w:rFonts w:ascii="Arial" w:hAnsi="Arial" w:cs="Arial"/>
                <w:b/>
                <w:bCs/>
                <w:sz w:val="20"/>
                <w:szCs w:val="20"/>
              </w:rPr>
            </w:pPr>
            <w:r>
              <w:rPr>
                <w:rFonts w:ascii="Arial" w:hAnsi="Arial" w:cs="Arial"/>
                <w:b/>
                <w:bCs/>
                <w:sz w:val="20"/>
                <w:szCs w:val="20"/>
              </w:rPr>
              <w:t>0</w:t>
            </w:r>
          </w:p>
        </w:tc>
      </w:tr>
      <w:tr w:rsidR="00B54AA9" w:rsidTr="005165AD">
        <w:trPr>
          <w:trHeight w:val="255"/>
        </w:trPr>
        <w:tc>
          <w:tcPr>
            <w:tcW w:w="1043"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
                <w:bCs/>
                <w:sz w:val="20"/>
                <w:szCs w:val="20"/>
              </w:rPr>
            </w:pPr>
            <w:r>
              <w:rPr>
                <w:rFonts w:ascii="Arial" w:hAnsi="Arial" w:cs="Arial"/>
                <w:b/>
                <w:bCs/>
                <w:sz w:val="20"/>
                <w:szCs w:val="20"/>
              </w:rPr>
              <w:t>2.2.2</w:t>
            </w:r>
          </w:p>
        </w:tc>
        <w:tc>
          <w:tcPr>
            <w:tcW w:w="3076"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sz w:val="20"/>
                <w:szCs w:val="20"/>
              </w:rPr>
            </w:pPr>
            <w:r>
              <w:rPr>
                <w:rFonts w:ascii="Arial" w:hAnsi="Arial" w:cs="Arial"/>
                <w:sz w:val="20"/>
                <w:szCs w:val="20"/>
              </w:rPr>
              <w:t>Velilere piknik düzenlenmesi</w:t>
            </w:r>
          </w:p>
        </w:tc>
        <w:tc>
          <w:tcPr>
            <w:tcW w:w="993"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r>
              <w:rPr>
                <w:rFonts w:ascii="Arial" w:hAnsi="Arial" w:cs="Arial"/>
                <w:bCs/>
                <w:sz w:val="20"/>
                <w:szCs w:val="20"/>
              </w:rPr>
              <w:t>Anasınıfı</w:t>
            </w:r>
          </w:p>
        </w:tc>
        <w:tc>
          <w:tcPr>
            <w:tcW w:w="850"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50</w:t>
            </w:r>
          </w:p>
        </w:tc>
        <w:tc>
          <w:tcPr>
            <w:tcW w:w="851"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60</w:t>
            </w:r>
          </w:p>
        </w:tc>
        <w:tc>
          <w:tcPr>
            <w:tcW w:w="708"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70</w:t>
            </w:r>
          </w:p>
        </w:tc>
        <w:tc>
          <w:tcPr>
            <w:tcW w:w="709"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80</w:t>
            </w:r>
          </w:p>
        </w:tc>
        <w:tc>
          <w:tcPr>
            <w:tcW w:w="709" w:type="dxa"/>
            <w:tcBorders>
              <w:left w:val="single" w:sz="4" w:space="0" w:color="000000"/>
              <w:bottom w:val="single" w:sz="4" w:space="0" w:color="000000"/>
            </w:tcBorders>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90</w:t>
            </w:r>
          </w:p>
        </w:tc>
        <w:tc>
          <w:tcPr>
            <w:tcW w:w="100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350</w:t>
            </w:r>
          </w:p>
        </w:tc>
      </w:tr>
      <w:tr w:rsidR="00B54AA9" w:rsidTr="005165AD">
        <w:trPr>
          <w:trHeight w:val="255"/>
        </w:trPr>
        <w:tc>
          <w:tcPr>
            <w:tcW w:w="1043"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
                <w:bCs/>
                <w:sz w:val="20"/>
                <w:szCs w:val="20"/>
              </w:rPr>
            </w:pPr>
            <w:r>
              <w:rPr>
                <w:rFonts w:ascii="Arial" w:hAnsi="Arial" w:cs="Arial"/>
                <w:b/>
                <w:bCs/>
                <w:sz w:val="20"/>
                <w:szCs w:val="20"/>
              </w:rPr>
              <w:t>2.2.3</w:t>
            </w:r>
          </w:p>
        </w:tc>
        <w:tc>
          <w:tcPr>
            <w:tcW w:w="3076"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sz w:val="20"/>
                <w:szCs w:val="20"/>
              </w:rPr>
            </w:pPr>
            <w:r>
              <w:rPr>
                <w:rFonts w:ascii="Arial" w:hAnsi="Arial" w:cs="Arial"/>
                <w:sz w:val="20"/>
                <w:szCs w:val="20"/>
              </w:rPr>
              <w:t>Velilere çay partisi düzenlenmesi</w:t>
            </w:r>
          </w:p>
        </w:tc>
        <w:tc>
          <w:tcPr>
            <w:tcW w:w="993"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r>
              <w:rPr>
                <w:rFonts w:ascii="Arial" w:hAnsi="Arial" w:cs="Arial"/>
                <w:bCs/>
                <w:sz w:val="20"/>
                <w:szCs w:val="20"/>
              </w:rPr>
              <w:t>Anasınıfı</w:t>
            </w:r>
          </w:p>
        </w:tc>
        <w:tc>
          <w:tcPr>
            <w:tcW w:w="850"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rsidP="00246F92">
            <w:pPr>
              <w:pStyle w:val="Standard"/>
              <w:snapToGrid w:val="0"/>
              <w:spacing w:after="0"/>
              <w:jc w:val="center"/>
              <w:rPr>
                <w:rFonts w:ascii="Arial" w:hAnsi="Arial" w:cs="Arial"/>
                <w:b/>
                <w:bCs/>
                <w:sz w:val="20"/>
                <w:szCs w:val="20"/>
              </w:rPr>
            </w:pPr>
            <w:r>
              <w:rPr>
                <w:rFonts w:ascii="Arial" w:hAnsi="Arial" w:cs="Arial"/>
                <w:b/>
                <w:bCs/>
                <w:sz w:val="20"/>
                <w:szCs w:val="20"/>
              </w:rPr>
              <w:t>50</w:t>
            </w:r>
          </w:p>
        </w:tc>
        <w:tc>
          <w:tcPr>
            <w:tcW w:w="851"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60</w:t>
            </w:r>
          </w:p>
        </w:tc>
        <w:tc>
          <w:tcPr>
            <w:tcW w:w="708"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70</w:t>
            </w:r>
          </w:p>
        </w:tc>
        <w:tc>
          <w:tcPr>
            <w:tcW w:w="709"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80</w:t>
            </w:r>
          </w:p>
        </w:tc>
        <w:tc>
          <w:tcPr>
            <w:tcW w:w="709" w:type="dxa"/>
            <w:tcBorders>
              <w:left w:val="single" w:sz="4" w:space="0" w:color="000000"/>
              <w:bottom w:val="single" w:sz="4" w:space="0" w:color="000000"/>
            </w:tcBorders>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90</w:t>
            </w:r>
          </w:p>
        </w:tc>
        <w:tc>
          <w:tcPr>
            <w:tcW w:w="1002"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250</w:t>
            </w:r>
          </w:p>
        </w:tc>
      </w:tr>
      <w:tr w:rsidR="00B54AA9" w:rsidTr="005165AD">
        <w:trPr>
          <w:trHeight w:val="255"/>
        </w:trPr>
        <w:tc>
          <w:tcPr>
            <w:tcW w:w="5112" w:type="dxa"/>
            <w:gridSpan w:val="3"/>
            <w:tcBorders>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right"/>
              <w:rPr>
                <w:rFonts w:ascii="Arial" w:hAnsi="Arial" w:cs="Arial"/>
                <w:b/>
                <w:bCs/>
                <w:sz w:val="20"/>
                <w:szCs w:val="20"/>
              </w:rPr>
            </w:pPr>
            <w:r>
              <w:rPr>
                <w:rFonts w:ascii="Arial" w:hAnsi="Arial" w:cs="Arial"/>
                <w:b/>
                <w:bCs/>
                <w:sz w:val="20"/>
                <w:szCs w:val="20"/>
              </w:rPr>
              <w:t>TOPLAM:</w:t>
            </w:r>
          </w:p>
        </w:tc>
        <w:tc>
          <w:tcPr>
            <w:tcW w:w="850"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100</w:t>
            </w:r>
          </w:p>
        </w:tc>
        <w:tc>
          <w:tcPr>
            <w:tcW w:w="851"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120</w:t>
            </w:r>
          </w:p>
        </w:tc>
        <w:tc>
          <w:tcPr>
            <w:tcW w:w="708"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140</w:t>
            </w:r>
          </w:p>
        </w:tc>
        <w:tc>
          <w:tcPr>
            <w:tcW w:w="709"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160</w:t>
            </w:r>
          </w:p>
        </w:tc>
        <w:tc>
          <w:tcPr>
            <w:tcW w:w="709" w:type="dxa"/>
            <w:tcBorders>
              <w:left w:val="single" w:sz="4" w:space="0" w:color="000000"/>
              <w:bottom w:val="single" w:sz="4" w:space="0" w:color="000000"/>
            </w:tcBorders>
            <w:vAlign w:val="center"/>
          </w:tcPr>
          <w:p w:rsidR="00B54AA9" w:rsidRDefault="005B6B8E" w:rsidP="00246F92">
            <w:pPr>
              <w:pStyle w:val="Standard"/>
              <w:snapToGrid w:val="0"/>
              <w:spacing w:after="0"/>
              <w:jc w:val="center"/>
              <w:rPr>
                <w:rFonts w:ascii="Arial" w:hAnsi="Arial" w:cs="Arial"/>
                <w:b/>
                <w:bCs/>
                <w:sz w:val="20"/>
                <w:szCs w:val="20"/>
              </w:rPr>
            </w:pPr>
            <w:r>
              <w:rPr>
                <w:rFonts w:ascii="Arial" w:hAnsi="Arial" w:cs="Arial"/>
                <w:b/>
                <w:bCs/>
                <w:sz w:val="20"/>
                <w:szCs w:val="20"/>
              </w:rPr>
              <w:t>180</w:t>
            </w:r>
          </w:p>
        </w:tc>
        <w:tc>
          <w:tcPr>
            <w:tcW w:w="1002" w:type="dxa"/>
            <w:tcBorders>
              <w:top w:val="single" w:sz="4" w:space="0" w:color="000000"/>
              <w:left w:val="single" w:sz="4" w:space="0" w:color="000000"/>
              <w:bottom w:val="single" w:sz="4" w:space="0" w:color="000000"/>
              <w:right w:val="single" w:sz="4" w:space="0" w:color="000000"/>
            </w:tcBorders>
            <w:shd w:val="clear" w:color="auto" w:fill="CCECFF"/>
            <w:tcMar>
              <w:top w:w="0" w:type="dxa"/>
              <w:left w:w="70" w:type="dxa"/>
              <w:bottom w:w="0" w:type="dxa"/>
              <w:right w:w="70" w:type="dxa"/>
            </w:tcMar>
            <w:vAlign w:val="center"/>
          </w:tcPr>
          <w:p w:rsidR="00B54AA9" w:rsidRDefault="0028203D" w:rsidP="00246F92">
            <w:pPr>
              <w:pStyle w:val="Standard"/>
              <w:snapToGrid w:val="0"/>
              <w:spacing w:after="0"/>
              <w:jc w:val="center"/>
              <w:rPr>
                <w:rFonts w:ascii="Arial" w:hAnsi="Arial" w:cs="Arial"/>
                <w:b/>
                <w:bCs/>
                <w:sz w:val="20"/>
                <w:szCs w:val="20"/>
              </w:rPr>
            </w:pPr>
            <w:r>
              <w:rPr>
                <w:rFonts w:ascii="Arial" w:hAnsi="Arial" w:cs="Arial"/>
                <w:b/>
                <w:bCs/>
                <w:sz w:val="20"/>
                <w:szCs w:val="20"/>
              </w:rPr>
              <w:t>600</w:t>
            </w:r>
          </w:p>
        </w:tc>
      </w:tr>
    </w:tbl>
    <w:p w:rsidR="00C97B78" w:rsidRDefault="00C97B78">
      <w:pPr>
        <w:pStyle w:val="Standard"/>
        <w:spacing w:after="0"/>
        <w:jc w:val="both"/>
      </w:pPr>
    </w:p>
    <w:p w:rsidR="00B55AAD" w:rsidRDefault="00B55AAD">
      <w:pPr>
        <w:pStyle w:val="Standard"/>
        <w:tabs>
          <w:tab w:val="left" w:pos="4200"/>
        </w:tabs>
        <w:jc w:val="center"/>
      </w:pPr>
    </w:p>
    <w:p w:rsidR="00B55AAD" w:rsidRDefault="00B55AAD">
      <w:pPr>
        <w:pStyle w:val="Standard"/>
        <w:tabs>
          <w:tab w:val="left" w:pos="4200"/>
        </w:tabs>
        <w:jc w:val="center"/>
      </w:pPr>
    </w:p>
    <w:p w:rsidR="00B55AAD" w:rsidRDefault="00B55AAD">
      <w:pPr>
        <w:pStyle w:val="Standard"/>
        <w:tabs>
          <w:tab w:val="left" w:pos="4200"/>
        </w:tabs>
        <w:jc w:val="center"/>
      </w:pPr>
    </w:p>
    <w:p w:rsidR="002A32E0" w:rsidRDefault="002A32E0">
      <w:pPr>
        <w:pStyle w:val="Standard"/>
        <w:tabs>
          <w:tab w:val="left" w:pos="4200"/>
        </w:tabs>
        <w:jc w:val="center"/>
        <w:rPr>
          <w:rFonts w:ascii="Arial" w:eastAsia="Arial Unicode MS" w:hAnsi="Arial" w:cs="Arial"/>
          <w:b/>
        </w:rPr>
      </w:pPr>
    </w:p>
    <w:p w:rsidR="00C97B78" w:rsidRDefault="00927C59">
      <w:pPr>
        <w:pStyle w:val="Standard"/>
        <w:tabs>
          <w:tab w:val="left" w:pos="4200"/>
        </w:tabs>
        <w:jc w:val="center"/>
      </w:pPr>
      <w:r>
        <w:rPr>
          <w:rFonts w:ascii="Arial" w:eastAsia="Arial Unicode MS" w:hAnsi="Arial" w:cs="Arial"/>
          <w:b/>
        </w:rPr>
        <w:t>S</w:t>
      </w:r>
      <w:r>
        <w:rPr>
          <w:rFonts w:ascii="Arial" w:hAnsi="Arial" w:cs="Arial"/>
          <w:b/>
        </w:rPr>
        <w:t>TRATEJ</w:t>
      </w:r>
      <w:r>
        <w:rPr>
          <w:rFonts w:ascii="Arial" w:hAnsi="Arial" w:cs="Arial"/>
          <w:b/>
          <w:spacing w:val="1"/>
        </w:rPr>
        <w:t>İ</w:t>
      </w:r>
      <w:r>
        <w:rPr>
          <w:rFonts w:ascii="Arial" w:hAnsi="Arial" w:cs="Arial"/>
          <w:b/>
        </w:rPr>
        <w:t>K AMAÇ</w:t>
      </w:r>
      <w:r>
        <w:rPr>
          <w:rFonts w:ascii="Arial" w:hAnsi="Arial" w:cs="Arial"/>
          <w:b/>
          <w:spacing w:val="1"/>
        </w:rPr>
        <w:t>L</w:t>
      </w:r>
      <w:r>
        <w:rPr>
          <w:rFonts w:ascii="Arial" w:hAnsi="Arial" w:cs="Arial"/>
          <w:b/>
        </w:rPr>
        <w:t>AR</w:t>
      </w:r>
    </w:p>
    <w:p w:rsidR="003E32CD" w:rsidRDefault="00927C59" w:rsidP="003E32CD">
      <w:pPr>
        <w:autoSpaceDE w:val="0"/>
        <w:adjustRightInd w:val="0"/>
        <w:rPr>
          <w:rFonts w:ascii="Neo Sans Pro,Bold" w:hAnsi="Neo Sans Pro,Bold" w:cs="Neo Sans Pro,Bold"/>
          <w:b/>
          <w:bCs/>
          <w:lang w:eastAsia="tr-TR"/>
        </w:rPr>
      </w:pPr>
      <w:r>
        <w:rPr>
          <w:rFonts w:ascii="Arial" w:hAnsi="Arial" w:cs="Arial"/>
          <w:b/>
        </w:rPr>
        <w:t xml:space="preserve">Stratejik Amaç </w:t>
      </w:r>
      <w:r w:rsidR="00725C9C">
        <w:rPr>
          <w:rFonts w:ascii="Arial" w:hAnsi="Arial" w:cs="Arial"/>
          <w:b/>
        </w:rPr>
        <w:t>3</w:t>
      </w:r>
      <w:r>
        <w:rPr>
          <w:rFonts w:ascii="Arial" w:hAnsi="Arial" w:cs="Arial"/>
          <w:b/>
        </w:rPr>
        <w:t>:</w:t>
      </w:r>
      <w:r>
        <w:rPr>
          <w:rFonts w:eastAsia="Calibri, 'Century Gothic'"/>
        </w:rPr>
        <w:t xml:space="preserve"> </w:t>
      </w:r>
      <w:r w:rsidR="003E32CD">
        <w:rPr>
          <w:rFonts w:ascii="Neo Sans Pro,Bold" w:hAnsi="Neo Sans Pro,Bold" w:cs="Neo Sans Pro,Bold"/>
          <w:b/>
          <w:bCs/>
          <w:lang w:eastAsia="tr-TR"/>
        </w:rPr>
        <w:t>Stratejik Amaç 3</w:t>
      </w:r>
    </w:p>
    <w:p w:rsidR="00C97B78" w:rsidRDefault="003E32CD" w:rsidP="003E32CD">
      <w:pPr>
        <w:pStyle w:val="Standard"/>
        <w:spacing w:after="0"/>
      </w:pPr>
      <w:r>
        <w:rPr>
          <w:rFonts w:ascii="Neo Sans Pro" w:hAnsi="Neo Sans Pro" w:cs="Neo Sans Pro"/>
          <w:sz w:val="21"/>
          <w:szCs w:val="21"/>
          <w:lang w:eastAsia="tr-TR"/>
        </w:rPr>
        <w:t>Beşerî, fizikî, malî ve teknolojik yapı ile yönetim ve organizasyon yapısını iyileştirerek eğitime erişimi ve eğitimde kaliteyi artıracak etkin ve verimli bir kurumsal yapıyı tesis etmek.</w:t>
      </w:r>
    </w:p>
    <w:p w:rsidR="00C97B78" w:rsidRDefault="00725C9C">
      <w:pPr>
        <w:pStyle w:val="Standard"/>
        <w:spacing w:after="0" w:line="360" w:lineRule="auto"/>
        <w:jc w:val="both"/>
      </w:pPr>
      <w:r>
        <w:rPr>
          <w:rFonts w:ascii="Arial" w:hAnsi="Arial" w:cs="Arial"/>
          <w:b/>
        </w:rPr>
        <w:t>Stratejik Hedef</w:t>
      </w:r>
      <w:r w:rsidR="007D68F8">
        <w:rPr>
          <w:rFonts w:ascii="Arial" w:hAnsi="Arial" w:cs="Arial"/>
          <w:b/>
        </w:rPr>
        <w:t xml:space="preserve"> 3</w:t>
      </w:r>
      <w:r>
        <w:rPr>
          <w:rFonts w:ascii="Arial" w:hAnsi="Arial" w:cs="Arial"/>
          <w:b/>
        </w:rPr>
        <w:t xml:space="preserve"> </w:t>
      </w:r>
      <w:r w:rsidR="00927C59">
        <w:rPr>
          <w:rFonts w:ascii="Arial" w:hAnsi="Arial" w:cs="Arial"/>
          <w:b/>
        </w:rPr>
        <w:t>.1:</w:t>
      </w:r>
      <w:r w:rsidR="00927C59">
        <w:rPr>
          <w:rFonts w:ascii="Arial" w:hAnsi="Arial" w:cs="Arial"/>
        </w:rPr>
        <w:t xml:space="preserve"> </w:t>
      </w:r>
      <w:r w:rsidR="00927C59">
        <w:rPr>
          <w:rFonts w:ascii="Arial" w:eastAsia="Calibri, 'Century Gothic'" w:hAnsi="Arial" w:cs="Arial"/>
        </w:rPr>
        <w:t>İlçe düzeyinde başarı tespit sınavında okulumuz ilk 10 okul arasına girmesini sağlamak.</w:t>
      </w:r>
    </w:p>
    <w:p w:rsidR="00C97B78" w:rsidRDefault="00927C59">
      <w:pPr>
        <w:pStyle w:val="Standard"/>
        <w:spacing w:after="0" w:line="360" w:lineRule="auto"/>
        <w:jc w:val="both"/>
        <w:rPr>
          <w:rFonts w:ascii="Arial" w:hAnsi="Arial" w:cs="Arial"/>
          <w:b/>
        </w:rPr>
      </w:pPr>
      <w:r>
        <w:rPr>
          <w:rFonts w:ascii="Arial" w:hAnsi="Arial" w:cs="Arial"/>
          <w:b/>
        </w:rPr>
        <w:t>Performans Göstergeleri/Hedef:</w:t>
      </w:r>
    </w:p>
    <w:tbl>
      <w:tblPr>
        <w:tblW w:w="9941" w:type="dxa"/>
        <w:tblInd w:w="-80" w:type="dxa"/>
        <w:tblLayout w:type="fixed"/>
        <w:tblCellMar>
          <w:left w:w="10" w:type="dxa"/>
          <w:right w:w="10" w:type="dxa"/>
        </w:tblCellMar>
        <w:tblLook w:val="0000"/>
      </w:tblPr>
      <w:tblGrid>
        <w:gridCol w:w="1413"/>
        <w:gridCol w:w="1856"/>
        <w:gridCol w:w="1134"/>
        <w:gridCol w:w="1276"/>
        <w:gridCol w:w="992"/>
        <w:gridCol w:w="992"/>
        <w:gridCol w:w="851"/>
        <w:gridCol w:w="713"/>
        <w:gridCol w:w="714"/>
      </w:tblGrid>
      <w:tr w:rsidR="00B54AA9" w:rsidTr="005165AD">
        <w:trPr>
          <w:trHeight w:val="772"/>
        </w:trPr>
        <w:tc>
          <w:tcPr>
            <w:tcW w:w="1413" w:type="dxa"/>
            <w:tcBorders>
              <w:top w:val="single" w:sz="4" w:space="0" w:color="000000"/>
              <w:left w:val="single" w:sz="4" w:space="0" w:color="000000"/>
            </w:tcBorders>
            <w:shd w:val="clear" w:color="auto" w:fill="99CCFF"/>
            <w:tcMar>
              <w:top w:w="0" w:type="dxa"/>
              <w:left w:w="70" w:type="dxa"/>
              <w:bottom w:w="0" w:type="dxa"/>
              <w:right w:w="70" w:type="dxa"/>
            </w:tcMa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SAM</w:t>
            </w:r>
          </w:p>
          <w:p w:rsidR="00B54AA9" w:rsidRDefault="00B54AA9">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1856"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Performans Göstergeleri</w:t>
            </w:r>
          </w:p>
        </w:tc>
        <w:tc>
          <w:tcPr>
            <w:tcW w:w="1134"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Veri Türü</w:t>
            </w:r>
          </w:p>
        </w:tc>
        <w:tc>
          <w:tcPr>
            <w:tcW w:w="1276"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center"/>
              <w:rPr>
                <w:rFonts w:ascii="Arial" w:hAnsi="Arial" w:cs="Arial"/>
                <w:b/>
                <w:bCs/>
                <w:sz w:val="20"/>
                <w:szCs w:val="20"/>
              </w:rPr>
            </w:pPr>
            <w:r>
              <w:rPr>
                <w:rFonts w:ascii="Arial" w:hAnsi="Arial" w:cs="Arial"/>
                <w:b/>
                <w:bCs/>
                <w:sz w:val="20"/>
                <w:szCs w:val="20"/>
              </w:rPr>
              <w:t>Mevcut Durum</w:t>
            </w:r>
          </w:p>
        </w:tc>
        <w:tc>
          <w:tcPr>
            <w:tcW w:w="992"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992"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hAnsi="Arial" w:cs="Arial"/>
                <w:b/>
                <w:bCs/>
              </w:rPr>
            </w:pPr>
            <w:r>
              <w:rPr>
                <w:rFonts w:ascii="Arial" w:hAnsi="Arial" w:cs="Arial"/>
                <w:b/>
                <w:bCs/>
              </w:rPr>
              <w:t>2016</w:t>
            </w:r>
          </w:p>
        </w:tc>
        <w:tc>
          <w:tcPr>
            <w:tcW w:w="851"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713" w:type="dxa"/>
            <w:tcBorders>
              <w:top w:val="single" w:sz="4" w:space="0" w:color="000000"/>
              <w:left w:val="single" w:sz="4" w:space="0" w:color="000000"/>
              <w:bottom w:val="single" w:sz="4" w:space="0" w:color="000000"/>
              <w:right w:val="single" w:sz="4" w:space="0" w:color="000000"/>
            </w:tcBorders>
            <w:shd w:val="clear" w:color="auto" w:fill="99CCFF"/>
            <w:tcMar>
              <w:top w:w="0" w:type="dxa"/>
              <w:left w:w="70" w:type="dxa"/>
              <w:bottom w:w="0" w:type="dxa"/>
              <w:right w:w="70" w:type="dxa"/>
            </w:tcMar>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2018</w:t>
            </w:r>
          </w:p>
        </w:tc>
        <w:tc>
          <w:tcPr>
            <w:tcW w:w="71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B54AA9" w:rsidRDefault="00B54AA9"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2019</w:t>
            </w:r>
          </w:p>
        </w:tc>
      </w:tr>
      <w:tr w:rsidR="00B54AA9" w:rsidTr="005165AD">
        <w:trPr>
          <w:trHeight w:val="284"/>
        </w:trPr>
        <w:tc>
          <w:tcPr>
            <w:tcW w:w="1413"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r>
              <w:rPr>
                <w:rFonts w:ascii="Arial" w:hAnsi="Arial" w:cs="Arial"/>
                <w:bCs/>
                <w:sz w:val="20"/>
                <w:szCs w:val="20"/>
              </w:rPr>
              <w:t>3.1.1</w:t>
            </w:r>
          </w:p>
        </w:tc>
        <w:tc>
          <w:tcPr>
            <w:tcW w:w="1856"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r>
              <w:rPr>
                <w:rFonts w:ascii="Arial" w:hAnsi="Arial" w:cs="Arial"/>
                <w:bCs/>
                <w:sz w:val="20"/>
                <w:szCs w:val="20"/>
              </w:rPr>
              <w:t>Sınav sonuçları</w:t>
            </w:r>
          </w:p>
        </w:tc>
        <w:tc>
          <w:tcPr>
            <w:tcW w:w="1134"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Cs/>
                <w:sz w:val="20"/>
                <w:szCs w:val="20"/>
              </w:rPr>
            </w:pPr>
            <w:r>
              <w:rPr>
                <w:rFonts w:ascii="Arial" w:hAnsi="Arial" w:cs="Arial"/>
                <w:bCs/>
                <w:sz w:val="20"/>
                <w:szCs w:val="20"/>
              </w:rPr>
              <w:t>sonuç</w:t>
            </w:r>
          </w:p>
        </w:tc>
        <w:tc>
          <w:tcPr>
            <w:tcW w:w="1276" w:type="dxa"/>
            <w:tcBorders>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Cs/>
                <w:color w:val="000000"/>
                <w:sz w:val="20"/>
                <w:szCs w:val="20"/>
              </w:rPr>
            </w:pPr>
            <w:r>
              <w:rPr>
                <w:rFonts w:ascii="Arial" w:eastAsia="Calibri, 'Century Gothic'" w:hAnsi="Arial" w:cs="Arial"/>
                <w:bCs/>
                <w:color w:val="000000"/>
                <w:sz w:val="20"/>
                <w:szCs w:val="20"/>
              </w:rPr>
              <w:t>İlk 30</w:t>
            </w:r>
          </w:p>
        </w:tc>
        <w:tc>
          <w:tcPr>
            <w:tcW w:w="992"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İlk 25</w:t>
            </w:r>
          </w:p>
        </w:tc>
        <w:tc>
          <w:tcPr>
            <w:tcW w:w="992"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İlk20</w:t>
            </w:r>
          </w:p>
        </w:tc>
        <w:tc>
          <w:tcPr>
            <w:tcW w:w="851" w:type="dxa"/>
            <w:tcBorders>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İlk 15</w:t>
            </w:r>
          </w:p>
        </w:tc>
        <w:tc>
          <w:tcPr>
            <w:tcW w:w="713" w:type="dxa"/>
            <w:tcBorders>
              <w:left w:val="single" w:sz="4" w:space="0" w:color="000000"/>
              <w:bottom w:val="single" w:sz="4" w:space="0" w:color="000000"/>
              <w:right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rPr>
            </w:pPr>
            <w:r>
              <w:rPr>
                <w:rFonts w:ascii="Arial" w:hAnsi="Arial" w:cs="Arial"/>
              </w:rPr>
              <w:t>İlk 10</w:t>
            </w:r>
          </w:p>
        </w:tc>
        <w:tc>
          <w:tcPr>
            <w:tcW w:w="714" w:type="dxa"/>
            <w:tcBorders>
              <w:left w:val="single" w:sz="4" w:space="0" w:color="000000"/>
              <w:bottom w:val="single" w:sz="4" w:space="0" w:color="000000"/>
              <w:right w:val="single" w:sz="4" w:space="0" w:color="000000"/>
            </w:tcBorders>
          </w:tcPr>
          <w:p w:rsidR="00B54AA9" w:rsidRDefault="00246F92" w:rsidP="00246F92">
            <w:pPr>
              <w:pStyle w:val="Standard"/>
              <w:snapToGrid w:val="0"/>
              <w:spacing w:after="0"/>
              <w:jc w:val="center"/>
              <w:rPr>
                <w:rFonts w:ascii="Arial" w:hAnsi="Arial" w:cs="Arial"/>
              </w:rPr>
            </w:pPr>
            <w:r>
              <w:rPr>
                <w:rFonts w:ascii="Arial" w:hAnsi="Arial" w:cs="Arial"/>
              </w:rPr>
              <w:t>% 5</w:t>
            </w:r>
          </w:p>
        </w:tc>
      </w:tr>
    </w:tbl>
    <w:p w:rsidR="00C97B78" w:rsidRDefault="00C97B78">
      <w:pPr>
        <w:pStyle w:val="Standard"/>
        <w:spacing w:after="0"/>
        <w:jc w:val="both"/>
      </w:pPr>
    </w:p>
    <w:p w:rsidR="00C97B78" w:rsidRDefault="00927C59">
      <w:pPr>
        <w:pStyle w:val="Standard"/>
        <w:spacing w:after="0"/>
        <w:jc w:val="both"/>
      </w:pPr>
      <w:r>
        <w:rPr>
          <w:rFonts w:ascii="Arial" w:hAnsi="Arial" w:cs="Arial"/>
          <w:b/>
        </w:rPr>
        <w:t>Faaliyet / Projeler ve Maliyet Tablosu:</w:t>
      </w:r>
    </w:p>
    <w:tbl>
      <w:tblPr>
        <w:tblW w:w="9941" w:type="dxa"/>
        <w:tblInd w:w="-80" w:type="dxa"/>
        <w:tblLayout w:type="fixed"/>
        <w:tblCellMar>
          <w:left w:w="10" w:type="dxa"/>
          <w:right w:w="10" w:type="dxa"/>
        </w:tblCellMar>
        <w:tblLook w:val="0000"/>
      </w:tblPr>
      <w:tblGrid>
        <w:gridCol w:w="1043"/>
        <w:gridCol w:w="2793"/>
        <w:gridCol w:w="1134"/>
        <w:gridCol w:w="992"/>
        <w:gridCol w:w="851"/>
        <w:gridCol w:w="850"/>
        <w:gridCol w:w="638"/>
        <w:gridCol w:w="638"/>
        <w:gridCol w:w="1002"/>
      </w:tblGrid>
      <w:tr w:rsidR="00D936BB" w:rsidTr="005165AD">
        <w:trPr>
          <w:trHeight w:val="974"/>
        </w:trPr>
        <w:tc>
          <w:tcPr>
            <w:tcW w:w="1043"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D936BB" w:rsidRDefault="00D936BB">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SAM</w:t>
            </w:r>
          </w:p>
          <w:p w:rsidR="00D936BB" w:rsidRDefault="00D936BB">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2793"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D936BB" w:rsidRDefault="00D936BB">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Faaliyet veya Projeler</w:t>
            </w:r>
          </w:p>
        </w:tc>
        <w:tc>
          <w:tcPr>
            <w:tcW w:w="1134"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D936BB" w:rsidRDefault="00D936BB">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Sorumlu Ekip</w:t>
            </w:r>
          </w:p>
        </w:tc>
        <w:tc>
          <w:tcPr>
            <w:tcW w:w="992"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D936BB" w:rsidRDefault="00D936BB"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851"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D936BB" w:rsidRDefault="00D936BB" w:rsidP="005165AD">
            <w:pPr>
              <w:pStyle w:val="Standard"/>
              <w:snapToGrid w:val="0"/>
              <w:spacing w:after="0"/>
              <w:jc w:val="both"/>
              <w:rPr>
                <w:rFonts w:ascii="Arial" w:hAnsi="Arial" w:cs="Arial"/>
                <w:b/>
                <w:bCs/>
              </w:rPr>
            </w:pPr>
            <w:r>
              <w:rPr>
                <w:rFonts w:ascii="Arial" w:hAnsi="Arial" w:cs="Arial"/>
                <w:b/>
                <w:bCs/>
              </w:rPr>
              <w:t>2016</w:t>
            </w:r>
          </w:p>
        </w:tc>
        <w:tc>
          <w:tcPr>
            <w:tcW w:w="850"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D936BB" w:rsidRDefault="00D936BB"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638"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D936BB" w:rsidRDefault="00D936BB"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2018</w:t>
            </w:r>
          </w:p>
        </w:tc>
        <w:tc>
          <w:tcPr>
            <w:tcW w:w="638" w:type="dxa"/>
            <w:tcBorders>
              <w:top w:val="single" w:sz="4" w:space="0" w:color="000000"/>
              <w:left w:val="single" w:sz="4" w:space="0" w:color="000000"/>
            </w:tcBorders>
            <w:shd w:val="clear" w:color="auto" w:fill="99CCFF"/>
            <w:vAlign w:val="center"/>
          </w:tcPr>
          <w:p w:rsidR="00D936BB" w:rsidRDefault="00D936BB"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2019</w:t>
            </w:r>
          </w:p>
        </w:tc>
        <w:tc>
          <w:tcPr>
            <w:tcW w:w="1002" w:type="dxa"/>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D936BB" w:rsidRDefault="00D936BB">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br/>
              <w:t>SP Sonu</w:t>
            </w:r>
          </w:p>
          <w:p w:rsidR="00D936BB" w:rsidRDefault="00D936BB">
            <w:pPr>
              <w:pStyle w:val="Standard"/>
              <w:spacing w:after="0"/>
              <w:jc w:val="center"/>
              <w:rPr>
                <w:rFonts w:ascii="Arial" w:eastAsia="Calibri, 'Century Gothic'" w:hAnsi="Arial" w:cs="Arial"/>
                <w:b/>
                <w:bCs/>
                <w:sz w:val="20"/>
                <w:szCs w:val="20"/>
              </w:rPr>
            </w:pPr>
            <w:r>
              <w:rPr>
                <w:rFonts w:ascii="Arial" w:eastAsia="Calibri, 'Century Gothic'" w:hAnsi="Arial" w:cs="Arial"/>
                <w:b/>
                <w:bCs/>
                <w:sz w:val="20"/>
                <w:szCs w:val="20"/>
              </w:rPr>
              <w:t>TOPLAM</w:t>
            </w:r>
          </w:p>
        </w:tc>
      </w:tr>
      <w:tr w:rsidR="00B54AA9" w:rsidTr="005165AD">
        <w:trPr>
          <w:trHeight w:val="255"/>
        </w:trPr>
        <w:tc>
          <w:tcPr>
            <w:tcW w:w="104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hAnsi="Arial" w:cs="Arial"/>
                <w:b/>
                <w:bCs/>
                <w:sz w:val="20"/>
                <w:szCs w:val="20"/>
              </w:rPr>
            </w:pPr>
            <w:r>
              <w:rPr>
                <w:rFonts w:ascii="Arial" w:hAnsi="Arial" w:cs="Arial"/>
                <w:b/>
                <w:bCs/>
                <w:sz w:val="20"/>
                <w:szCs w:val="20"/>
              </w:rPr>
              <w:t>3.1.1</w:t>
            </w:r>
          </w:p>
        </w:tc>
        <w:tc>
          <w:tcPr>
            <w:tcW w:w="2793" w:type="dxa"/>
            <w:tcBorders>
              <w:top w:val="single" w:sz="4" w:space="0" w:color="000000"/>
              <w:left w:val="single" w:sz="4" w:space="0" w:color="000000"/>
              <w:bottom w:val="single" w:sz="4" w:space="0" w:color="000000"/>
            </w:tcBorders>
            <w:tcMar>
              <w:top w:w="0" w:type="dxa"/>
              <w:left w:w="70" w:type="dxa"/>
              <w:bottom w:w="0" w:type="dxa"/>
              <w:right w:w="70" w:type="dxa"/>
            </w:tcMar>
          </w:tcPr>
          <w:p w:rsidR="00B54AA9" w:rsidRDefault="00B54AA9">
            <w:pPr>
              <w:pStyle w:val="Standard"/>
              <w:snapToGrid w:val="0"/>
              <w:spacing w:after="0"/>
              <w:jc w:val="both"/>
              <w:rPr>
                <w:rFonts w:ascii="Arial" w:hAnsi="Arial" w:cs="Arial"/>
                <w:sz w:val="20"/>
                <w:szCs w:val="20"/>
              </w:rPr>
            </w:pPr>
            <w:r>
              <w:rPr>
                <w:rFonts w:ascii="Arial" w:hAnsi="Arial" w:cs="Arial"/>
                <w:sz w:val="20"/>
                <w:szCs w:val="20"/>
              </w:rPr>
              <w:t>Öğrencilere ders araç gereci temin etmek</w:t>
            </w:r>
          </w:p>
        </w:tc>
        <w:tc>
          <w:tcPr>
            <w:tcW w:w="1134"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B54AA9">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Kalite ekibi</w:t>
            </w:r>
          </w:p>
        </w:tc>
        <w:tc>
          <w:tcPr>
            <w:tcW w:w="992"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500</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600</w:t>
            </w:r>
          </w:p>
        </w:tc>
        <w:tc>
          <w:tcPr>
            <w:tcW w:w="85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700</w:t>
            </w:r>
          </w:p>
        </w:tc>
        <w:tc>
          <w:tcPr>
            <w:tcW w:w="63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800</w:t>
            </w:r>
          </w:p>
        </w:tc>
        <w:tc>
          <w:tcPr>
            <w:tcW w:w="638" w:type="dxa"/>
            <w:tcBorders>
              <w:top w:val="single" w:sz="4" w:space="0" w:color="000000"/>
              <w:left w:val="single" w:sz="4" w:space="0" w:color="000000"/>
              <w:bottom w:val="single" w:sz="4" w:space="0" w:color="000000"/>
            </w:tcBorders>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1000</w:t>
            </w:r>
          </w:p>
        </w:tc>
        <w:tc>
          <w:tcPr>
            <w:tcW w:w="1002"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3600</w:t>
            </w:r>
          </w:p>
        </w:tc>
      </w:tr>
      <w:tr w:rsidR="00B54AA9" w:rsidTr="005165AD">
        <w:trPr>
          <w:trHeight w:val="255"/>
        </w:trPr>
        <w:tc>
          <w:tcPr>
            <w:tcW w:w="4970" w:type="dxa"/>
            <w:gridSpan w:val="3"/>
            <w:tcBorders>
              <w:left w:val="single" w:sz="4" w:space="0" w:color="000000"/>
              <w:bottom w:val="single" w:sz="4" w:space="0" w:color="000000"/>
            </w:tcBorders>
            <w:shd w:val="clear" w:color="auto" w:fill="99CCFF"/>
            <w:tcMar>
              <w:top w:w="0" w:type="dxa"/>
              <w:left w:w="70" w:type="dxa"/>
              <w:bottom w:w="0" w:type="dxa"/>
              <w:right w:w="70" w:type="dxa"/>
            </w:tcMar>
            <w:vAlign w:val="center"/>
          </w:tcPr>
          <w:p w:rsidR="00B54AA9" w:rsidRDefault="00B54AA9">
            <w:pPr>
              <w:pStyle w:val="Standard"/>
              <w:snapToGrid w:val="0"/>
              <w:spacing w:after="0"/>
              <w:jc w:val="right"/>
              <w:rPr>
                <w:rFonts w:ascii="Arial" w:hAnsi="Arial" w:cs="Arial"/>
                <w:b/>
                <w:bCs/>
                <w:sz w:val="20"/>
                <w:szCs w:val="20"/>
              </w:rPr>
            </w:pPr>
            <w:r>
              <w:rPr>
                <w:rFonts w:ascii="Arial" w:hAnsi="Arial" w:cs="Arial"/>
                <w:b/>
                <w:bCs/>
                <w:sz w:val="20"/>
                <w:szCs w:val="20"/>
              </w:rPr>
              <w:t>TOPLAM:</w:t>
            </w:r>
          </w:p>
        </w:tc>
        <w:tc>
          <w:tcPr>
            <w:tcW w:w="992"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500</w:t>
            </w:r>
          </w:p>
        </w:tc>
        <w:tc>
          <w:tcPr>
            <w:tcW w:w="851"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600</w:t>
            </w:r>
          </w:p>
        </w:tc>
        <w:tc>
          <w:tcPr>
            <w:tcW w:w="850"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700</w:t>
            </w:r>
          </w:p>
        </w:tc>
        <w:tc>
          <w:tcPr>
            <w:tcW w:w="638" w:type="dxa"/>
            <w:tcBorders>
              <w:left w:val="single" w:sz="4" w:space="0" w:color="000000"/>
              <w:bottom w:val="single" w:sz="4" w:space="0" w:color="000000"/>
            </w:tcBorders>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800</w:t>
            </w:r>
          </w:p>
        </w:tc>
        <w:tc>
          <w:tcPr>
            <w:tcW w:w="638" w:type="dxa"/>
            <w:tcBorders>
              <w:left w:val="single" w:sz="4" w:space="0" w:color="000000"/>
              <w:bottom w:val="single" w:sz="4" w:space="0" w:color="000000"/>
            </w:tcBorders>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1000</w:t>
            </w:r>
          </w:p>
        </w:tc>
        <w:tc>
          <w:tcPr>
            <w:tcW w:w="1002" w:type="dxa"/>
            <w:tcBorders>
              <w:top w:val="single" w:sz="4" w:space="0" w:color="000000"/>
              <w:left w:val="single" w:sz="4" w:space="0" w:color="000000"/>
              <w:bottom w:val="single" w:sz="4" w:space="0" w:color="000000"/>
              <w:right w:val="single" w:sz="4" w:space="0" w:color="000000"/>
            </w:tcBorders>
            <w:shd w:val="clear" w:color="auto" w:fill="CCECFF"/>
            <w:tcMar>
              <w:top w:w="0" w:type="dxa"/>
              <w:left w:w="70" w:type="dxa"/>
              <w:bottom w:w="0" w:type="dxa"/>
              <w:right w:w="70" w:type="dxa"/>
            </w:tcMar>
            <w:vAlign w:val="center"/>
          </w:tcPr>
          <w:p w:rsidR="00B54AA9" w:rsidRDefault="005B6B8E">
            <w:pPr>
              <w:pStyle w:val="Standard"/>
              <w:snapToGrid w:val="0"/>
              <w:spacing w:after="0"/>
              <w:jc w:val="both"/>
              <w:rPr>
                <w:rFonts w:ascii="Arial" w:hAnsi="Arial" w:cs="Arial"/>
                <w:b/>
                <w:bCs/>
                <w:sz w:val="20"/>
                <w:szCs w:val="20"/>
              </w:rPr>
            </w:pPr>
            <w:r>
              <w:rPr>
                <w:rFonts w:ascii="Arial" w:hAnsi="Arial" w:cs="Arial"/>
                <w:b/>
                <w:bCs/>
                <w:sz w:val="20"/>
                <w:szCs w:val="20"/>
              </w:rPr>
              <w:t>3600</w:t>
            </w:r>
          </w:p>
        </w:tc>
      </w:tr>
    </w:tbl>
    <w:p w:rsidR="005A2FB9" w:rsidRDefault="005A2FB9">
      <w:pPr>
        <w:pStyle w:val="Standard"/>
        <w:tabs>
          <w:tab w:val="left" w:pos="4200"/>
        </w:tabs>
        <w:jc w:val="center"/>
        <w:rPr>
          <w:rFonts w:ascii="Arial" w:eastAsia="Arial Unicode MS" w:hAnsi="Arial" w:cs="Arial"/>
          <w:b/>
        </w:rPr>
      </w:pPr>
    </w:p>
    <w:p w:rsidR="00C97B78" w:rsidRDefault="00927C59">
      <w:pPr>
        <w:pStyle w:val="Standard"/>
        <w:tabs>
          <w:tab w:val="left" w:pos="4200"/>
        </w:tabs>
        <w:jc w:val="center"/>
      </w:pPr>
      <w:r>
        <w:rPr>
          <w:rFonts w:ascii="Arial" w:eastAsia="Arial Unicode MS" w:hAnsi="Arial" w:cs="Arial"/>
          <w:b/>
        </w:rPr>
        <w:t>S</w:t>
      </w:r>
      <w:r>
        <w:rPr>
          <w:rFonts w:ascii="Arial" w:hAnsi="Arial" w:cs="Arial"/>
          <w:b/>
        </w:rPr>
        <w:t>TRATEJ</w:t>
      </w:r>
      <w:r>
        <w:rPr>
          <w:rFonts w:ascii="Arial" w:hAnsi="Arial" w:cs="Arial"/>
          <w:b/>
          <w:spacing w:val="1"/>
        </w:rPr>
        <w:t>İ</w:t>
      </w:r>
      <w:r>
        <w:rPr>
          <w:rFonts w:ascii="Arial" w:hAnsi="Arial" w:cs="Arial"/>
          <w:b/>
        </w:rPr>
        <w:t>K AMAÇ</w:t>
      </w:r>
      <w:r>
        <w:rPr>
          <w:rFonts w:ascii="Arial" w:hAnsi="Arial" w:cs="Arial"/>
          <w:b/>
          <w:spacing w:val="1"/>
        </w:rPr>
        <w:t>L</w:t>
      </w:r>
      <w:r>
        <w:rPr>
          <w:rFonts w:ascii="Arial" w:hAnsi="Arial" w:cs="Arial"/>
          <w:b/>
        </w:rPr>
        <w:t>AR</w:t>
      </w:r>
    </w:p>
    <w:p w:rsidR="003E32CD" w:rsidRDefault="00927C59" w:rsidP="003E32CD">
      <w:pPr>
        <w:autoSpaceDE w:val="0"/>
        <w:adjustRightInd w:val="0"/>
        <w:rPr>
          <w:rFonts w:ascii="Neo Sans Pro,Bold" w:hAnsi="Neo Sans Pro,Bold" w:cs="Neo Sans Pro,Bold"/>
          <w:b/>
          <w:bCs/>
          <w:lang w:eastAsia="tr-TR"/>
        </w:rPr>
      </w:pPr>
      <w:r>
        <w:rPr>
          <w:rFonts w:ascii="Arial" w:hAnsi="Arial" w:cs="Arial"/>
          <w:b/>
        </w:rPr>
        <w:t xml:space="preserve">Stratejik Amaç </w:t>
      </w:r>
      <w:r w:rsidR="002A2414">
        <w:rPr>
          <w:rFonts w:ascii="Arial" w:hAnsi="Arial" w:cs="Arial"/>
          <w:b/>
        </w:rPr>
        <w:t>3</w:t>
      </w:r>
      <w:r>
        <w:rPr>
          <w:rFonts w:ascii="Arial" w:hAnsi="Arial" w:cs="Arial"/>
          <w:b/>
        </w:rPr>
        <w:t>:</w:t>
      </w:r>
      <w:r>
        <w:rPr>
          <w:rFonts w:eastAsia="Calibri, 'Century Gothic'"/>
        </w:rPr>
        <w:t xml:space="preserve"> </w:t>
      </w:r>
      <w:r w:rsidR="003E32CD">
        <w:rPr>
          <w:rFonts w:ascii="Neo Sans Pro,Bold" w:hAnsi="Neo Sans Pro,Bold" w:cs="Neo Sans Pro,Bold"/>
          <w:b/>
          <w:bCs/>
          <w:lang w:eastAsia="tr-TR"/>
        </w:rPr>
        <w:t>Stratejik Amaç 3</w:t>
      </w:r>
    </w:p>
    <w:p w:rsidR="00C97B78" w:rsidRDefault="003E32CD" w:rsidP="003E32CD">
      <w:pPr>
        <w:pStyle w:val="Standard"/>
        <w:spacing w:after="0"/>
      </w:pPr>
      <w:r>
        <w:rPr>
          <w:rFonts w:ascii="Neo Sans Pro" w:hAnsi="Neo Sans Pro" w:cs="Neo Sans Pro"/>
          <w:sz w:val="21"/>
          <w:szCs w:val="21"/>
          <w:lang w:eastAsia="tr-TR"/>
        </w:rPr>
        <w:t>Beşerî, fizikî, malî ve teknolojik yapı ile yönetim ve organizasyon yapısını iyileştirerek eğitime erişimi ve eğitimde kaliteyi artıracak etkin ve verimli bir kurumsal yapıyı tesis etmek.</w:t>
      </w:r>
    </w:p>
    <w:p w:rsidR="00C97B78" w:rsidRDefault="007D68F8">
      <w:pPr>
        <w:pStyle w:val="Standard"/>
        <w:spacing w:after="0" w:line="360" w:lineRule="auto"/>
        <w:jc w:val="both"/>
      </w:pPr>
      <w:r>
        <w:rPr>
          <w:rFonts w:ascii="Arial" w:hAnsi="Arial" w:cs="Arial"/>
          <w:b/>
        </w:rPr>
        <w:t>Stratejik Hedef 3</w:t>
      </w:r>
      <w:r w:rsidR="00927C59">
        <w:rPr>
          <w:rFonts w:ascii="Arial" w:hAnsi="Arial" w:cs="Arial"/>
          <w:b/>
        </w:rPr>
        <w:t>.2</w:t>
      </w:r>
      <w:r w:rsidR="003E32CD">
        <w:rPr>
          <w:rFonts w:ascii="Arial" w:hAnsi="Arial" w:cs="Arial"/>
          <w:b/>
        </w:rPr>
        <w:t>.</w:t>
      </w:r>
      <w:r w:rsidR="003E32CD">
        <w:rPr>
          <w:rFonts w:ascii="Arial" w:eastAsia="Calibri, 'Century Gothic'" w:hAnsi="Arial" w:cs="Arial"/>
        </w:rPr>
        <w:t xml:space="preserve">İlçe </w:t>
      </w:r>
      <w:r w:rsidR="00927C59">
        <w:rPr>
          <w:rFonts w:ascii="Arial" w:eastAsia="Calibri, 'Century Gothic'" w:hAnsi="Arial" w:cs="Arial"/>
        </w:rPr>
        <w:t xml:space="preserve">düzeyinde yapılan seviye belirleme sınavlarında okulumuzun sınıflar düzeyinde başarı ortalamasını </w:t>
      </w:r>
      <w:r w:rsidR="003E32CD">
        <w:rPr>
          <w:rFonts w:ascii="Arial" w:eastAsia="Calibri, 'Century Gothic'" w:hAnsi="Arial" w:cs="Arial"/>
        </w:rPr>
        <w:t>yükseltmek</w:t>
      </w:r>
      <w:r w:rsidR="00927C59">
        <w:rPr>
          <w:rFonts w:ascii="Arial" w:eastAsia="Calibri, 'Century Gothic'" w:hAnsi="Arial" w:cs="Arial"/>
        </w:rPr>
        <w:t>.</w:t>
      </w:r>
    </w:p>
    <w:p w:rsidR="00C97B78" w:rsidRDefault="00927C59">
      <w:pPr>
        <w:pStyle w:val="Standard"/>
        <w:spacing w:after="0" w:line="360" w:lineRule="auto"/>
        <w:jc w:val="both"/>
        <w:rPr>
          <w:rFonts w:ascii="Arial" w:hAnsi="Arial" w:cs="Arial"/>
          <w:b/>
        </w:rPr>
      </w:pPr>
      <w:r>
        <w:rPr>
          <w:rFonts w:ascii="Arial" w:hAnsi="Arial" w:cs="Arial"/>
          <w:b/>
        </w:rPr>
        <w:t>Performans Göstergeleri/Hedef:</w:t>
      </w:r>
    </w:p>
    <w:tbl>
      <w:tblPr>
        <w:tblW w:w="9941" w:type="dxa"/>
        <w:tblInd w:w="-80" w:type="dxa"/>
        <w:tblLayout w:type="fixed"/>
        <w:tblCellMar>
          <w:left w:w="10" w:type="dxa"/>
          <w:right w:w="10" w:type="dxa"/>
        </w:tblCellMar>
        <w:tblLook w:val="0000"/>
      </w:tblPr>
      <w:tblGrid>
        <w:gridCol w:w="1413"/>
        <w:gridCol w:w="1856"/>
        <w:gridCol w:w="992"/>
        <w:gridCol w:w="1276"/>
        <w:gridCol w:w="992"/>
        <w:gridCol w:w="992"/>
        <w:gridCol w:w="993"/>
        <w:gridCol w:w="713"/>
        <w:gridCol w:w="714"/>
      </w:tblGrid>
      <w:tr w:rsidR="00292DE2" w:rsidTr="005165AD">
        <w:trPr>
          <w:trHeight w:val="772"/>
        </w:trPr>
        <w:tc>
          <w:tcPr>
            <w:tcW w:w="1413" w:type="dxa"/>
            <w:tcBorders>
              <w:top w:val="single" w:sz="4" w:space="0" w:color="000000"/>
              <w:left w:val="single" w:sz="4" w:space="0" w:color="000000"/>
            </w:tcBorders>
            <w:shd w:val="clear" w:color="auto" w:fill="99CCFF"/>
            <w:tcMar>
              <w:top w:w="0" w:type="dxa"/>
              <w:left w:w="70" w:type="dxa"/>
              <w:bottom w:w="0" w:type="dxa"/>
              <w:right w:w="70" w:type="dxa"/>
            </w:tcMar>
          </w:tcPr>
          <w:p w:rsidR="00292DE2" w:rsidRDefault="00292DE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SAM</w:t>
            </w:r>
          </w:p>
          <w:p w:rsidR="00292DE2" w:rsidRDefault="00292DE2">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1856"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92DE2" w:rsidRDefault="00292DE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Performans Göstergeleri</w:t>
            </w:r>
          </w:p>
        </w:tc>
        <w:tc>
          <w:tcPr>
            <w:tcW w:w="992"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92DE2" w:rsidRDefault="00292DE2">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Veri Türü</w:t>
            </w:r>
          </w:p>
        </w:tc>
        <w:tc>
          <w:tcPr>
            <w:tcW w:w="1276"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92DE2" w:rsidRDefault="00292DE2">
            <w:pPr>
              <w:pStyle w:val="Standard"/>
              <w:snapToGrid w:val="0"/>
              <w:spacing w:after="0"/>
              <w:jc w:val="center"/>
              <w:rPr>
                <w:rFonts w:ascii="Arial" w:hAnsi="Arial" w:cs="Arial"/>
                <w:b/>
                <w:bCs/>
                <w:sz w:val="20"/>
                <w:szCs w:val="20"/>
              </w:rPr>
            </w:pPr>
            <w:r>
              <w:rPr>
                <w:rFonts w:ascii="Arial" w:hAnsi="Arial" w:cs="Arial"/>
                <w:b/>
                <w:bCs/>
                <w:sz w:val="20"/>
                <w:szCs w:val="20"/>
              </w:rPr>
              <w:t>Mevcut Durum</w:t>
            </w:r>
          </w:p>
        </w:tc>
        <w:tc>
          <w:tcPr>
            <w:tcW w:w="992"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992"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hAnsi="Arial" w:cs="Arial"/>
                <w:b/>
                <w:bCs/>
              </w:rPr>
            </w:pPr>
            <w:r>
              <w:rPr>
                <w:rFonts w:ascii="Arial" w:hAnsi="Arial" w:cs="Arial"/>
                <w:b/>
                <w:bCs/>
              </w:rPr>
              <w:t>2016</w:t>
            </w:r>
          </w:p>
        </w:tc>
        <w:tc>
          <w:tcPr>
            <w:tcW w:w="993" w:type="dxa"/>
            <w:tcBorders>
              <w:top w:val="single" w:sz="4" w:space="0" w:color="000000"/>
              <w:left w:val="single" w:sz="4" w:space="0" w:color="000000"/>
              <w:bottom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713" w:type="dxa"/>
            <w:tcBorders>
              <w:top w:val="single" w:sz="4" w:space="0" w:color="000000"/>
              <w:left w:val="single" w:sz="4" w:space="0" w:color="000000"/>
              <w:bottom w:val="single" w:sz="4" w:space="0" w:color="000000"/>
              <w:right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2018</w:t>
            </w:r>
          </w:p>
        </w:tc>
        <w:tc>
          <w:tcPr>
            <w:tcW w:w="714" w:type="dxa"/>
            <w:tcBorders>
              <w:top w:val="single" w:sz="4" w:space="0" w:color="000000"/>
              <w:left w:val="single" w:sz="4" w:space="0" w:color="000000"/>
              <w:bottom w:val="single" w:sz="4" w:space="0" w:color="000000"/>
              <w:right w:val="single" w:sz="4" w:space="0" w:color="000000"/>
            </w:tcBorders>
            <w:shd w:val="clear" w:color="auto" w:fill="99CCFF"/>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2019</w:t>
            </w:r>
          </w:p>
        </w:tc>
      </w:tr>
      <w:tr w:rsidR="00292DE2" w:rsidTr="005165AD">
        <w:trPr>
          <w:trHeight w:val="284"/>
        </w:trPr>
        <w:tc>
          <w:tcPr>
            <w:tcW w:w="1413" w:type="dxa"/>
            <w:tcBorders>
              <w:left w:val="single" w:sz="4" w:space="0" w:color="000000"/>
              <w:bottom w:val="single" w:sz="4" w:space="0" w:color="000000"/>
            </w:tcBorders>
            <w:tcMar>
              <w:top w:w="0" w:type="dxa"/>
              <w:left w:w="70" w:type="dxa"/>
              <w:bottom w:w="0" w:type="dxa"/>
              <w:right w:w="70" w:type="dxa"/>
            </w:tcMar>
            <w:vAlign w:val="center"/>
          </w:tcPr>
          <w:p w:rsidR="00292DE2" w:rsidRDefault="00292DE2">
            <w:pPr>
              <w:pStyle w:val="Standard"/>
              <w:snapToGrid w:val="0"/>
              <w:spacing w:after="0"/>
              <w:jc w:val="both"/>
              <w:rPr>
                <w:rFonts w:ascii="Arial" w:hAnsi="Arial" w:cs="Arial"/>
                <w:bCs/>
                <w:sz w:val="20"/>
                <w:szCs w:val="20"/>
              </w:rPr>
            </w:pPr>
            <w:r>
              <w:rPr>
                <w:rFonts w:ascii="Arial" w:hAnsi="Arial" w:cs="Arial"/>
                <w:bCs/>
                <w:sz w:val="20"/>
                <w:szCs w:val="20"/>
              </w:rPr>
              <w:t>3.2.1</w:t>
            </w:r>
          </w:p>
        </w:tc>
        <w:tc>
          <w:tcPr>
            <w:tcW w:w="1856" w:type="dxa"/>
            <w:tcBorders>
              <w:left w:val="single" w:sz="4" w:space="0" w:color="000000"/>
              <w:bottom w:val="single" w:sz="4" w:space="0" w:color="000000"/>
            </w:tcBorders>
            <w:tcMar>
              <w:top w:w="0" w:type="dxa"/>
              <w:left w:w="70" w:type="dxa"/>
              <w:bottom w:w="0" w:type="dxa"/>
              <w:right w:w="70" w:type="dxa"/>
            </w:tcMar>
            <w:vAlign w:val="center"/>
          </w:tcPr>
          <w:p w:rsidR="00292DE2" w:rsidRDefault="003E32CD">
            <w:pPr>
              <w:pStyle w:val="Standard"/>
              <w:snapToGrid w:val="0"/>
              <w:spacing w:after="0"/>
              <w:jc w:val="both"/>
              <w:rPr>
                <w:rFonts w:ascii="Arial" w:hAnsi="Arial" w:cs="Arial"/>
                <w:bCs/>
                <w:sz w:val="20"/>
                <w:szCs w:val="20"/>
              </w:rPr>
            </w:pPr>
            <w:r>
              <w:rPr>
                <w:rFonts w:ascii="Arial" w:hAnsi="Arial" w:cs="Arial"/>
                <w:bCs/>
                <w:sz w:val="20"/>
                <w:szCs w:val="20"/>
              </w:rPr>
              <w:t>Deneme sınavları</w:t>
            </w:r>
          </w:p>
        </w:tc>
        <w:tc>
          <w:tcPr>
            <w:tcW w:w="992" w:type="dxa"/>
            <w:tcBorders>
              <w:left w:val="single" w:sz="4" w:space="0" w:color="000000"/>
              <w:bottom w:val="single" w:sz="4" w:space="0" w:color="000000"/>
            </w:tcBorders>
            <w:tcMar>
              <w:top w:w="0" w:type="dxa"/>
              <w:left w:w="70" w:type="dxa"/>
              <w:bottom w:w="0" w:type="dxa"/>
              <w:right w:w="70" w:type="dxa"/>
            </w:tcMar>
            <w:vAlign w:val="center"/>
          </w:tcPr>
          <w:p w:rsidR="00292DE2" w:rsidRDefault="00292DE2">
            <w:pPr>
              <w:pStyle w:val="Standard"/>
              <w:snapToGrid w:val="0"/>
              <w:spacing w:after="0"/>
              <w:jc w:val="both"/>
              <w:rPr>
                <w:rFonts w:ascii="Arial" w:hAnsi="Arial" w:cs="Arial"/>
                <w:bCs/>
                <w:sz w:val="20"/>
                <w:szCs w:val="20"/>
              </w:rPr>
            </w:pPr>
            <w:r>
              <w:rPr>
                <w:rFonts w:ascii="Arial" w:hAnsi="Arial" w:cs="Arial"/>
                <w:bCs/>
                <w:sz w:val="20"/>
                <w:szCs w:val="20"/>
              </w:rPr>
              <w:t>İstatistik</w:t>
            </w:r>
          </w:p>
        </w:tc>
        <w:tc>
          <w:tcPr>
            <w:tcW w:w="1276" w:type="dxa"/>
            <w:tcBorders>
              <w:left w:val="single" w:sz="4" w:space="0" w:color="000000"/>
              <w:bottom w:val="single" w:sz="4" w:space="0" w:color="000000"/>
            </w:tcBorders>
            <w:tcMar>
              <w:top w:w="0" w:type="dxa"/>
              <w:left w:w="70" w:type="dxa"/>
              <w:bottom w:w="0" w:type="dxa"/>
              <w:right w:w="70" w:type="dxa"/>
            </w:tcMar>
            <w:vAlign w:val="center"/>
          </w:tcPr>
          <w:p w:rsidR="00292DE2" w:rsidRDefault="0028203D" w:rsidP="00246F92">
            <w:pPr>
              <w:pStyle w:val="Standard"/>
              <w:snapToGrid w:val="0"/>
              <w:spacing w:after="0"/>
              <w:jc w:val="center"/>
              <w:rPr>
                <w:rFonts w:ascii="Arial" w:eastAsia="Calibri, 'Century Gothic'" w:hAnsi="Arial" w:cs="Arial"/>
                <w:bCs/>
                <w:color w:val="000000"/>
                <w:sz w:val="20"/>
                <w:szCs w:val="20"/>
              </w:rPr>
            </w:pPr>
            <w:r>
              <w:rPr>
                <w:rFonts w:ascii="Arial" w:eastAsia="Calibri, 'Century Gothic'" w:hAnsi="Arial" w:cs="Arial"/>
                <w:bCs/>
                <w:color w:val="000000"/>
                <w:sz w:val="20"/>
                <w:szCs w:val="20"/>
              </w:rPr>
              <w:t>20</w:t>
            </w:r>
          </w:p>
        </w:tc>
        <w:tc>
          <w:tcPr>
            <w:tcW w:w="992" w:type="dxa"/>
            <w:tcBorders>
              <w:left w:val="single" w:sz="4" w:space="0" w:color="000000"/>
              <w:bottom w:val="single" w:sz="4" w:space="0" w:color="000000"/>
            </w:tcBorders>
            <w:tcMar>
              <w:top w:w="0" w:type="dxa"/>
              <w:left w:w="70" w:type="dxa"/>
              <w:bottom w:w="0" w:type="dxa"/>
              <w:right w:w="70" w:type="dxa"/>
            </w:tcMar>
          </w:tcPr>
          <w:p w:rsidR="00292DE2" w:rsidRDefault="0028203D" w:rsidP="00246F92">
            <w:pPr>
              <w:pStyle w:val="Standard"/>
              <w:snapToGrid w:val="0"/>
              <w:spacing w:after="0"/>
              <w:jc w:val="center"/>
              <w:rPr>
                <w:rFonts w:ascii="Arial" w:hAnsi="Arial" w:cs="Arial"/>
              </w:rPr>
            </w:pPr>
            <w:r>
              <w:rPr>
                <w:rFonts w:ascii="Arial" w:hAnsi="Arial" w:cs="Arial"/>
              </w:rPr>
              <w:t>15</w:t>
            </w:r>
          </w:p>
        </w:tc>
        <w:tc>
          <w:tcPr>
            <w:tcW w:w="992" w:type="dxa"/>
            <w:tcBorders>
              <w:left w:val="single" w:sz="4" w:space="0" w:color="000000"/>
              <w:bottom w:val="single" w:sz="4" w:space="0" w:color="000000"/>
            </w:tcBorders>
            <w:tcMar>
              <w:top w:w="0" w:type="dxa"/>
              <w:left w:w="70" w:type="dxa"/>
              <w:bottom w:w="0" w:type="dxa"/>
              <w:right w:w="70" w:type="dxa"/>
            </w:tcMar>
          </w:tcPr>
          <w:p w:rsidR="00292DE2" w:rsidRDefault="0028203D" w:rsidP="00246F92">
            <w:pPr>
              <w:pStyle w:val="Standard"/>
              <w:snapToGrid w:val="0"/>
              <w:spacing w:after="0"/>
              <w:jc w:val="center"/>
              <w:rPr>
                <w:rFonts w:ascii="Arial" w:hAnsi="Arial" w:cs="Arial"/>
              </w:rPr>
            </w:pPr>
            <w:r>
              <w:rPr>
                <w:rFonts w:ascii="Arial" w:hAnsi="Arial" w:cs="Arial"/>
              </w:rPr>
              <w:t>10</w:t>
            </w:r>
          </w:p>
        </w:tc>
        <w:tc>
          <w:tcPr>
            <w:tcW w:w="993" w:type="dxa"/>
            <w:tcBorders>
              <w:left w:val="single" w:sz="4" w:space="0" w:color="000000"/>
              <w:bottom w:val="single" w:sz="4" w:space="0" w:color="000000"/>
            </w:tcBorders>
            <w:tcMar>
              <w:top w:w="0" w:type="dxa"/>
              <w:left w:w="70" w:type="dxa"/>
              <w:bottom w:w="0" w:type="dxa"/>
              <w:right w:w="70" w:type="dxa"/>
            </w:tcMar>
          </w:tcPr>
          <w:p w:rsidR="00292DE2" w:rsidRDefault="0028203D" w:rsidP="00246F92">
            <w:pPr>
              <w:pStyle w:val="Standard"/>
              <w:snapToGrid w:val="0"/>
              <w:spacing w:after="0"/>
              <w:jc w:val="center"/>
              <w:rPr>
                <w:rFonts w:ascii="Arial" w:hAnsi="Arial" w:cs="Arial"/>
              </w:rPr>
            </w:pPr>
            <w:r>
              <w:rPr>
                <w:rFonts w:ascii="Arial" w:hAnsi="Arial" w:cs="Arial"/>
              </w:rPr>
              <w:t>8</w:t>
            </w:r>
          </w:p>
        </w:tc>
        <w:tc>
          <w:tcPr>
            <w:tcW w:w="713" w:type="dxa"/>
            <w:tcBorders>
              <w:left w:val="single" w:sz="4" w:space="0" w:color="000000"/>
              <w:bottom w:val="single" w:sz="4" w:space="0" w:color="000000"/>
              <w:right w:val="single" w:sz="4" w:space="0" w:color="000000"/>
            </w:tcBorders>
            <w:tcMar>
              <w:top w:w="0" w:type="dxa"/>
              <w:left w:w="70" w:type="dxa"/>
              <w:bottom w:w="0" w:type="dxa"/>
              <w:right w:w="70" w:type="dxa"/>
            </w:tcMar>
          </w:tcPr>
          <w:p w:rsidR="00292DE2" w:rsidRDefault="0028203D" w:rsidP="00246F92">
            <w:pPr>
              <w:pStyle w:val="Standard"/>
              <w:snapToGrid w:val="0"/>
              <w:spacing w:after="0"/>
              <w:jc w:val="center"/>
              <w:rPr>
                <w:rFonts w:ascii="Arial" w:hAnsi="Arial" w:cs="Arial"/>
              </w:rPr>
            </w:pPr>
            <w:r>
              <w:rPr>
                <w:rFonts w:ascii="Arial" w:hAnsi="Arial" w:cs="Arial"/>
              </w:rPr>
              <w:t>6</w:t>
            </w:r>
          </w:p>
        </w:tc>
        <w:tc>
          <w:tcPr>
            <w:tcW w:w="714" w:type="dxa"/>
            <w:tcBorders>
              <w:left w:val="single" w:sz="4" w:space="0" w:color="000000"/>
              <w:bottom w:val="single" w:sz="4" w:space="0" w:color="000000"/>
              <w:right w:val="single" w:sz="4" w:space="0" w:color="000000"/>
            </w:tcBorders>
          </w:tcPr>
          <w:p w:rsidR="00292DE2" w:rsidRDefault="0028203D" w:rsidP="00246F92">
            <w:pPr>
              <w:pStyle w:val="Standard"/>
              <w:snapToGrid w:val="0"/>
              <w:spacing w:after="0"/>
              <w:jc w:val="center"/>
              <w:rPr>
                <w:rFonts w:ascii="Arial" w:hAnsi="Arial" w:cs="Arial"/>
              </w:rPr>
            </w:pPr>
            <w:r>
              <w:rPr>
                <w:rFonts w:ascii="Arial" w:hAnsi="Arial" w:cs="Arial"/>
              </w:rPr>
              <w:t>3</w:t>
            </w:r>
          </w:p>
        </w:tc>
      </w:tr>
    </w:tbl>
    <w:p w:rsidR="00C97B78" w:rsidRDefault="00C97B78">
      <w:pPr>
        <w:pStyle w:val="Standard"/>
        <w:spacing w:after="0"/>
        <w:jc w:val="both"/>
      </w:pPr>
    </w:p>
    <w:p w:rsidR="005A2FB9" w:rsidRDefault="005A2FB9">
      <w:pPr>
        <w:pStyle w:val="Standard"/>
        <w:spacing w:after="0"/>
        <w:jc w:val="both"/>
        <w:rPr>
          <w:rFonts w:ascii="Arial" w:hAnsi="Arial" w:cs="Arial"/>
          <w:b/>
        </w:rPr>
      </w:pPr>
    </w:p>
    <w:p w:rsidR="005A2FB9" w:rsidRDefault="005A2FB9">
      <w:pPr>
        <w:pStyle w:val="Standard"/>
        <w:spacing w:after="0"/>
        <w:jc w:val="both"/>
        <w:rPr>
          <w:rFonts w:ascii="Arial" w:hAnsi="Arial" w:cs="Arial"/>
          <w:b/>
        </w:rPr>
      </w:pPr>
    </w:p>
    <w:p w:rsidR="005A2FB9" w:rsidRDefault="005A2FB9">
      <w:pPr>
        <w:pStyle w:val="Standard"/>
        <w:spacing w:after="0"/>
        <w:jc w:val="both"/>
        <w:rPr>
          <w:rFonts w:ascii="Arial" w:hAnsi="Arial" w:cs="Arial"/>
          <w:b/>
        </w:rPr>
      </w:pPr>
    </w:p>
    <w:p w:rsidR="00C97B78" w:rsidRDefault="00927C59">
      <w:pPr>
        <w:pStyle w:val="Standard"/>
        <w:spacing w:after="0"/>
        <w:jc w:val="both"/>
      </w:pPr>
      <w:r>
        <w:rPr>
          <w:rFonts w:ascii="Arial" w:hAnsi="Arial" w:cs="Arial"/>
          <w:b/>
        </w:rPr>
        <w:t>Faaliyet / Projeler ve Maliyet Tablosu</w:t>
      </w:r>
      <w:r w:rsidR="0028203D">
        <w:rPr>
          <w:rFonts w:ascii="Arial" w:hAnsi="Arial" w:cs="Arial"/>
          <w:b/>
        </w:rPr>
        <w:t>-TL</w:t>
      </w:r>
    </w:p>
    <w:tbl>
      <w:tblPr>
        <w:tblW w:w="9941" w:type="dxa"/>
        <w:tblInd w:w="-80" w:type="dxa"/>
        <w:tblLayout w:type="fixed"/>
        <w:tblCellMar>
          <w:left w:w="10" w:type="dxa"/>
          <w:right w:w="10" w:type="dxa"/>
        </w:tblCellMar>
        <w:tblLook w:val="0000"/>
      </w:tblPr>
      <w:tblGrid>
        <w:gridCol w:w="1043"/>
        <w:gridCol w:w="1942"/>
        <w:gridCol w:w="1701"/>
        <w:gridCol w:w="851"/>
        <w:gridCol w:w="850"/>
        <w:gridCol w:w="851"/>
        <w:gridCol w:w="758"/>
        <w:gridCol w:w="758"/>
        <w:gridCol w:w="1187"/>
      </w:tblGrid>
      <w:tr w:rsidR="00292DE2" w:rsidTr="005165AD">
        <w:trPr>
          <w:trHeight w:val="974"/>
        </w:trPr>
        <w:tc>
          <w:tcPr>
            <w:tcW w:w="1043"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92DE2" w:rsidRDefault="00292DE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SAM</w:t>
            </w:r>
          </w:p>
          <w:p w:rsidR="00292DE2" w:rsidRDefault="00292DE2">
            <w:pPr>
              <w:pStyle w:val="Standard"/>
              <w:spacing w:after="0"/>
              <w:jc w:val="both"/>
              <w:rPr>
                <w:rFonts w:ascii="Arial" w:eastAsia="Calibri, 'Century Gothic'" w:hAnsi="Arial" w:cs="Arial"/>
                <w:b/>
                <w:bCs/>
                <w:sz w:val="20"/>
                <w:szCs w:val="20"/>
              </w:rPr>
            </w:pPr>
            <w:r>
              <w:rPr>
                <w:rFonts w:ascii="Arial" w:eastAsia="Calibri, 'Century Gothic'" w:hAnsi="Arial" w:cs="Arial"/>
                <w:b/>
                <w:bCs/>
                <w:sz w:val="20"/>
                <w:szCs w:val="20"/>
              </w:rPr>
              <w:t>SH</w:t>
            </w:r>
          </w:p>
        </w:tc>
        <w:tc>
          <w:tcPr>
            <w:tcW w:w="1942"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92DE2" w:rsidRDefault="00292DE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Faaliyet veya Projeler</w:t>
            </w:r>
          </w:p>
        </w:tc>
        <w:tc>
          <w:tcPr>
            <w:tcW w:w="1701"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92DE2" w:rsidRDefault="00292DE2">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t>Sorumlu Ekip</w:t>
            </w:r>
          </w:p>
        </w:tc>
        <w:tc>
          <w:tcPr>
            <w:tcW w:w="851"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2015</w:t>
            </w:r>
          </w:p>
        </w:tc>
        <w:tc>
          <w:tcPr>
            <w:tcW w:w="850"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hAnsi="Arial" w:cs="Arial"/>
                <w:b/>
                <w:bCs/>
              </w:rPr>
            </w:pPr>
            <w:r>
              <w:rPr>
                <w:rFonts w:ascii="Arial" w:hAnsi="Arial" w:cs="Arial"/>
                <w:b/>
                <w:bCs/>
              </w:rPr>
              <w:t>2016</w:t>
            </w:r>
          </w:p>
        </w:tc>
        <w:tc>
          <w:tcPr>
            <w:tcW w:w="851"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2017</w:t>
            </w:r>
          </w:p>
        </w:tc>
        <w:tc>
          <w:tcPr>
            <w:tcW w:w="758" w:type="dxa"/>
            <w:tcBorders>
              <w:top w:val="single" w:sz="4" w:space="0" w:color="000000"/>
              <w:left w:val="single" w:sz="4" w:space="0" w:color="000000"/>
            </w:tcBorders>
            <w:shd w:val="clear" w:color="auto" w:fill="99CCFF"/>
            <w:tcMar>
              <w:top w:w="0" w:type="dxa"/>
              <w:left w:w="70" w:type="dxa"/>
              <w:bottom w:w="0" w:type="dxa"/>
              <w:right w:w="70" w:type="dxa"/>
            </w:tcMar>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2018</w:t>
            </w:r>
          </w:p>
        </w:tc>
        <w:tc>
          <w:tcPr>
            <w:tcW w:w="758" w:type="dxa"/>
            <w:tcBorders>
              <w:top w:val="single" w:sz="4" w:space="0" w:color="000000"/>
              <w:left w:val="single" w:sz="4" w:space="0" w:color="000000"/>
            </w:tcBorders>
            <w:shd w:val="clear" w:color="auto" w:fill="99CCFF"/>
            <w:vAlign w:val="center"/>
          </w:tcPr>
          <w:p w:rsidR="00292DE2" w:rsidRDefault="00292DE2" w:rsidP="005165AD">
            <w:pPr>
              <w:pStyle w:val="Standard"/>
              <w:snapToGrid w:val="0"/>
              <w:spacing w:after="0"/>
              <w:jc w:val="both"/>
              <w:rPr>
                <w:rFonts w:ascii="Arial" w:eastAsia="Calibri, 'Century Gothic'" w:hAnsi="Arial" w:cs="Arial"/>
                <w:b/>
                <w:bCs/>
              </w:rPr>
            </w:pPr>
            <w:r>
              <w:rPr>
                <w:rFonts w:ascii="Arial" w:eastAsia="Calibri, 'Century Gothic'" w:hAnsi="Arial" w:cs="Arial"/>
                <w:b/>
                <w:bCs/>
              </w:rPr>
              <w:t>2019</w:t>
            </w:r>
          </w:p>
        </w:tc>
        <w:tc>
          <w:tcPr>
            <w:tcW w:w="1187" w:type="dxa"/>
            <w:tcBorders>
              <w:top w:val="single" w:sz="4" w:space="0" w:color="000000"/>
              <w:left w:val="single" w:sz="4" w:space="0" w:color="000000"/>
              <w:right w:val="single" w:sz="4" w:space="0" w:color="000000"/>
            </w:tcBorders>
            <w:shd w:val="clear" w:color="auto" w:fill="99CCFF"/>
            <w:tcMar>
              <w:top w:w="0" w:type="dxa"/>
              <w:left w:w="70" w:type="dxa"/>
              <w:bottom w:w="0" w:type="dxa"/>
              <w:right w:w="70" w:type="dxa"/>
            </w:tcMar>
            <w:vAlign w:val="center"/>
          </w:tcPr>
          <w:p w:rsidR="00292DE2" w:rsidRDefault="00292DE2">
            <w:pPr>
              <w:pStyle w:val="Standard"/>
              <w:snapToGrid w:val="0"/>
              <w:spacing w:after="0"/>
              <w:jc w:val="center"/>
              <w:rPr>
                <w:rFonts w:ascii="Arial" w:eastAsia="Calibri, 'Century Gothic'" w:hAnsi="Arial" w:cs="Arial"/>
                <w:b/>
                <w:bCs/>
                <w:sz w:val="20"/>
                <w:szCs w:val="20"/>
              </w:rPr>
            </w:pPr>
            <w:r>
              <w:rPr>
                <w:rFonts w:ascii="Arial" w:eastAsia="Calibri, 'Century Gothic'" w:hAnsi="Arial" w:cs="Arial"/>
                <w:b/>
                <w:bCs/>
                <w:sz w:val="20"/>
                <w:szCs w:val="20"/>
              </w:rPr>
              <w:br/>
              <w:t>SP Sonu</w:t>
            </w:r>
          </w:p>
          <w:p w:rsidR="00292DE2" w:rsidRDefault="00292DE2">
            <w:pPr>
              <w:pStyle w:val="Standard"/>
              <w:spacing w:after="0"/>
              <w:jc w:val="center"/>
              <w:rPr>
                <w:rFonts w:ascii="Arial" w:eastAsia="Calibri, 'Century Gothic'" w:hAnsi="Arial" w:cs="Arial"/>
                <w:b/>
                <w:bCs/>
                <w:sz w:val="20"/>
                <w:szCs w:val="20"/>
              </w:rPr>
            </w:pPr>
            <w:r>
              <w:rPr>
                <w:rFonts w:ascii="Arial" w:eastAsia="Calibri, 'Century Gothic'" w:hAnsi="Arial" w:cs="Arial"/>
                <w:b/>
                <w:bCs/>
                <w:sz w:val="20"/>
                <w:szCs w:val="20"/>
              </w:rPr>
              <w:t>TOPLAM</w:t>
            </w:r>
          </w:p>
        </w:tc>
      </w:tr>
      <w:tr w:rsidR="00292DE2" w:rsidTr="005165AD">
        <w:trPr>
          <w:trHeight w:val="255"/>
        </w:trPr>
        <w:tc>
          <w:tcPr>
            <w:tcW w:w="1043"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92DE2" w:rsidRDefault="00292DE2">
            <w:pPr>
              <w:pStyle w:val="Standard"/>
              <w:snapToGrid w:val="0"/>
              <w:spacing w:after="0"/>
              <w:jc w:val="both"/>
              <w:rPr>
                <w:rFonts w:ascii="Arial" w:hAnsi="Arial" w:cs="Arial"/>
                <w:b/>
                <w:bCs/>
                <w:sz w:val="20"/>
                <w:szCs w:val="20"/>
              </w:rPr>
            </w:pPr>
            <w:r>
              <w:rPr>
                <w:rFonts w:ascii="Arial" w:hAnsi="Arial" w:cs="Arial"/>
                <w:b/>
                <w:bCs/>
                <w:sz w:val="20"/>
                <w:szCs w:val="20"/>
              </w:rPr>
              <w:t>3.2.1</w:t>
            </w:r>
          </w:p>
        </w:tc>
        <w:tc>
          <w:tcPr>
            <w:tcW w:w="1942" w:type="dxa"/>
            <w:tcBorders>
              <w:top w:val="single" w:sz="4" w:space="0" w:color="000000"/>
              <w:left w:val="single" w:sz="4" w:space="0" w:color="000000"/>
              <w:bottom w:val="single" w:sz="4" w:space="0" w:color="000000"/>
            </w:tcBorders>
            <w:tcMar>
              <w:top w:w="0" w:type="dxa"/>
              <w:left w:w="70" w:type="dxa"/>
              <w:bottom w:w="0" w:type="dxa"/>
              <w:right w:w="70" w:type="dxa"/>
            </w:tcMar>
          </w:tcPr>
          <w:p w:rsidR="00292DE2" w:rsidRDefault="003E32CD">
            <w:pPr>
              <w:pStyle w:val="Standard"/>
              <w:snapToGrid w:val="0"/>
              <w:spacing w:after="0"/>
              <w:jc w:val="both"/>
              <w:rPr>
                <w:rFonts w:ascii="Arial" w:hAnsi="Arial" w:cs="Arial"/>
                <w:sz w:val="20"/>
                <w:szCs w:val="20"/>
              </w:rPr>
            </w:pPr>
            <w:r>
              <w:rPr>
                <w:rFonts w:ascii="Arial" w:hAnsi="Arial" w:cs="Arial"/>
                <w:sz w:val="20"/>
                <w:szCs w:val="20"/>
              </w:rPr>
              <w:t>Deneme Sınavları</w:t>
            </w:r>
          </w:p>
        </w:tc>
        <w:tc>
          <w:tcPr>
            <w:tcW w:w="1701"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92DE2" w:rsidRDefault="00292DE2">
            <w:pPr>
              <w:pStyle w:val="Standard"/>
              <w:snapToGrid w:val="0"/>
              <w:spacing w:after="0"/>
              <w:jc w:val="both"/>
              <w:rPr>
                <w:rFonts w:ascii="Arial" w:eastAsia="Calibri, 'Century Gothic'" w:hAnsi="Arial" w:cs="Arial"/>
                <w:b/>
                <w:bCs/>
                <w:sz w:val="20"/>
                <w:szCs w:val="20"/>
              </w:rPr>
            </w:pPr>
            <w:r>
              <w:rPr>
                <w:rFonts w:ascii="Arial" w:eastAsia="Calibri, 'Century Gothic'" w:hAnsi="Arial" w:cs="Arial"/>
                <w:b/>
                <w:bCs/>
                <w:sz w:val="20"/>
                <w:szCs w:val="20"/>
              </w:rPr>
              <w:t>Okul idaresi</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92DE2" w:rsidRDefault="0028203D" w:rsidP="00AF11D4">
            <w:pPr>
              <w:pStyle w:val="Standard"/>
              <w:snapToGrid w:val="0"/>
              <w:spacing w:after="0"/>
              <w:jc w:val="center"/>
              <w:rPr>
                <w:rFonts w:ascii="Arial" w:hAnsi="Arial" w:cs="Arial"/>
                <w:b/>
                <w:bCs/>
                <w:sz w:val="20"/>
                <w:szCs w:val="20"/>
              </w:rPr>
            </w:pPr>
            <w:r>
              <w:rPr>
                <w:rFonts w:ascii="Arial" w:hAnsi="Arial" w:cs="Arial"/>
                <w:b/>
                <w:bCs/>
                <w:sz w:val="20"/>
                <w:szCs w:val="20"/>
              </w:rPr>
              <w:t>50</w:t>
            </w:r>
          </w:p>
        </w:tc>
        <w:tc>
          <w:tcPr>
            <w:tcW w:w="850"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92DE2" w:rsidRDefault="0028203D" w:rsidP="00AF11D4">
            <w:pPr>
              <w:pStyle w:val="Standard"/>
              <w:snapToGrid w:val="0"/>
              <w:spacing w:after="0"/>
              <w:jc w:val="center"/>
              <w:rPr>
                <w:rFonts w:ascii="Arial" w:hAnsi="Arial" w:cs="Arial"/>
                <w:b/>
                <w:bCs/>
                <w:sz w:val="20"/>
                <w:szCs w:val="20"/>
              </w:rPr>
            </w:pPr>
            <w:r>
              <w:rPr>
                <w:rFonts w:ascii="Arial" w:hAnsi="Arial" w:cs="Arial"/>
                <w:b/>
                <w:bCs/>
                <w:sz w:val="20"/>
                <w:szCs w:val="20"/>
              </w:rPr>
              <w:t>100</w:t>
            </w:r>
          </w:p>
        </w:tc>
        <w:tc>
          <w:tcPr>
            <w:tcW w:w="851"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92DE2" w:rsidRDefault="0028203D" w:rsidP="00AF11D4">
            <w:pPr>
              <w:pStyle w:val="Standard"/>
              <w:snapToGrid w:val="0"/>
              <w:spacing w:after="0"/>
              <w:jc w:val="center"/>
              <w:rPr>
                <w:rFonts w:ascii="Arial" w:hAnsi="Arial" w:cs="Arial"/>
                <w:b/>
                <w:bCs/>
                <w:sz w:val="20"/>
                <w:szCs w:val="20"/>
              </w:rPr>
            </w:pPr>
            <w:r>
              <w:rPr>
                <w:rFonts w:ascii="Arial" w:hAnsi="Arial" w:cs="Arial"/>
                <w:b/>
                <w:bCs/>
                <w:sz w:val="20"/>
                <w:szCs w:val="20"/>
              </w:rPr>
              <w:t>150</w:t>
            </w:r>
          </w:p>
        </w:tc>
        <w:tc>
          <w:tcPr>
            <w:tcW w:w="758" w:type="dxa"/>
            <w:tcBorders>
              <w:top w:val="single" w:sz="4" w:space="0" w:color="000000"/>
              <w:left w:val="single" w:sz="4" w:space="0" w:color="000000"/>
              <w:bottom w:val="single" w:sz="4" w:space="0" w:color="000000"/>
            </w:tcBorders>
            <w:tcMar>
              <w:top w:w="0" w:type="dxa"/>
              <w:left w:w="70" w:type="dxa"/>
              <w:bottom w:w="0" w:type="dxa"/>
              <w:right w:w="70" w:type="dxa"/>
            </w:tcMar>
            <w:vAlign w:val="center"/>
          </w:tcPr>
          <w:p w:rsidR="00292DE2" w:rsidRDefault="0028203D" w:rsidP="00AF11D4">
            <w:pPr>
              <w:pStyle w:val="Standard"/>
              <w:snapToGrid w:val="0"/>
              <w:spacing w:after="0"/>
              <w:jc w:val="center"/>
              <w:rPr>
                <w:rFonts w:ascii="Arial" w:hAnsi="Arial" w:cs="Arial"/>
                <w:b/>
                <w:bCs/>
                <w:sz w:val="20"/>
                <w:szCs w:val="20"/>
              </w:rPr>
            </w:pPr>
            <w:r>
              <w:rPr>
                <w:rFonts w:ascii="Arial" w:hAnsi="Arial" w:cs="Arial"/>
                <w:b/>
                <w:bCs/>
                <w:sz w:val="20"/>
                <w:szCs w:val="20"/>
              </w:rPr>
              <w:t>200</w:t>
            </w:r>
          </w:p>
        </w:tc>
        <w:tc>
          <w:tcPr>
            <w:tcW w:w="758" w:type="dxa"/>
            <w:tcBorders>
              <w:top w:val="single" w:sz="4" w:space="0" w:color="000000"/>
              <w:left w:val="single" w:sz="4" w:space="0" w:color="000000"/>
              <w:bottom w:val="single" w:sz="4" w:space="0" w:color="000000"/>
            </w:tcBorders>
            <w:vAlign w:val="center"/>
          </w:tcPr>
          <w:p w:rsidR="00292DE2" w:rsidRDefault="0028203D" w:rsidP="00AF11D4">
            <w:pPr>
              <w:pStyle w:val="Standard"/>
              <w:snapToGrid w:val="0"/>
              <w:spacing w:after="0"/>
              <w:jc w:val="center"/>
              <w:rPr>
                <w:rFonts w:ascii="Arial" w:hAnsi="Arial" w:cs="Arial"/>
                <w:b/>
                <w:bCs/>
                <w:sz w:val="20"/>
                <w:szCs w:val="20"/>
              </w:rPr>
            </w:pPr>
            <w:r>
              <w:rPr>
                <w:rFonts w:ascii="Arial" w:hAnsi="Arial" w:cs="Arial"/>
                <w:b/>
                <w:bCs/>
                <w:sz w:val="20"/>
                <w:szCs w:val="20"/>
              </w:rPr>
              <w:t>250</w:t>
            </w:r>
          </w:p>
        </w:tc>
        <w:tc>
          <w:tcPr>
            <w:tcW w:w="1187"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rsidR="00292DE2" w:rsidRDefault="0028203D" w:rsidP="00AF11D4">
            <w:pPr>
              <w:pStyle w:val="Standard"/>
              <w:snapToGrid w:val="0"/>
              <w:spacing w:after="0"/>
              <w:jc w:val="center"/>
              <w:rPr>
                <w:rFonts w:ascii="Arial" w:hAnsi="Arial" w:cs="Arial"/>
                <w:b/>
                <w:bCs/>
                <w:sz w:val="20"/>
                <w:szCs w:val="20"/>
              </w:rPr>
            </w:pPr>
            <w:r>
              <w:rPr>
                <w:rFonts w:ascii="Arial" w:hAnsi="Arial" w:cs="Arial"/>
                <w:b/>
                <w:bCs/>
                <w:sz w:val="20"/>
                <w:szCs w:val="20"/>
              </w:rPr>
              <w:t>300</w:t>
            </w:r>
          </w:p>
        </w:tc>
      </w:tr>
      <w:tr w:rsidR="0028203D" w:rsidTr="005165AD">
        <w:trPr>
          <w:trHeight w:val="255"/>
        </w:trPr>
        <w:tc>
          <w:tcPr>
            <w:tcW w:w="4686" w:type="dxa"/>
            <w:gridSpan w:val="3"/>
            <w:tcBorders>
              <w:left w:val="single" w:sz="4" w:space="0" w:color="000000"/>
              <w:bottom w:val="single" w:sz="4" w:space="0" w:color="000000"/>
            </w:tcBorders>
            <w:shd w:val="clear" w:color="auto" w:fill="99CCFF"/>
            <w:tcMar>
              <w:top w:w="0" w:type="dxa"/>
              <w:left w:w="70" w:type="dxa"/>
              <w:bottom w:w="0" w:type="dxa"/>
              <w:right w:w="70" w:type="dxa"/>
            </w:tcMar>
            <w:vAlign w:val="center"/>
          </w:tcPr>
          <w:p w:rsidR="0028203D" w:rsidRDefault="0028203D">
            <w:pPr>
              <w:pStyle w:val="Standard"/>
              <w:snapToGrid w:val="0"/>
              <w:spacing w:after="0"/>
              <w:jc w:val="right"/>
              <w:rPr>
                <w:rFonts w:ascii="Arial" w:hAnsi="Arial" w:cs="Arial"/>
                <w:b/>
                <w:bCs/>
                <w:sz w:val="20"/>
                <w:szCs w:val="20"/>
              </w:rPr>
            </w:pPr>
            <w:r>
              <w:rPr>
                <w:rFonts w:ascii="Arial" w:hAnsi="Arial" w:cs="Arial"/>
                <w:b/>
                <w:bCs/>
                <w:sz w:val="20"/>
                <w:szCs w:val="20"/>
              </w:rPr>
              <w:t>TOPLAM:</w:t>
            </w:r>
          </w:p>
        </w:tc>
        <w:tc>
          <w:tcPr>
            <w:tcW w:w="851" w:type="dxa"/>
            <w:tcBorders>
              <w:left w:val="single" w:sz="4" w:space="0" w:color="000000"/>
              <w:bottom w:val="single" w:sz="4" w:space="0" w:color="000000"/>
            </w:tcBorders>
            <w:tcMar>
              <w:top w:w="0" w:type="dxa"/>
              <w:left w:w="70" w:type="dxa"/>
              <w:bottom w:w="0" w:type="dxa"/>
              <w:right w:w="70" w:type="dxa"/>
            </w:tcMar>
            <w:vAlign w:val="center"/>
          </w:tcPr>
          <w:p w:rsidR="0028203D" w:rsidRDefault="0028203D" w:rsidP="00AA1182">
            <w:pPr>
              <w:pStyle w:val="Standard"/>
              <w:snapToGrid w:val="0"/>
              <w:spacing w:after="0"/>
              <w:jc w:val="center"/>
              <w:rPr>
                <w:rFonts w:ascii="Arial" w:hAnsi="Arial" w:cs="Arial"/>
                <w:b/>
                <w:bCs/>
                <w:sz w:val="20"/>
                <w:szCs w:val="20"/>
              </w:rPr>
            </w:pPr>
            <w:r>
              <w:rPr>
                <w:rFonts w:ascii="Arial" w:hAnsi="Arial" w:cs="Arial"/>
                <w:b/>
                <w:bCs/>
                <w:sz w:val="20"/>
                <w:szCs w:val="20"/>
              </w:rPr>
              <w:t>50</w:t>
            </w:r>
          </w:p>
        </w:tc>
        <w:tc>
          <w:tcPr>
            <w:tcW w:w="850" w:type="dxa"/>
            <w:tcBorders>
              <w:left w:val="single" w:sz="4" w:space="0" w:color="000000"/>
              <w:bottom w:val="single" w:sz="4" w:space="0" w:color="000000"/>
            </w:tcBorders>
            <w:tcMar>
              <w:top w:w="0" w:type="dxa"/>
              <w:left w:w="70" w:type="dxa"/>
              <w:bottom w:w="0" w:type="dxa"/>
              <w:right w:w="70" w:type="dxa"/>
            </w:tcMar>
            <w:vAlign w:val="center"/>
          </w:tcPr>
          <w:p w:rsidR="0028203D" w:rsidRDefault="0028203D" w:rsidP="00AA1182">
            <w:pPr>
              <w:pStyle w:val="Standard"/>
              <w:snapToGrid w:val="0"/>
              <w:spacing w:after="0"/>
              <w:jc w:val="center"/>
              <w:rPr>
                <w:rFonts w:ascii="Arial" w:hAnsi="Arial" w:cs="Arial"/>
                <w:b/>
                <w:bCs/>
                <w:sz w:val="20"/>
                <w:szCs w:val="20"/>
              </w:rPr>
            </w:pPr>
            <w:r>
              <w:rPr>
                <w:rFonts w:ascii="Arial" w:hAnsi="Arial" w:cs="Arial"/>
                <w:b/>
                <w:bCs/>
                <w:sz w:val="20"/>
                <w:szCs w:val="20"/>
              </w:rPr>
              <w:t>100</w:t>
            </w:r>
          </w:p>
        </w:tc>
        <w:tc>
          <w:tcPr>
            <w:tcW w:w="851" w:type="dxa"/>
            <w:tcBorders>
              <w:left w:val="single" w:sz="4" w:space="0" w:color="000000"/>
              <w:bottom w:val="single" w:sz="4" w:space="0" w:color="000000"/>
            </w:tcBorders>
            <w:tcMar>
              <w:top w:w="0" w:type="dxa"/>
              <w:left w:w="70" w:type="dxa"/>
              <w:bottom w:w="0" w:type="dxa"/>
              <w:right w:w="70" w:type="dxa"/>
            </w:tcMar>
            <w:vAlign w:val="center"/>
          </w:tcPr>
          <w:p w:rsidR="0028203D" w:rsidRDefault="0028203D" w:rsidP="00AA1182">
            <w:pPr>
              <w:pStyle w:val="Standard"/>
              <w:snapToGrid w:val="0"/>
              <w:spacing w:after="0"/>
              <w:jc w:val="center"/>
              <w:rPr>
                <w:rFonts w:ascii="Arial" w:hAnsi="Arial" w:cs="Arial"/>
                <w:b/>
                <w:bCs/>
                <w:sz w:val="20"/>
                <w:szCs w:val="20"/>
              </w:rPr>
            </w:pPr>
            <w:r>
              <w:rPr>
                <w:rFonts w:ascii="Arial" w:hAnsi="Arial" w:cs="Arial"/>
                <w:b/>
                <w:bCs/>
                <w:sz w:val="20"/>
                <w:szCs w:val="20"/>
              </w:rPr>
              <w:t>150</w:t>
            </w:r>
          </w:p>
        </w:tc>
        <w:tc>
          <w:tcPr>
            <w:tcW w:w="758" w:type="dxa"/>
            <w:tcBorders>
              <w:left w:val="single" w:sz="4" w:space="0" w:color="000000"/>
              <w:bottom w:val="single" w:sz="4" w:space="0" w:color="000000"/>
            </w:tcBorders>
            <w:tcMar>
              <w:top w:w="0" w:type="dxa"/>
              <w:left w:w="70" w:type="dxa"/>
              <w:bottom w:w="0" w:type="dxa"/>
              <w:right w:w="70" w:type="dxa"/>
            </w:tcMar>
            <w:vAlign w:val="center"/>
          </w:tcPr>
          <w:p w:rsidR="0028203D" w:rsidRDefault="0028203D" w:rsidP="00AA1182">
            <w:pPr>
              <w:pStyle w:val="Standard"/>
              <w:snapToGrid w:val="0"/>
              <w:spacing w:after="0"/>
              <w:jc w:val="center"/>
              <w:rPr>
                <w:rFonts w:ascii="Arial" w:hAnsi="Arial" w:cs="Arial"/>
                <w:b/>
                <w:bCs/>
                <w:sz w:val="20"/>
                <w:szCs w:val="20"/>
              </w:rPr>
            </w:pPr>
            <w:r>
              <w:rPr>
                <w:rFonts w:ascii="Arial" w:hAnsi="Arial" w:cs="Arial"/>
                <w:b/>
                <w:bCs/>
                <w:sz w:val="20"/>
                <w:szCs w:val="20"/>
              </w:rPr>
              <w:t>200</w:t>
            </w:r>
          </w:p>
        </w:tc>
        <w:tc>
          <w:tcPr>
            <w:tcW w:w="758" w:type="dxa"/>
            <w:tcBorders>
              <w:left w:val="single" w:sz="4" w:space="0" w:color="000000"/>
              <w:bottom w:val="single" w:sz="4" w:space="0" w:color="000000"/>
            </w:tcBorders>
            <w:vAlign w:val="center"/>
          </w:tcPr>
          <w:p w:rsidR="0028203D" w:rsidRDefault="0028203D" w:rsidP="00AA1182">
            <w:pPr>
              <w:pStyle w:val="Standard"/>
              <w:snapToGrid w:val="0"/>
              <w:spacing w:after="0"/>
              <w:jc w:val="center"/>
              <w:rPr>
                <w:rFonts w:ascii="Arial" w:hAnsi="Arial" w:cs="Arial"/>
                <w:b/>
                <w:bCs/>
                <w:sz w:val="20"/>
                <w:szCs w:val="20"/>
              </w:rPr>
            </w:pPr>
            <w:r>
              <w:rPr>
                <w:rFonts w:ascii="Arial" w:hAnsi="Arial" w:cs="Arial"/>
                <w:b/>
                <w:bCs/>
                <w:sz w:val="20"/>
                <w:szCs w:val="20"/>
              </w:rPr>
              <w:t>250</w:t>
            </w:r>
          </w:p>
        </w:tc>
        <w:tc>
          <w:tcPr>
            <w:tcW w:w="1187" w:type="dxa"/>
            <w:tcBorders>
              <w:top w:val="single" w:sz="4" w:space="0" w:color="000000"/>
              <w:left w:val="single" w:sz="4" w:space="0" w:color="000000"/>
              <w:bottom w:val="single" w:sz="4" w:space="0" w:color="000000"/>
              <w:right w:val="single" w:sz="4" w:space="0" w:color="000000"/>
            </w:tcBorders>
            <w:shd w:val="clear" w:color="auto" w:fill="CCECFF"/>
            <w:tcMar>
              <w:top w:w="0" w:type="dxa"/>
              <w:left w:w="70" w:type="dxa"/>
              <w:bottom w:w="0" w:type="dxa"/>
              <w:right w:w="70" w:type="dxa"/>
            </w:tcMar>
            <w:vAlign w:val="center"/>
          </w:tcPr>
          <w:p w:rsidR="0028203D" w:rsidRDefault="0028203D" w:rsidP="00AA1182">
            <w:pPr>
              <w:pStyle w:val="Standard"/>
              <w:snapToGrid w:val="0"/>
              <w:spacing w:after="0"/>
              <w:jc w:val="center"/>
              <w:rPr>
                <w:rFonts w:ascii="Arial" w:hAnsi="Arial" w:cs="Arial"/>
                <w:b/>
                <w:bCs/>
                <w:sz w:val="20"/>
                <w:szCs w:val="20"/>
              </w:rPr>
            </w:pPr>
            <w:r>
              <w:rPr>
                <w:rFonts w:ascii="Arial" w:hAnsi="Arial" w:cs="Arial"/>
                <w:b/>
                <w:bCs/>
                <w:sz w:val="20"/>
                <w:szCs w:val="20"/>
              </w:rPr>
              <w:t>300</w:t>
            </w:r>
          </w:p>
        </w:tc>
      </w:tr>
    </w:tbl>
    <w:p w:rsidR="0028203D" w:rsidRDefault="008F204B">
      <w:pPr>
        <w:pStyle w:val="Standard"/>
        <w:pageBreakBefore/>
        <w:jc w:val="both"/>
        <w:rPr>
          <w:rStyle w:val="CharChar5"/>
          <w:rFonts w:ascii="Arial" w:hAnsi="Arial"/>
        </w:rPr>
      </w:pPr>
      <w:r w:rsidRPr="008F204B">
        <w:rPr>
          <w:noProof/>
          <w:sz w:val="20"/>
          <w:szCs w:val="20"/>
          <w:lang w:eastAsia="tr-TR"/>
        </w:rPr>
        <w:lastRenderedPageBreak/>
        <w:pict>
          <v:rect id="_x0000_s1136" style="position:absolute;left:0;text-align:left;margin-left:197.25pt;margin-top:138.75pt;width:309pt;height:234pt;z-index:251680768;mso-position-horizontal-relative:text;mso-position-vertical-relative:text" fillcolor="#c2d69b" strokecolor="#c2d69b" strokeweight="1pt">
            <v:fill color2="#eaf1dd" angle="-45" focus="-50%" type="gradient"/>
            <v:shadow on="t" type="perspective" color="#4e6128" opacity=".5" offset="1pt" offset2="-3pt"/>
            <v:textbox>
              <w:txbxContent>
                <w:p w:rsidR="00B64283" w:rsidRDefault="00B64283" w:rsidP="007C760E">
                  <w:pPr>
                    <w:shd w:val="clear" w:color="auto" w:fill="C2D69B"/>
                    <w:jc w:val="center"/>
                    <w:rPr>
                      <w:b/>
                      <w:sz w:val="72"/>
                    </w:rPr>
                  </w:pPr>
                </w:p>
                <w:p w:rsidR="00B64283" w:rsidRPr="007C760E" w:rsidRDefault="00B64283" w:rsidP="007C760E">
                  <w:pPr>
                    <w:shd w:val="clear" w:color="auto" w:fill="C2D69B"/>
                    <w:jc w:val="center"/>
                    <w:rPr>
                      <w:b/>
                      <w:sz w:val="56"/>
                      <w:szCs w:val="56"/>
                    </w:rPr>
                  </w:pPr>
                  <w:r>
                    <w:rPr>
                      <w:b/>
                      <w:sz w:val="56"/>
                      <w:szCs w:val="56"/>
                    </w:rPr>
                    <w:t>MALİYETLENDİRME</w:t>
                  </w:r>
                </w:p>
              </w:txbxContent>
            </v:textbox>
          </v:rect>
        </w:pict>
      </w:r>
      <w:r w:rsidRPr="008F204B">
        <w:rPr>
          <w:noProof/>
          <w:lang w:eastAsia="tr-TR"/>
        </w:rPr>
        <w:pict>
          <v:oval id="_x0000_s1137" style="position:absolute;left:0;text-align:left;margin-left:-21pt;margin-top:146.55pt;width:218.25pt;height:201pt;z-index:251681792;mso-position-horizontal-relative:text;mso-position-vertical-relative:text" fillcolor="#9bbb59" strokecolor="#f2f2f2" strokeweight="3pt">
            <v:shadow on="t" type="perspective" color="#4e6128" opacity=".5" offset="1pt" offset2="-1pt"/>
            <v:textbox style="mso-next-textbox:#_x0000_s1137">
              <w:txbxContent>
                <w:p w:rsidR="00B64283" w:rsidRPr="004D5180" w:rsidRDefault="00B64283" w:rsidP="007C760E">
                  <w:pPr>
                    <w:jc w:val="center"/>
                    <w:rPr>
                      <w:b/>
                      <w:color w:val="FFFFFF"/>
                      <w:sz w:val="72"/>
                    </w:rPr>
                  </w:pPr>
                  <w:r>
                    <w:rPr>
                      <w:b/>
                      <w:color w:val="FFFFFF"/>
                      <w:sz w:val="72"/>
                    </w:rPr>
                    <w:t>4</w:t>
                  </w:r>
                  <w:r w:rsidRPr="004D5180">
                    <w:rPr>
                      <w:b/>
                      <w:color w:val="FFFFFF"/>
                      <w:sz w:val="72"/>
                    </w:rPr>
                    <w:t>.</w:t>
                  </w:r>
                </w:p>
                <w:p w:rsidR="00B64283" w:rsidRPr="004D5180" w:rsidRDefault="00B64283" w:rsidP="007C760E">
                  <w:pPr>
                    <w:jc w:val="center"/>
                    <w:rPr>
                      <w:b/>
                      <w:color w:val="FFFFFF"/>
                      <w:sz w:val="72"/>
                    </w:rPr>
                  </w:pPr>
                  <w:r w:rsidRPr="004D5180">
                    <w:rPr>
                      <w:b/>
                      <w:color w:val="FFFFFF"/>
                      <w:sz w:val="72"/>
                    </w:rPr>
                    <w:t>BÖLÜM</w:t>
                  </w:r>
                </w:p>
              </w:txbxContent>
            </v:textbox>
          </v:oval>
        </w:pict>
      </w:r>
    </w:p>
    <w:p w:rsidR="00C97B78" w:rsidRDefault="001A4901">
      <w:pPr>
        <w:pStyle w:val="Standard"/>
        <w:pageBreakBefore/>
        <w:jc w:val="both"/>
      </w:pPr>
      <w:r>
        <w:rPr>
          <w:rStyle w:val="CharChar5"/>
          <w:rFonts w:ascii="Arial" w:hAnsi="Arial"/>
        </w:rPr>
        <w:lastRenderedPageBreak/>
        <w:t>4.</w:t>
      </w:r>
      <w:r w:rsidR="00927C59">
        <w:rPr>
          <w:rStyle w:val="CharChar5"/>
          <w:rFonts w:ascii="Arial" w:hAnsi="Arial"/>
        </w:rPr>
        <w:t>MALİYETLENDİRME</w:t>
      </w:r>
    </w:p>
    <w:p w:rsidR="00C97B78" w:rsidRDefault="00927C59">
      <w:pPr>
        <w:pStyle w:val="Standard"/>
        <w:jc w:val="center"/>
        <w:rPr>
          <w:b/>
          <w:bCs/>
          <w:sz w:val="24"/>
          <w:szCs w:val="24"/>
        </w:rPr>
      </w:pPr>
      <w:r>
        <w:rPr>
          <w:b/>
          <w:bCs/>
          <w:sz w:val="24"/>
          <w:szCs w:val="24"/>
        </w:rPr>
        <w:t>STRATEJİK PLAN MALİYET TABLOSU</w:t>
      </w:r>
    </w:p>
    <w:tbl>
      <w:tblPr>
        <w:tblW w:w="10390" w:type="dxa"/>
        <w:tblLayout w:type="fixed"/>
        <w:tblCellMar>
          <w:left w:w="10" w:type="dxa"/>
          <w:right w:w="10" w:type="dxa"/>
        </w:tblCellMar>
        <w:tblLook w:val="0000"/>
      </w:tblPr>
      <w:tblGrid>
        <w:gridCol w:w="2084"/>
        <w:gridCol w:w="4144"/>
        <w:gridCol w:w="4162"/>
      </w:tblGrid>
      <w:tr w:rsidR="00C97B78" w:rsidTr="00376639">
        <w:trPr>
          <w:trHeight w:val="399"/>
        </w:trPr>
        <w:tc>
          <w:tcPr>
            <w:tcW w:w="2084" w:type="dxa"/>
            <w:tcBorders>
              <w:top w:val="single" w:sz="4" w:space="0" w:color="000000"/>
              <w:left w:val="single" w:sz="4" w:space="0" w:color="000000"/>
              <w:bottom w:val="single" w:sz="4" w:space="0" w:color="000000"/>
            </w:tcBorders>
            <w:shd w:val="clear" w:color="auto" w:fill="90B2E8"/>
            <w:tcMar>
              <w:top w:w="0" w:type="dxa"/>
              <w:left w:w="108" w:type="dxa"/>
              <w:bottom w:w="0" w:type="dxa"/>
              <w:right w:w="108" w:type="dxa"/>
            </w:tcMar>
          </w:tcPr>
          <w:p w:rsidR="00C97B78" w:rsidRDefault="00C97B78" w:rsidP="002A32E0">
            <w:pPr>
              <w:pStyle w:val="Standard"/>
              <w:snapToGrid w:val="0"/>
              <w:spacing w:before="120" w:after="120" w:line="100" w:lineRule="atLeast"/>
              <w:jc w:val="center"/>
              <w:rPr>
                <w:b/>
                <w:sz w:val="24"/>
                <w:szCs w:val="24"/>
              </w:rPr>
            </w:pPr>
          </w:p>
        </w:tc>
        <w:tc>
          <w:tcPr>
            <w:tcW w:w="4144" w:type="dxa"/>
            <w:tcBorders>
              <w:top w:val="single" w:sz="4" w:space="0" w:color="000000"/>
              <w:left w:val="single" w:sz="4" w:space="0" w:color="000000"/>
              <w:bottom w:val="single" w:sz="4" w:space="0" w:color="000000"/>
            </w:tcBorders>
            <w:shd w:val="clear" w:color="auto" w:fill="90B2E8"/>
            <w:tcMar>
              <w:top w:w="0" w:type="dxa"/>
              <w:left w:w="108" w:type="dxa"/>
              <w:bottom w:w="0" w:type="dxa"/>
              <w:right w:w="108" w:type="dxa"/>
            </w:tcMar>
          </w:tcPr>
          <w:p w:rsidR="00C97B78" w:rsidRDefault="00C97B78" w:rsidP="002A32E0">
            <w:pPr>
              <w:pStyle w:val="Standard"/>
              <w:snapToGrid w:val="0"/>
              <w:spacing w:before="120" w:after="120" w:line="100" w:lineRule="atLeast"/>
              <w:jc w:val="center"/>
              <w:rPr>
                <w:b/>
                <w:sz w:val="24"/>
                <w:szCs w:val="24"/>
              </w:rPr>
            </w:pPr>
          </w:p>
        </w:tc>
        <w:tc>
          <w:tcPr>
            <w:tcW w:w="4162" w:type="dxa"/>
            <w:tcBorders>
              <w:top w:val="single" w:sz="4" w:space="0" w:color="000000"/>
              <w:left w:val="single" w:sz="4" w:space="0" w:color="000000"/>
              <w:bottom w:val="single" w:sz="4" w:space="0" w:color="000000"/>
              <w:right w:val="single" w:sz="4" w:space="0" w:color="000000"/>
            </w:tcBorders>
            <w:shd w:val="clear" w:color="auto" w:fill="90B2E8"/>
            <w:tcMar>
              <w:top w:w="0" w:type="dxa"/>
              <w:left w:w="108" w:type="dxa"/>
              <w:bottom w:w="0" w:type="dxa"/>
              <w:right w:w="108" w:type="dxa"/>
            </w:tcMar>
          </w:tcPr>
          <w:p w:rsidR="00C97B78" w:rsidRDefault="00927C59" w:rsidP="002A32E0">
            <w:pPr>
              <w:pStyle w:val="Standard"/>
              <w:snapToGrid w:val="0"/>
              <w:spacing w:before="120" w:after="120" w:line="100" w:lineRule="atLeast"/>
              <w:jc w:val="center"/>
              <w:rPr>
                <w:b/>
                <w:sz w:val="24"/>
                <w:szCs w:val="24"/>
              </w:rPr>
            </w:pPr>
            <w:r>
              <w:rPr>
                <w:b/>
                <w:sz w:val="24"/>
                <w:szCs w:val="24"/>
              </w:rPr>
              <w:t>MALİYETİ</w:t>
            </w:r>
          </w:p>
        </w:tc>
      </w:tr>
      <w:tr w:rsidR="00B72DF8" w:rsidTr="00376639">
        <w:trPr>
          <w:trHeight w:val="527"/>
        </w:trPr>
        <w:tc>
          <w:tcPr>
            <w:tcW w:w="2084" w:type="dxa"/>
            <w:vMerge w:val="restart"/>
            <w:tcBorders>
              <w:top w:val="single" w:sz="4" w:space="0" w:color="000000"/>
              <w:left w:val="single" w:sz="4" w:space="0" w:color="000000"/>
            </w:tcBorders>
            <w:shd w:val="clear" w:color="auto" w:fill="90B2E8"/>
            <w:tcMar>
              <w:top w:w="0" w:type="dxa"/>
              <w:left w:w="108" w:type="dxa"/>
              <w:bottom w:w="0" w:type="dxa"/>
              <w:right w:w="108" w:type="dxa"/>
            </w:tcMar>
          </w:tcPr>
          <w:p w:rsidR="00B72DF8" w:rsidRDefault="00B72DF8" w:rsidP="002A32E0">
            <w:pPr>
              <w:pStyle w:val="Standard"/>
              <w:snapToGrid w:val="0"/>
              <w:spacing w:after="0" w:line="100" w:lineRule="atLeast"/>
              <w:jc w:val="center"/>
              <w:rPr>
                <w:b/>
                <w:sz w:val="24"/>
                <w:szCs w:val="24"/>
              </w:rPr>
            </w:pPr>
          </w:p>
          <w:p w:rsidR="00B72DF8" w:rsidRDefault="00B72DF8" w:rsidP="002A32E0">
            <w:pPr>
              <w:pStyle w:val="Standard"/>
              <w:spacing w:after="0" w:line="100" w:lineRule="atLeast"/>
              <w:jc w:val="center"/>
              <w:rPr>
                <w:b/>
                <w:sz w:val="24"/>
                <w:szCs w:val="24"/>
              </w:rPr>
            </w:pPr>
            <w:r>
              <w:rPr>
                <w:b/>
                <w:sz w:val="24"/>
                <w:szCs w:val="24"/>
              </w:rPr>
              <w:t>TEMA</w:t>
            </w:r>
          </w:p>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B72DF8" w:rsidRDefault="00B72DF8" w:rsidP="002A32E0">
            <w:pPr>
              <w:pStyle w:val="Standard"/>
              <w:snapToGrid w:val="0"/>
              <w:spacing w:before="180" w:after="180" w:line="100" w:lineRule="atLeast"/>
              <w:jc w:val="both"/>
              <w:rPr>
                <w:b/>
                <w:bCs/>
                <w:sz w:val="24"/>
                <w:szCs w:val="24"/>
              </w:rPr>
            </w:pPr>
            <w:r>
              <w:rPr>
                <w:b/>
                <w:bCs/>
                <w:sz w:val="24"/>
                <w:szCs w:val="24"/>
              </w:rPr>
              <w:t>STRATEJİK AMAÇ 1</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2DF8" w:rsidRPr="0068186C" w:rsidRDefault="0028203D" w:rsidP="002A32E0">
            <w:pPr>
              <w:pStyle w:val="Standard"/>
              <w:snapToGrid w:val="0"/>
              <w:spacing w:before="180" w:after="180" w:line="100" w:lineRule="atLeast"/>
              <w:jc w:val="both"/>
              <w:rPr>
                <w:b/>
                <w:i/>
                <w:sz w:val="24"/>
                <w:szCs w:val="24"/>
              </w:rPr>
            </w:pPr>
            <w:r>
              <w:rPr>
                <w:b/>
                <w:i/>
                <w:sz w:val="24"/>
                <w:szCs w:val="24"/>
              </w:rPr>
              <w:t>300</w:t>
            </w:r>
          </w:p>
        </w:tc>
      </w:tr>
      <w:tr w:rsidR="00B72DF8" w:rsidTr="00376639">
        <w:trPr>
          <w:trHeight w:val="117"/>
        </w:trPr>
        <w:tc>
          <w:tcPr>
            <w:tcW w:w="2084" w:type="dxa"/>
            <w:vMerge/>
            <w:tcBorders>
              <w:left w:val="single" w:sz="4" w:space="0" w:color="000000"/>
            </w:tcBorders>
            <w:shd w:val="clear" w:color="auto" w:fill="90B2E8"/>
            <w:tcMar>
              <w:top w:w="0" w:type="dxa"/>
              <w:left w:w="108" w:type="dxa"/>
              <w:bottom w:w="0" w:type="dxa"/>
              <w:right w:w="108" w:type="dxa"/>
            </w:tcMar>
          </w:tcPr>
          <w:p w:rsidR="00B72DF8" w:rsidRDefault="00B72DF8" w:rsidP="002A32E0"/>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B72DF8" w:rsidRDefault="00B72DF8" w:rsidP="002A32E0">
            <w:pPr>
              <w:pStyle w:val="Standard"/>
              <w:snapToGrid w:val="0"/>
              <w:spacing w:before="180" w:after="180" w:line="100" w:lineRule="atLeast"/>
              <w:jc w:val="center"/>
              <w:rPr>
                <w:sz w:val="24"/>
                <w:szCs w:val="24"/>
              </w:rPr>
            </w:pPr>
            <w:r>
              <w:rPr>
                <w:sz w:val="24"/>
                <w:szCs w:val="24"/>
              </w:rPr>
              <w:t>Stratejik Hedef 1.1</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2DF8" w:rsidRDefault="00B72DF8" w:rsidP="002A32E0">
            <w:pPr>
              <w:pStyle w:val="Standard"/>
              <w:snapToGrid w:val="0"/>
              <w:spacing w:before="180" w:after="180" w:line="100" w:lineRule="atLeast"/>
              <w:jc w:val="both"/>
              <w:rPr>
                <w:i/>
                <w:sz w:val="24"/>
                <w:szCs w:val="24"/>
              </w:rPr>
            </w:pPr>
            <w:r>
              <w:rPr>
                <w:i/>
                <w:sz w:val="24"/>
                <w:szCs w:val="24"/>
              </w:rPr>
              <w:t>0</w:t>
            </w:r>
          </w:p>
        </w:tc>
      </w:tr>
      <w:tr w:rsidR="00B72DF8" w:rsidTr="00376639">
        <w:trPr>
          <w:trHeight w:val="117"/>
        </w:trPr>
        <w:tc>
          <w:tcPr>
            <w:tcW w:w="2084" w:type="dxa"/>
            <w:vMerge/>
            <w:tcBorders>
              <w:left w:val="single" w:sz="4" w:space="0" w:color="000000"/>
            </w:tcBorders>
            <w:shd w:val="clear" w:color="auto" w:fill="90B2E8"/>
            <w:tcMar>
              <w:top w:w="0" w:type="dxa"/>
              <w:left w:w="108" w:type="dxa"/>
              <w:bottom w:w="0" w:type="dxa"/>
              <w:right w:w="108" w:type="dxa"/>
            </w:tcMar>
          </w:tcPr>
          <w:p w:rsidR="00B72DF8" w:rsidRDefault="00B72DF8" w:rsidP="002A32E0"/>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B72DF8" w:rsidRDefault="00B72DF8" w:rsidP="002A32E0">
            <w:pPr>
              <w:pStyle w:val="Standard"/>
              <w:snapToGrid w:val="0"/>
              <w:spacing w:before="120" w:after="120" w:line="100" w:lineRule="atLeast"/>
              <w:jc w:val="center"/>
              <w:rPr>
                <w:sz w:val="24"/>
                <w:szCs w:val="24"/>
              </w:rPr>
            </w:pPr>
            <w:r>
              <w:rPr>
                <w:sz w:val="24"/>
                <w:szCs w:val="24"/>
              </w:rPr>
              <w:t>Stratejik Hedef 1.2</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2DF8" w:rsidRDefault="0028203D" w:rsidP="002A32E0">
            <w:pPr>
              <w:pStyle w:val="Standard"/>
              <w:snapToGrid w:val="0"/>
              <w:spacing w:before="180" w:after="180" w:line="100" w:lineRule="atLeast"/>
              <w:jc w:val="both"/>
              <w:rPr>
                <w:i/>
                <w:sz w:val="24"/>
                <w:szCs w:val="24"/>
              </w:rPr>
            </w:pPr>
            <w:r>
              <w:rPr>
                <w:i/>
                <w:sz w:val="24"/>
                <w:szCs w:val="24"/>
              </w:rPr>
              <w:t>300</w:t>
            </w:r>
          </w:p>
        </w:tc>
      </w:tr>
      <w:tr w:rsidR="00B72DF8" w:rsidTr="00376639">
        <w:trPr>
          <w:trHeight w:val="490"/>
        </w:trPr>
        <w:tc>
          <w:tcPr>
            <w:tcW w:w="2084" w:type="dxa"/>
            <w:vMerge/>
            <w:tcBorders>
              <w:left w:val="single" w:sz="4" w:space="0" w:color="000000"/>
            </w:tcBorders>
            <w:shd w:val="clear" w:color="auto" w:fill="90B2E8"/>
            <w:tcMar>
              <w:top w:w="0" w:type="dxa"/>
              <w:left w:w="108" w:type="dxa"/>
              <w:bottom w:w="0" w:type="dxa"/>
              <w:right w:w="108" w:type="dxa"/>
            </w:tcMar>
          </w:tcPr>
          <w:p w:rsidR="00B72DF8" w:rsidRDefault="00B72DF8" w:rsidP="002A32E0"/>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B72DF8" w:rsidRDefault="00B72DF8" w:rsidP="002A32E0">
            <w:pPr>
              <w:pStyle w:val="Standard"/>
              <w:snapToGrid w:val="0"/>
              <w:spacing w:before="180" w:after="180" w:line="100" w:lineRule="atLeast"/>
              <w:jc w:val="both"/>
              <w:rPr>
                <w:b/>
                <w:bCs/>
                <w:sz w:val="24"/>
                <w:szCs w:val="24"/>
              </w:rPr>
            </w:pPr>
            <w:r>
              <w:rPr>
                <w:b/>
                <w:bCs/>
                <w:sz w:val="24"/>
                <w:szCs w:val="24"/>
              </w:rPr>
              <w:t>STRATEJİK AMAÇ 2</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2DF8" w:rsidRPr="0068186C" w:rsidRDefault="00D97B44" w:rsidP="002A32E0">
            <w:pPr>
              <w:pStyle w:val="Standard"/>
              <w:snapToGrid w:val="0"/>
              <w:spacing w:before="180" w:after="180" w:line="100" w:lineRule="atLeast"/>
              <w:jc w:val="both"/>
              <w:rPr>
                <w:b/>
                <w:bCs/>
                <w:i/>
                <w:sz w:val="24"/>
                <w:szCs w:val="24"/>
              </w:rPr>
            </w:pPr>
            <w:r>
              <w:rPr>
                <w:b/>
                <w:bCs/>
                <w:i/>
                <w:sz w:val="24"/>
                <w:szCs w:val="24"/>
              </w:rPr>
              <w:t>600</w:t>
            </w:r>
          </w:p>
        </w:tc>
      </w:tr>
      <w:tr w:rsidR="00B72DF8" w:rsidTr="00376639">
        <w:trPr>
          <w:trHeight w:val="554"/>
        </w:trPr>
        <w:tc>
          <w:tcPr>
            <w:tcW w:w="2084" w:type="dxa"/>
            <w:vMerge/>
            <w:tcBorders>
              <w:left w:val="single" w:sz="4" w:space="0" w:color="000000"/>
            </w:tcBorders>
            <w:shd w:val="clear" w:color="auto" w:fill="90B2E8"/>
            <w:tcMar>
              <w:top w:w="0" w:type="dxa"/>
              <w:left w:w="108" w:type="dxa"/>
              <w:bottom w:w="0" w:type="dxa"/>
              <w:right w:w="108" w:type="dxa"/>
            </w:tcMar>
          </w:tcPr>
          <w:p w:rsidR="00B72DF8" w:rsidRDefault="00B72DF8" w:rsidP="002A32E0"/>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B72DF8" w:rsidRDefault="00B72DF8" w:rsidP="002A32E0">
            <w:pPr>
              <w:pStyle w:val="Standard"/>
              <w:snapToGrid w:val="0"/>
              <w:spacing w:before="120" w:after="120" w:line="100" w:lineRule="atLeast"/>
              <w:jc w:val="center"/>
              <w:rPr>
                <w:sz w:val="24"/>
                <w:szCs w:val="24"/>
              </w:rPr>
            </w:pPr>
            <w:r>
              <w:rPr>
                <w:sz w:val="24"/>
                <w:szCs w:val="24"/>
              </w:rPr>
              <w:t xml:space="preserve">      Stratejik Hedef 2.1</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72DF8" w:rsidRDefault="00B72DF8" w:rsidP="002A32E0">
            <w:pPr>
              <w:pStyle w:val="Standard"/>
              <w:snapToGrid w:val="0"/>
              <w:spacing w:before="180" w:after="180" w:line="100" w:lineRule="atLeast"/>
              <w:jc w:val="both"/>
              <w:rPr>
                <w:i/>
                <w:sz w:val="24"/>
                <w:szCs w:val="24"/>
              </w:rPr>
            </w:pPr>
            <w:r>
              <w:rPr>
                <w:i/>
                <w:sz w:val="24"/>
                <w:szCs w:val="24"/>
              </w:rPr>
              <w:t>0</w:t>
            </w:r>
          </w:p>
        </w:tc>
      </w:tr>
      <w:tr w:rsidR="00B72DF8" w:rsidTr="00376639">
        <w:trPr>
          <w:trHeight w:val="424"/>
        </w:trPr>
        <w:tc>
          <w:tcPr>
            <w:tcW w:w="2084" w:type="dxa"/>
            <w:vMerge/>
            <w:tcBorders>
              <w:left w:val="single" w:sz="4" w:space="0" w:color="000000"/>
            </w:tcBorders>
            <w:shd w:val="clear" w:color="auto" w:fill="90B2E8"/>
            <w:tcMar>
              <w:top w:w="0" w:type="dxa"/>
              <w:left w:w="108" w:type="dxa"/>
              <w:bottom w:w="0" w:type="dxa"/>
              <w:right w:w="108" w:type="dxa"/>
            </w:tcMar>
          </w:tcPr>
          <w:p w:rsidR="00B72DF8" w:rsidRDefault="00B72DF8" w:rsidP="002A32E0"/>
        </w:tc>
        <w:tc>
          <w:tcPr>
            <w:tcW w:w="4144" w:type="dxa"/>
            <w:tcBorders>
              <w:top w:val="single" w:sz="4" w:space="0" w:color="000000"/>
              <w:left w:val="single" w:sz="4" w:space="0" w:color="000000"/>
              <w:bottom w:val="single" w:sz="4" w:space="0" w:color="auto"/>
            </w:tcBorders>
            <w:tcMar>
              <w:top w:w="0" w:type="dxa"/>
              <w:left w:w="108" w:type="dxa"/>
              <w:bottom w:w="0" w:type="dxa"/>
              <w:right w:w="108" w:type="dxa"/>
            </w:tcMar>
          </w:tcPr>
          <w:p w:rsidR="00B72DF8" w:rsidRDefault="00B72DF8" w:rsidP="002A32E0">
            <w:pPr>
              <w:pStyle w:val="Standard"/>
              <w:snapToGrid w:val="0"/>
              <w:spacing w:before="120" w:after="120" w:line="100" w:lineRule="atLeast"/>
              <w:jc w:val="center"/>
              <w:rPr>
                <w:sz w:val="24"/>
                <w:szCs w:val="24"/>
              </w:rPr>
            </w:pPr>
            <w:r>
              <w:rPr>
                <w:sz w:val="24"/>
                <w:szCs w:val="24"/>
              </w:rPr>
              <w:t xml:space="preserve">      Stratejik Hedef 2.2</w:t>
            </w:r>
          </w:p>
        </w:tc>
        <w:tc>
          <w:tcPr>
            <w:tcW w:w="4162" w:type="dxa"/>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rsidR="00B72DF8" w:rsidRDefault="00D97B44" w:rsidP="002A32E0">
            <w:pPr>
              <w:pStyle w:val="Standard"/>
              <w:snapToGrid w:val="0"/>
              <w:spacing w:before="120" w:after="120" w:line="100" w:lineRule="atLeast"/>
              <w:rPr>
                <w:bCs/>
                <w:sz w:val="24"/>
                <w:szCs w:val="24"/>
              </w:rPr>
            </w:pPr>
            <w:r>
              <w:rPr>
                <w:bCs/>
                <w:sz w:val="24"/>
                <w:szCs w:val="24"/>
              </w:rPr>
              <w:t>350</w:t>
            </w:r>
          </w:p>
        </w:tc>
      </w:tr>
      <w:tr w:rsidR="00B72DF8" w:rsidTr="00376639">
        <w:trPr>
          <w:trHeight w:val="315"/>
        </w:trPr>
        <w:tc>
          <w:tcPr>
            <w:tcW w:w="2084" w:type="dxa"/>
            <w:vMerge/>
            <w:tcBorders>
              <w:left w:val="single" w:sz="4" w:space="0" w:color="000000"/>
              <w:bottom w:val="single" w:sz="4" w:space="0" w:color="000000"/>
            </w:tcBorders>
            <w:shd w:val="clear" w:color="auto" w:fill="90B2E8"/>
            <w:tcMar>
              <w:top w:w="0" w:type="dxa"/>
              <w:left w:w="108" w:type="dxa"/>
              <w:bottom w:w="0" w:type="dxa"/>
              <w:right w:w="108" w:type="dxa"/>
            </w:tcMar>
          </w:tcPr>
          <w:p w:rsidR="00B72DF8" w:rsidRDefault="00B72DF8" w:rsidP="002A32E0"/>
        </w:tc>
        <w:tc>
          <w:tcPr>
            <w:tcW w:w="4144" w:type="dxa"/>
            <w:tcBorders>
              <w:top w:val="single" w:sz="4" w:space="0" w:color="auto"/>
              <w:left w:val="single" w:sz="4" w:space="0" w:color="000000"/>
              <w:bottom w:val="single" w:sz="4" w:space="0" w:color="000000"/>
            </w:tcBorders>
            <w:tcMar>
              <w:top w:w="0" w:type="dxa"/>
              <w:left w:w="108" w:type="dxa"/>
              <w:bottom w:w="0" w:type="dxa"/>
              <w:right w:w="108" w:type="dxa"/>
            </w:tcMar>
          </w:tcPr>
          <w:p w:rsidR="00B72DF8" w:rsidRDefault="00B72DF8" w:rsidP="002A32E0">
            <w:pPr>
              <w:pStyle w:val="Standard"/>
              <w:snapToGrid w:val="0"/>
              <w:spacing w:before="120" w:after="120" w:line="100" w:lineRule="atLeast"/>
              <w:jc w:val="center"/>
              <w:rPr>
                <w:sz w:val="24"/>
                <w:szCs w:val="24"/>
              </w:rPr>
            </w:pPr>
            <w:r>
              <w:rPr>
                <w:sz w:val="24"/>
                <w:szCs w:val="24"/>
              </w:rPr>
              <w:t xml:space="preserve">      Stratejik Hedef 2.3</w:t>
            </w:r>
          </w:p>
        </w:tc>
        <w:tc>
          <w:tcPr>
            <w:tcW w:w="4162" w:type="dxa"/>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rsidR="00B72DF8" w:rsidRDefault="00D97B44" w:rsidP="002A32E0">
            <w:pPr>
              <w:pStyle w:val="Standard"/>
              <w:snapToGrid w:val="0"/>
              <w:spacing w:before="120" w:after="120" w:line="100" w:lineRule="atLeast"/>
              <w:rPr>
                <w:bCs/>
                <w:sz w:val="24"/>
                <w:szCs w:val="24"/>
              </w:rPr>
            </w:pPr>
            <w:r>
              <w:rPr>
                <w:bCs/>
                <w:sz w:val="24"/>
                <w:szCs w:val="24"/>
              </w:rPr>
              <w:t>250</w:t>
            </w:r>
          </w:p>
        </w:tc>
      </w:tr>
      <w:tr w:rsidR="00C97B78" w:rsidTr="00376639">
        <w:trPr>
          <w:trHeight w:val="497"/>
        </w:trPr>
        <w:tc>
          <w:tcPr>
            <w:tcW w:w="2084" w:type="dxa"/>
            <w:vMerge w:val="restart"/>
            <w:tcBorders>
              <w:top w:val="single" w:sz="4" w:space="0" w:color="000000"/>
              <w:left w:val="single" w:sz="4" w:space="0" w:color="000000"/>
              <w:bottom w:val="single" w:sz="4" w:space="0" w:color="000000"/>
            </w:tcBorders>
            <w:shd w:val="clear" w:color="auto" w:fill="90B2E8"/>
            <w:tcMar>
              <w:top w:w="0" w:type="dxa"/>
              <w:left w:w="108" w:type="dxa"/>
              <w:bottom w:w="0" w:type="dxa"/>
              <w:right w:w="108" w:type="dxa"/>
            </w:tcMar>
          </w:tcPr>
          <w:p w:rsidR="00C97B78" w:rsidRDefault="00C97B78" w:rsidP="002A32E0">
            <w:pPr>
              <w:pStyle w:val="Standard"/>
              <w:snapToGrid w:val="0"/>
              <w:spacing w:after="0" w:line="100" w:lineRule="atLeast"/>
              <w:jc w:val="center"/>
              <w:rPr>
                <w:b/>
                <w:sz w:val="24"/>
                <w:szCs w:val="24"/>
              </w:rPr>
            </w:pPr>
          </w:p>
          <w:p w:rsidR="00C97B78" w:rsidRDefault="00927C59" w:rsidP="002A32E0">
            <w:pPr>
              <w:pStyle w:val="Standard"/>
              <w:spacing w:after="0" w:line="100" w:lineRule="atLeast"/>
              <w:jc w:val="center"/>
              <w:rPr>
                <w:b/>
                <w:sz w:val="24"/>
                <w:szCs w:val="24"/>
              </w:rPr>
            </w:pPr>
            <w:r>
              <w:rPr>
                <w:b/>
                <w:sz w:val="24"/>
                <w:szCs w:val="24"/>
              </w:rPr>
              <w:t>TEMA</w:t>
            </w:r>
          </w:p>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C97B78" w:rsidRDefault="00927C59" w:rsidP="002A32E0">
            <w:pPr>
              <w:pStyle w:val="Standard"/>
              <w:snapToGrid w:val="0"/>
              <w:spacing w:before="180" w:after="180" w:line="100" w:lineRule="atLeast"/>
              <w:jc w:val="both"/>
              <w:rPr>
                <w:b/>
                <w:bCs/>
                <w:sz w:val="24"/>
                <w:szCs w:val="24"/>
              </w:rPr>
            </w:pPr>
            <w:r>
              <w:rPr>
                <w:b/>
                <w:bCs/>
                <w:sz w:val="24"/>
                <w:szCs w:val="24"/>
              </w:rPr>
              <w:t>STRATEJİK AMAÇ 3</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7B78" w:rsidRPr="0068186C" w:rsidRDefault="00D97B44" w:rsidP="0000445D">
            <w:pPr>
              <w:pStyle w:val="Standard"/>
              <w:snapToGrid w:val="0"/>
              <w:spacing w:before="180" w:after="180" w:line="100" w:lineRule="atLeast"/>
              <w:jc w:val="both"/>
              <w:rPr>
                <w:b/>
                <w:i/>
                <w:sz w:val="24"/>
                <w:szCs w:val="24"/>
              </w:rPr>
            </w:pPr>
            <w:r>
              <w:rPr>
                <w:b/>
                <w:i/>
                <w:sz w:val="24"/>
                <w:szCs w:val="24"/>
              </w:rPr>
              <w:t>3</w:t>
            </w:r>
            <w:r w:rsidR="0000445D">
              <w:rPr>
                <w:b/>
                <w:i/>
                <w:sz w:val="24"/>
                <w:szCs w:val="24"/>
              </w:rPr>
              <w:t>9</w:t>
            </w:r>
            <w:r>
              <w:rPr>
                <w:b/>
                <w:i/>
                <w:sz w:val="24"/>
                <w:szCs w:val="24"/>
              </w:rPr>
              <w:t>00</w:t>
            </w:r>
          </w:p>
        </w:tc>
      </w:tr>
      <w:tr w:rsidR="00C97B78" w:rsidTr="00376639">
        <w:trPr>
          <w:trHeight w:val="117"/>
        </w:trPr>
        <w:tc>
          <w:tcPr>
            <w:tcW w:w="2084" w:type="dxa"/>
            <w:vMerge/>
            <w:tcBorders>
              <w:top w:val="single" w:sz="4" w:space="0" w:color="000000"/>
              <w:left w:val="single" w:sz="4" w:space="0" w:color="000000"/>
              <w:bottom w:val="single" w:sz="4" w:space="0" w:color="000000"/>
            </w:tcBorders>
            <w:shd w:val="clear" w:color="auto" w:fill="90B2E8"/>
            <w:tcMar>
              <w:top w:w="0" w:type="dxa"/>
              <w:left w:w="108" w:type="dxa"/>
              <w:bottom w:w="0" w:type="dxa"/>
              <w:right w:w="108" w:type="dxa"/>
            </w:tcMar>
          </w:tcPr>
          <w:p w:rsidR="00927C59" w:rsidRDefault="00927C59" w:rsidP="002A32E0"/>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C97B78" w:rsidRDefault="00927C59" w:rsidP="002A32E0">
            <w:pPr>
              <w:pStyle w:val="Standard"/>
              <w:snapToGrid w:val="0"/>
              <w:spacing w:before="120" w:after="120" w:line="100" w:lineRule="atLeast"/>
              <w:jc w:val="center"/>
              <w:rPr>
                <w:sz w:val="24"/>
                <w:szCs w:val="24"/>
              </w:rPr>
            </w:pPr>
            <w:r>
              <w:rPr>
                <w:sz w:val="24"/>
                <w:szCs w:val="24"/>
              </w:rPr>
              <w:t xml:space="preserve">      Stratejik Hedef 3.1</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7B78" w:rsidRDefault="00D97B44" w:rsidP="002A32E0">
            <w:pPr>
              <w:pStyle w:val="Standard"/>
              <w:snapToGrid w:val="0"/>
              <w:spacing w:before="180" w:after="180" w:line="100" w:lineRule="atLeast"/>
              <w:jc w:val="both"/>
              <w:rPr>
                <w:i/>
                <w:sz w:val="24"/>
                <w:szCs w:val="24"/>
              </w:rPr>
            </w:pPr>
            <w:r>
              <w:rPr>
                <w:i/>
                <w:sz w:val="24"/>
                <w:szCs w:val="24"/>
              </w:rPr>
              <w:t>3600</w:t>
            </w:r>
          </w:p>
        </w:tc>
      </w:tr>
      <w:tr w:rsidR="00C97B78" w:rsidTr="00376639">
        <w:trPr>
          <w:trHeight w:val="117"/>
        </w:trPr>
        <w:tc>
          <w:tcPr>
            <w:tcW w:w="2084" w:type="dxa"/>
            <w:vMerge/>
            <w:tcBorders>
              <w:top w:val="single" w:sz="4" w:space="0" w:color="000000"/>
              <w:left w:val="single" w:sz="4" w:space="0" w:color="000000"/>
              <w:bottom w:val="single" w:sz="4" w:space="0" w:color="000000"/>
            </w:tcBorders>
            <w:shd w:val="clear" w:color="auto" w:fill="90B2E8"/>
            <w:tcMar>
              <w:top w:w="0" w:type="dxa"/>
              <w:left w:w="108" w:type="dxa"/>
              <w:bottom w:w="0" w:type="dxa"/>
              <w:right w:w="108" w:type="dxa"/>
            </w:tcMar>
          </w:tcPr>
          <w:p w:rsidR="00927C59" w:rsidRDefault="00927C59" w:rsidP="002A32E0"/>
        </w:tc>
        <w:tc>
          <w:tcPr>
            <w:tcW w:w="4144" w:type="dxa"/>
            <w:tcBorders>
              <w:top w:val="single" w:sz="4" w:space="0" w:color="000000"/>
              <w:left w:val="single" w:sz="4" w:space="0" w:color="000000"/>
              <w:bottom w:val="single" w:sz="4" w:space="0" w:color="000000"/>
            </w:tcBorders>
            <w:tcMar>
              <w:top w:w="0" w:type="dxa"/>
              <w:left w:w="108" w:type="dxa"/>
              <w:bottom w:w="0" w:type="dxa"/>
              <w:right w:w="108" w:type="dxa"/>
            </w:tcMar>
          </w:tcPr>
          <w:p w:rsidR="00C97B78" w:rsidRDefault="00927C59" w:rsidP="002A32E0">
            <w:pPr>
              <w:pStyle w:val="Standard"/>
              <w:snapToGrid w:val="0"/>
              <w:spacing w:before="120" w:after="120" w:line="100" w:lineRule="atLeast"/>
              <w:jc w:val="center"/>
              <w:rPr>
                <w:sz w:val="24"/>
                <w:szCs w:val="24"/>
              </w:rPr>
            </w:pPr>
            <w:r>
              <w:rPr>
                <w:sz w:val="24"/>
                <w:szCs w:val="24"/>
              </w:rPr>
              <w:t xml:space="preserve">      Stratejik Hedef 3.2</w:t>
            </w:r>
          </w:p>
        </w:tc>
        <w:tc>
          <w:tcPr>
            <w:tcW w:w="41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97B78" w:rsidRDefault="0000445D" w:rsidP="002A32E0">
            <w:pPr>
              <w:pStyle w:val="Standard"/>
              <w:snapToGrid w:val="0"/>
              <w:spacing w:before="180" w:after="180" w:line="100" w:lineRule="atLeast"/>
              <w:jc w:val="both"/>
              <w:rPr>
                <w:i/>
                <w:sz w:val="24"/>
                <w:szCs w:val="24"/>
              </w:rPr>
            </w:pPr>
            <w:r>
              <w:rPr>
                <w:i/>
                <w:sz w:val="24"/>
                <w:szCs w:val="24"/>
              </w:rPr>
              <w:t>300</w:t>
            </w:r>
          </w:p>
        </w:tc>
      </w:tr>
      <w:tr w:rsidR="0068186C" w:rsidTr="0000445D">
        <w:trPr>
          <w:trHeight w:val="516"/>
        </w:trPr>
        <w:tc>
          <w:tcPr>
            <w:tcW w:w="6228" w:type="dxa"/>
            <w:gridSpan w:val="2"/>
            <w:tcBorders>
              <w:top w:val="single" w:sz="4" w:space="0" w:color="000000"/>
              <w:left w:val="single" w:sz="4" w:space="0" w:color="000000"/>
              <w:bottom w:val="single" w:sz="4" w:space="0" w:color="000000"/>
            </w:tcBorders>
            <w:shd w:val="clear" w:color="auto" w:fill="90B2E8"/>
            <w:tcMar>
              <w:top w:w="0" w:type="dxa"/>
              <w:left w:w="108" w:type="dxa"/>
              <w:bottom w:w="0" w:type="dxa"/>
              <w:right w:w="108" w:type="dxa"/>
            </w:tcMar>
          </w:tcPr>
          <w:p w:rsidR="0068186C" w:rsidRDefault="0068186C" w:rsidP="00DF12F6">
            <w:pPr>
              <w:pStyle w:val="Standard"/>
              <w:snapToGrid w:val="0"/>
              <w:spacing w:before="120" w:after="120" w:line="100" w:lineRule="atLeast"/>
              <w:jc w:val="center"/>
              <w:rPr>
                <w:b/>
                <w:bCs/>
                <w:sz w:val="24"/>
                <w:szCs w:val="24"/>
              </w:rPr>
            </w:pPr>
            <w:r>
              <w:rPr>
                <w:b/>
                <w:bCs/>
                <w:sz w:val="24"/>
                <w:szCs w:val="24"/>
              </w:rPr>
              <w:t>201</w:t>
            </w:r>
            <w:r w:rsidR="00DF12F6">
              <w:rPr>
                <w:b/>
                <w:bCs/>
                <w:sz w:val="24"/>
                <w:szCs w:val="24"/>
              </w:rPr>
              <w:t>9</w:t>
            </w:r>
            <w:r>
              <w:rPr>
                <w:b/>
                <w:bCs/>
                <w:sz w:val="24"/>
                <w:szCs w:val="24"/>
              </w:rPr>
              <w:t xml:space="preserve"> YILI TOPLAM MALİYETİ</w:t>
            </w:r>
          </w:p>
        </w:tc>
        <w:tc>
          <w:tcPr>
            <w:tcW w:w="4162" w:type="dxa"/>
            <w:tcBorders>
              <w:top w:val="single" w:sz="4" w:space="0" w:color="000000"/>
              <w:left w:val="single" w:sz="4" w:space="0" w:color="000000"/>
              <w:bottom w:val="single" w:sz="4" w:space="0" w:color="000000"/>
              <w:right w:val="single" w:sz="4" w:space="0" w:color="000000"/>
            </w:tcBorders>
            <w:shd w:val="clear" w:color="auto" w:fill="90B2E8"/>
            <w:tcMar>
              <w:top w:w="0" w:type="dxa"/>
              <w:left w:w="108" w:type="dxa"/>
              <w:bottom w:w="0" w:type="dxa"/>
              <w:right w:w="108" w:type="dxa"/>
            </w:tcMar>
          </w:tcPr>
          <w:p w:rsidR="0068186C" w:rsidRPr="0068186C" w:rsidRDefault="0000445D" w:rsidP="002A32E0">
            <w:pPr>
              <w:pStyle w:val="Standard"/>
              <w:snapToGrid w:val="0"/>
              <w:spacing w:before="180" w:after="180" w:line="100" w:lineRule="atLeast"/>
              <w:jc w:val="both"/>
              <w:rPr>
                <w:b/>
                <w:i/>
                <w:sz w:val="24"/>
                <w:szCs w:val="24"/>
              </w:rPr>
            </w:pPr>
            <w:r>
              <w:rPr>
                <w:b/>
                <w:i/>
                <w:sz w:val="24"/>
                <w:szCs w:val="24"/>
              </w:rPr>
              <w:t>4800</w:t>
            </w:r>
          </w:p>
        </w:tc>
      </w:tr>
    </w:tbl>
    <w:p w:rsidR="00C97B78" w:rsidRDefault="00C97B78">
      <w:pPr>
        <w:pStyle w:val="Standard"/>
        <w:jc w:val="both"/>
      </w:pPr>
    </w:p>
    <w:p w:rsidR="00417DD3" w:rsidRDefault="00417DD3">
      <w:pPr>
        <w:pStyle w:val="Balk1"/>
        <w:ind w:firstLine="0"/>
        <w:rPr>
          <w:sz w:val="16"/>
          <w:szCs w:val="16"/>
        </w:rPr>
      </w:pPr>
      <w:bookmarkStart w:id="61" w:name="__RefHeading__146_118720137"/>
      <w:bookmarkEnd w:id="61"/>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8F204B">
      <w:pPr>
        <w:pStyle w:val="Balk1"/>
        <w:ind w:firstLine="0"/>
        <w:rPr>
          <w:sz w:val="16"/>
          <w:szCs w:val="16"/>
        </w:rPr>
      </w:pPr>
      <w:r w:rsidRPr="008F204B">
        <w:rPr>
          <w:noProof/>
          <w:sz w:val="20"/>
          <w:szCs w:val="20"/>
          <w:lang w:eastAsia="tr-TR"/>
        </w:rPr>
        <w:pict>
          <v:rect id="_x0000_s1140" style="position:absolute;left:0;text-align:left;margin-left:171.55pt;margin-top:131.9pt;width:309pt;height:234pt;z-index:251684864" fillcolor="#c2d69b" strokecolor="#c2d69b" strokeweight="1pt">
            <v:fill color2="#eaf1dd" angle="-45" focus="-50%" type="gradient"/>
            <v:shadow on="t" type="perspective" color="#4e6128" opacity=".5" offset="1pt" offset2="-3pt"/>
            <v:textbox>
              <w:txbxContent>
                <w:p w:rsidR="00B64283" w:rsidRDefault="00B64283" w:rsidP="007C760E">
                  <w:pPr>
                    <w:shd w:val="clear" w:color="auto" w:fill="C2D69B"/>
                    <w:jc w:val="center"/>
                    <w:rPr>
                      <w:b/>
                      <w:sz w:val="72"/>
                    </w:rPr>
                  </w:pPr>
                </w:p>
                <w:p w:rsidR="00B64283" w:rsidRPr="007C760E" w:rsidRDefault="00B64283" w:rsidP="007C760E">
                  <w:pPr>
                    <w:shd w:val="clear" w:color="auto" w:fill="C2D69B"/>
                    <w:jc w:val="center"/>
                    <w:rPr>
                      <w:b/>
                      <w:sz w:val="56"/>
                      <w:szCs w:val="56"/>
                    </w:rPr>
                  </w:pPr>
                  <w:r w:rsidRPr="007C760E">
                    <w:rPr>
                      <w:b/>
                      <w:sz w:val="56"/>
                      <w:szCs w:val="56"/>
                    </w:rPr>
                    <w:t>İZLEME VE DEĞERLENDİRME</w:t>
                  </w:r>
                </w:p>
              </w:txbxContent>
            </v:textbox>
          </v:rect>
        </w:pict>
      </w:r>
      <w:r w:rsidRPr="008F204B">
        <w:rPr>
          <w:noProof/>
          <w:sz w:val="20"/>
          <w:szCs w:val="20"/>
          <w:lang w:eastAsia="tr-TR"/>
        </w:rPr>
        <w:pict>
          <v:oval id="_x0000_s1139" style="position:absolute;left:0;text-align:left;margin-left:-46.7pt;margin-top:9.5pt;width:218.25pt;height:201pt;z-index:251683840" fillcolor="#9bbb59" strokecolor="#f2f2f2" strokeweight="3pt">
            <v:shadow on="t" type="perspective" color="#4e6128" opacity=".5" offset="1pt" offset2="-1pt"/>
            <v:textbox style="mso-next-textbox:#_x0000_s1139">
              <w:txbxContent>
                <w:p w:rsidR="00B64283" w:rsidRPr="004D5180" w:rsidRDefault="00B64283" w:rsidP="007C760E">
                  <w:pPr>
                    <w:jc w:val="center"/>
                    <w:rPr>
                      <w:b/>
                      <w:color w:val="FFFFFF"/>
                      <w:sz w:val="72"/>
                    </w:rPr>
                  </w:pPr>
                  <w:r>
                    <w:rPr>
                      <w:b/>
                      <w:color w:val="FFFFFF"/>
                      <w:sz w:val="72"/>
                    </w:rPr>
                    <w:t>5</w:t>
                  </w:r>
                  <w:r w:rsidRPr="004D5180">
                    <w:rPr>
                      <w:b/>
                      <w:color w:val="FFFFFF"/>
                      <w:sz w:val="72"/>
                    </w:rPr>
                    <w:t>.</w:t>
                  </w:r>
                </w:p>
                <w:p w:rsidR="00B64283" w:rsidRPr="004D5180" w:rsidRDefault="00B64283" w:rsidP="007C760E">
                  <w:pPr>
                    <w:jc w:val="center"/>
                    <w:rPr>
                      <w:b/>
                      <w:color w:val="FFFFFF"/>
                      <w:sz w:val="72"/>
                    </w:rPr>
                  </w:pPr>
                  <w:r w:rsidRPr="004D5180">
                    <w:rPr>
                      <w:b/>
                      <w:color w:val="FFFFFF"/>
                      <w:sz w:val="72"/>
                    </w:rPr>
                    <w:t>BÖLÜM</w:t>
                  </w:r>
                </w:p>
              </w:txbxContent>
            </v:textbox>
          </v:oval>
        </w:pict>
      </w: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417DD3" w:rsidRDefault="00417DD3">
      <w:pPr>
        <w:pStyle w:val="Balk1"/>
        <w:ind w:firstLine="0"/>
        <w:rPr>
          <w:sz w:val="16"/>
          <w:szCs w:val="16"/>
        </w:rPr>
      </w:pPr>
    </w:p>
    <w:p w:rsidR="00C97B78" w:rsidRDefault="00C97B78">
      <w:pPr>
        <w:pStyle w:val="Standard"/>
        <w:jc w:val="center"/>
        <w:rPr>
          <w:color w:val="FF0000"/>
          <w:sz w:val="36"/>
          <w:szCs w:val="36"/>
        </w:rPr>
      </w:pPr>
    </w:p>
    <w:p w:rsidR="007C760E" w:rsidRDefault="007C760E" w:rsidP="007C760E">
      <w:pPr>
        <w:rPr>
          <w:rFonts w:eastAsia="Times New Roman"/>
          <w:sz w:val="20"/>
          <w:szCs w:val="20"/>
        </w:rPr>
      </w:pPr>
      <w:bookmarkStart w:id="62" w:name="__RefHeading__148_118720137"/>
      <w:bookmarkEnd w:id="62"/>
    </w:p>
    <w:p w:rsidR="007C760E" w:rsidRDefault="007C760E" w:rsidP="007C760E">
      <w:pPr>
        <w:rPr>
          <w:rFonts w:eastAsia="Times New Roman"/>
          <w:sz w:val="20"/>
          <w:szCs w:val="20"/>
        </w:rPr>
      </w:pPr>
    </w:p>
    <w:p w:rsidR="007C760E" w:rsidRDefault="007C760E" w:rsidP="007C760E">
      <w:pPr>
        <w:rPr>
          <w:rFonts w:eastAsia="Times New Roman"/>
          <w:sz w:val="20"/>
          <w:szCs w:val="20"/>
        </w:rPr>
      </w:pPr>
    </w:p>
    <w:p w:rsidR="007C760E" w:rsidRDefault="007C760E" w:rsidP="007C760E">
      <w:pPr>
        <w:rPr>
          <w:rFonts w:eastAsia="Times New Roman"/>
          <w:sz w:val="20"/>
          <w:szCs w:val="20"/>
        </w:rPr>
      </w:pPr>
    </w:p>
    <w:p w:rsidR="007C760E" w:rsidRDefault="007C760E" w:rsidP="007C760E">
      <w:pPr>
        <w:rPr>
          <w:rFonts w:eastAsia="Times New Roman"/>
          <w:sz w:val="20"/>
          <w:szCs w:val="20"/>
        </w:rPr>
      </w:pPr>
    </w:p>
    <w:p w:rsidR="007C760E" w:rsidRDefault="007C760E" w:rsidP="007C760E">
      <w:pPr>
        <w:rPr>
          <w:rFonts w:eastAsia="Times New Roman"/>
          <w:sz w:val="20"/>
          <w:szCs w:val="20"/>
        </w:rPr>
      </w:pPr>
    </w:p>
    <w:p w:rsidR="007C760E" w:rsidRDefault="007C760E" w:rsidP="007C760E">
      <w:pPr>
        <w:rPr>
          <w:rFonts w:eastAsia="Times New Roman"/>
          <w:sz w:val="20"/>
          <w:szCs w:val="20"/>
        </w:rPr>
      </w:pPr>
    </w:p>
    <w:p w:rsidR="007C760E" w:rsidRDefault="007C760E" w:rsidP="007C760E">
      <w:pPr>
        <w:rPr>
          <w:rFonts w:eastAsia="Times New Roman"/>
          <w:sz w:val="20"/>
          <w:szCs w:val="20"/>
        </w:rPr>
      </w:pPr>
    </w:p>
    <w:p w:rsidR="007C760E" w:rsidRDefault="007C760E" w:rsidP="007C760E">
      <w:pPr>
        <w:rPr>
          <w:rFonts w:eastAsia="Times New Roman"/>
          <w:sz w:val="20"/>
          <w:szCs w:val="20"/>
        </w:rPr>
      </w:pPr>
    </w:p>
    <w:p w:rsidR="007C760E" w:rsidRPr="00AC7FB7" w:rsidRDefault="007C760E" w:rsidP="007C760E">
      <w:pPr>
        <w:rPr>
          <w:rFonts w:eastAsia="Times New Roman"/>
          <w:sz w:val="20"/>
          <w:szCs w:val="20"/>
        </w:rPr>
        <w:sectPr w:rsidR="007C760E" w:rsidRPr="00AC7FB7">
          <w:pgSz w:w="11910" w:h="16840"/>
          <w:pgMar w:top="660" w:right="640" w:bottom="1180" w:left="1360" w:header="0" w:footer="998" w:gutter="0"/>
          <w:cols w:space="708"/>
        </w:sectPr>
      </w:pPr>
    </w:p>
    <w:p w:rsidR="007C760E" w:rsidRPr="004D5180" w:rsidRDefault="007C760E" w:rsidP="007C760E">
      <w:pPr>
        <w:pStyle w:val="ListeParagraf"/>
        <w:widowControl w:val="0"/>
        <w:tabs>
          <w:tab w:val="left" w:pos="297"/>
        </w:tabs>
        <w:spacing w:before="40" w:after="0"/>
        <w:ind w:left="296" w:firstLine="0"/>
        <w:jc w:val="left"/>
        <w:rPr>
          <w:rFonts w:ascii="Times New Roman" w:eastAsia="Times New Roman" w:hAnsi="Times New Roman"/>
          <w:sz w:val="24"/>
          <w:szCs w:val="24"/>
        </w:rPr>
      </w:pPr>
      <w:r>
        <w:rPr>
          <w:rFonts w:ascii="Times New Roman" w:hAnsi="Times New Roman"/>
          <w:b/>
          <w:sz w:val="24"/>
        </w:rPr>
        <w:lastRenderedPageBreak/>
        <w:t>5.1.</w:t>
      </w:r>
      <w:r w:rsidRPr="004D5180">
        <w:rPr>
          <w:rFonts w:ascii="Times New Roman" w:hAnsi="Times New Roman"/>
          <w:b/>
          <w:sz w:val="24"/>
        </w:rPr>
        <w:t>BÖLÜM İZLEME, DEĞERLENDİRME VE</w:t>
      </w:r>
      <w:r w:rsidRPr="004D5180">
        <w:rPr>
          <w:rFonts w:ascii="Times New Roman" w:hAnsi="Times New Roman"/>
          <w:b/>
          <w:spacing w:val="-19"/>
          <w:sz w:val="24"/>
        </w:rPr>
        <w:t xml:space="preserve"> </w:t>
      </w:r>
      <w:r w:rsidRPr="004D5180">
        <w:rPr>
          <w:rFonts w:ascii="Times New Roman" w:hAnsi="Times New Roman"/>
          <w:b/>
          <w:sz w:val="24"/>
        </w:rPr>
        <w:t>RAPORLAMA</w:t>
      </w:r>
    </w:p>
    <w:p w:rsidR="007C760E" w:rsidRPr="0089088A" w:rsidRDefault="007C760E" w:rsidP="007C760E">
      <w:pPr>
        <w:spacing w:before="60" w:after="60"/>
        <w:ind w:firstLine="397"/>
        <w:jc w:val="both"/>
        <w:rPr>
          <w:i/>
          <w:color w:val="1F3864"/>
        </w:rPr>
      </w:pPr>
      <w:r w:rsidRPr="0089088A">
        <w:rPr>
          <w:i/>
          <w:color w:val="1F3864"/>
        </w:rPr>
        <w:t xml:space="preserve">İzleme, stratejik plan uygulamasının sistematik olarak takip edilmesi ve raporlanmasıdır. </w:t>
      </w:r>
      <w:r w:rsidRPr="0089088A">
        <w:rPr>
          <w:i/>
          <w:iCs/>
          <w:color w:val="1F3864"/>
        </w:rPr>
        <w:t>Değerlendirme</w:t>
      </w:r>
      <w:r w:rsidRPr="0089088A">
        <w:rPr>
          <w:i/>
          <w:color w:val="1F3864"/>
        </w:rPr>
        <w:t xml:space="preserve"> ise, uygulama sonuçlarının amaç ve hedeflere kıyasla ölçülmesi ve söz konusu amaç ve hedeflerin tutarlılık ve uygunluğunun analizidir. İzleme, yönetime yardımcı olan sistemli bir faaliyettir. Raporlama, izleme faaliyetinin temel aracıdır. İzleme raporları objektif olmalıdır. İlerleme sağlanan alanlar yanında, ilerleme sağlanamayan konular da rapor edilmelidir.</w:t>
      </w:r>
    </w:p>
    <w:p w:rsidR="007C760E" w:rsidRPr="0089088A" w:rsidRDefault="007C760E" w:rsidP="007C760E">
      <w:pPr>
        <w:spacing w:before="60" w:after="60"/>
        <w:ind w:firstLine="397"/>
        <w:jc w:val="both"/>
        <w:rPr>
          <w:i/>
          <w:color w:val="1F3864"/>
        </w:rPr>
      </w:pPr>
      <w:r w:rsidRPr="0089088A">
        <w:rPr>
          <w:i/>
          <w:color w:val="1F3864"/>
        </w:rPr>
        <w:t>Müdürlüğümüz stratejik planının onayı alınıp uygulamaya geçilmesi ile beraber izleme ve değerlendirme faaliye</w:t>
      </w:r>
      <w:r>
        <w:rPr>
          <w:i/>
          <w:color w:val="1F3864"/>
        </w:rPr>
        <w:t>tl</w:t>
      </w:r>
      <w:r w:rsidRPr="0089088A">
        <w:rPr>
          <w:i/>
          <w:color w:val="1F3864"/>
        </w:rPr>
        <w:t>eri de başlayacaktır. Amaç ve hedeflerin gerçekleştirilmesine ilişkin gelişmelerin yapılan faaliyetin gerçekleşme zamanına bağlı olarak belirli bir sıklıkla raporlanması ve ilgili taraflar ile kurum içi ve kurum dışı mercilerin değerlendirmesine sunulması sağlanacaktır.</w:t>
      </w:r>
      <w:r w:rsidRPr="0089088A">
        <w:rPr>
          <w:b/>
          <w:bCs/>
          <w:i/>
          <w:color w:val="1F3864"/>
        </w:rPr>
        <w:t xml:space="preserve"> Raporlama genel anlamda altı aylık ve yıllık olmak üzere senede iki defa gerçekleştirilecektir. Her yılın Ocak-Şubat ve Haziran-Temmuz aylarında raporlama yapılacaktır.</w:t>
      </w:r>
      <w:r w:rsidRPr="0089088A">
        <w:rPr>
          <w:i/>
          <w:color w:val="1F3864"/>
        </w:rPr>
        <w:t xml:space="preserve"> Raporlar iki nüsha şeklinde düzenlenip bir tanesi birimde kalacak, diğeri ise gerekli çalışma ve değerlendirmenin yapılabilmesi için Strateji Geliştirme Hizme</w:t>
      </w:r>
      <w:r>
        <w:rPr>
          <w:i/>
          <w:color w:val="1F3864"/>
        </w:rPr>
        <w:t>tl</w:t>
      </w:r>
      <w:r w:rsidRPr="0089088A">
        <w:rPr>
          <w:i/>
          <w:color w:val="1F3864"/>
        </w:rPr>
        <w:t>eri Birimine gönderilecektir. Gelen raporlar değerlendirilerek stratejik planlama sürecinde, izleme ve değerlendirme faaliye</w:t>
      </w:r>
      <w:r>
        <w:rPr>
          <w:i/>
          <w:color w:val="1F3864"/>
        </w:rPr>
        <w:t>tl</w:t>
      </w:r>
      <w:r w:rsidRPr="0089088A">
        <w:rPr>
          <w:i/>
          <w:color w:val="1F3864"/>
        </w:rPr>
        <w:t>eri sonucunda elde edilen bilgiler kullanılarak, stratejik plan gözden geçirilecek, hedeflenen ve ulaşılan sonuçlar karşılaştırılacaktır.</w:t>
      </w:r>
    </w:p>
    <w:p w:rsidR="007C760E" w:rsidRPr="0089088A" w:rsidRDefault="007C760E" w:rsidP="007C760E">
      <w:pPr>
        <w:spacing w:before="60" w:after="60"/>
        <w:ind w:firstLine="397"/>
        <w:jc w:val="both"/>
        <w:rPr>
          <w:i/>
          <w:color w:val="1F3864"/>
        </w:rPr>
      </w:pPr>
      <w:r w:rsidRPr="0089088A">
        <w:rPr>
          <w:i/>
          <w:color w:val="1F3864"/>
        </w:rPr>
        <w:t>Bu doğrultuda yapılan çalışmalarla, uygulamalarda aksaklıkların tespiti ve giderilmesi sağlanarak hedeflere ulaşma konusunda doğru bir yaklaşım sergilenmiş olacaktır.</w:t>
      </w:r>
    </w:p>
    <w:tbl>
      <w:tblPr>
        <w:tblW w:w="9072" w:type="dxa"/>
        <w:tblInd w:w="28" w:type="dxa"/>
        <w:tblBorders>
          <w:top w:val="single" w:sz="12" w:space="0" w:color="5B9BD5"/>
          <w:left w:val="single" w:sz="12" w:space="0" w:color="5B9BD5"/>
          <w:bottom w:val="single" w:sz="12" w:space="0" w:color="5B9BD5"/>
          <w:right w:val="single" w:sz="12" w:space="0" w:color="5B9BD5"/>
          <w:insideH w:val="single" w:sz="12" w:space="0" w:color="5B9BD5"/>
          <w:insideV w:val="single" w:sz="12" w:space="0" w:color="5B9BD5"/>
        </w:tblBorders>
        <w:tblLayout w:type="fixed"/>
        <w:tblCellMar>
          <w:top w:w="28" w:type="dxa"/>
          <w:left w:w="28" w:type="dxa"/>
          <w:bottom w:w="28" w:type="dxa"/>
          <w:right w:w="28" w:type="dxa"/>
        </w:tblCellMar>
        <w:tblLook w:val="04A0"/>
      </w:tblPr>
      <w:tblGrid>
        <w:gridCol w:w="1507"/>
        <w:gridCol w:w="1659"/>
        <w:gridCol w:w="4489"/>
        <w:gridCol w:w="1417"/>
      </w:tblGrid>
      <w:tr w:rsidR="007C760E" w:rsidRPr="0089088A" w:rsidTr="000C6BDE">
        <w:trPr>
          <w:trHeight w:val="1026"/>
        </w:trPr>
        <w:tc>
          <w:tcPr>
            <w:tcW w:w="1507" w:type="dxa"/>
            <w:shd w:val="clear" w:color="auto" w:fill="E5DFEC"/>
            <w:vAlign w:val="center"/>
          </w:tcPr>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İzleme</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Değerlendirme</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Dönemi</w:t>
            </w:r>
          </w:p>
        </w:tc>
        <w:tc>
          <w:tcPr>
            <w:tcW w:w="1659" w:type="dxa"/>
            <w:shd w:val="clear" w:color="auto" w:fill="E5DFEC"/>
            <w:vAlign w:val="center"/>
          </w:tcPr>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Gerçekleştirilme Zamanı</w:t>
            </w:r>
          </w:p>
        </w:tc>
        <w:tc>
          <w:tcPr>
            <w:tcW w:w="4489" w:type="dxa"/>
            <w:shd w:val="clear" w:color="auto" w:fill="E5DFEC"/>
            <w:vAlign w:val="center"/>
          </w:tcPr>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İzleme Değerlendirme Dönemi Süreç Açıklaması</w:t>
            </w:r>
          </w:p>
        </w:tc>
        <w:tc>
          <w:tcPr>
            <w:tcW w:w="1417" w:type="dxa"/>
            <w:shd w:val="clear" w:color="auto" w:fill="E5DFEC"/>
            <w:vAlign w:val="center"/>
          </w:tcPr>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Zaman</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Kapsamı</w:t>
            </w:r>
          </w:p>
        </w:tc>
      </w:tr>
      <w:tr w:rsidR="007C760E" w:rsidRPr="0089088A" w:rsidTr="000C6BDE">
        <w:trPr>
          <w:trHeight w:val="1917"/>
        </w:trPr>
        <w:tc>
          <w:tcPr>
            <w:tcW w:w="1507" w:type="dxa"/>
            <w:shd w:val="clear" w:color="auto" w:fill="E5DFEC"/>
            <w:vAlign w:val="center"/>
          </w:tcPr>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Birinci</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İzleme</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Değerlendirme</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Dönemi</w:t>
            </w:r>
          </w:p>
        </w:tc>
        <w:tc>
          <w:tcPr>
            <w:tcW w:w="1659" w:type="dxa"/>
            <w:shd w:val="clear" w:color="auto" w:fill="DAEEF3"/>
            <w:vAlign w:val="center"/>
          </w:tcPr>
          <w:p w:rsidR="007C760E" w:rsidRPr="0089088A" w:rsidRDefault="007C760E" w:rsidP="000C6BDE">
            <w:pPr>
              <w:contextualSpacing/>
              <w:jc w:val="center"/>
              <w:rPr>
                <w:rFonts w:eastAsia="Times New Roman" w:cs="Arial"/>
                <w:sz w:val="20"/>
                <w:szCs w:val="20"/>
              </w:rPr>
            </w:pPr>
            <w:r w:rsidRPr="0089088A">
              <w:rPr>
                <w:rFonts w:eastAsia="Times New Roman" w:cs="Arial"/>
                <w:sz w:val="20"/>
                <w:szCs w:val="20"/>
              </w:rPr>
              <w:t xml:space="preserve">Her yılın </w:t>
            </w:r>
            <w:r w:rsidRPr="0089088A">
              <w:rPr>
                <w:rFonts w:eastAsia="Times New Roman" w:cs="Arial"/>
                <w:sz w:val="20"/>
                <w:szCs w:val="20"/>
              </w:rPr>
              <w:br/>
              <w:t xml:space="preserve">Temmuz ayı </w:t>
            </w:r>
            <w:r>
              <w:rPr>
                <w:rFonts w:eastAsia="Times New Roman" w:cs="Arial"/>
                <w:sz w:val="20"/>
                <w:szCs w:val="20"/>
              </w:rPr>
              <w:br/>
            </w:r>
            <w:r w:rsidRPr="0089088A">
              <w:rPr>
                <w:rFonts w:eastAsia="Times New Roman" w:cs="Arial"/>
                <w:sz w:val="20"/>
                <w:szCs w:val="20"/>
              </w:rPr>
              <w:t>içerisinde</w:t>
            </w:r>
          </w:p>
        </w:tc>
        <w:tc>
          <w:tcPr>
            <w:tcW w:w="4489" w:type="dxa"/>
            <w:shd w:val="clear" w:color="auto" w:fill="DAEEF3"/>
          </w:tcPr>
          <w:p w:rsidR="007C760E" w:rsidRPr="0089088A" w:rsidRDefault="007C760E" w:rsidP="007C760E">
            <w:pPr>
              <w:widowControl/>
              <w:numPr>
                <w:ilvl w:val="0"/>
                <w:numId w:val="20"/>
              </w:numPr>
              <w:suppressAutoHyphens w:val="0"/>
              <w:autoSpaceDN/>
              <w:ind w:left="492" w:hanging="132"/>
              <w:contextualSpacing/>
              <w:textAlignment w:val="auto"/>
              <w:rPr>
                <w:rFonts w:eastAsia="Times New Roman" w:cs="Arial"/>
                <w:sz w:val="20"/>
                <w:szCs w:val="20"/>
              </w:rPr>
            </w:pPr>
            <w:r w:rsidRPr="0089088A">
              <w:rPr>
                <w:rFonts w:eastAsia="Times New Roman" w:cs="Arial"/>
                <w:sz w:val="20"/>
                <w:szCs w:val="20"/>
              </w:rPr>
              <w:t>SGB tarafından harcama birimlerinden sorumlu oldukları göstergeler ile ilgili gerçekleşme d</w:t>
            </w:r>
            <w:r w:rsidRPr="0089088A">
              <w:rPr>
                <w:rFonts w:eastAsia="Times New Roman" w:cs="Arial"/>
                <w:sz w:val="20"/>
                <w:szCs w:val="20"/>
              </w:rPr>
              <w:t>u</w:t>
            </w:r>
            <w:r w:rsidRPr="0089088A">
              <w:rPr>
                <w:rFonts w:eastAsia="Times New Roman" w:cs="Arial"/>
                <w:sz w:val="20"/>
                <w:szCs w:val="20"/>
              </w:rPr>
              <w:t>rumlarına ilişkin verilerin toplanması ve kons</w:t>
            </w:r>
            <w:r w:rsidRPr="0089088A">
              <w:rPr>
                <w:rFonts w:eastAsia="Times New Roman" w:cs="Arial"/>
                <w:sz w:val="20"/>
                <w:szCs w:val="20"/>
              </w:rPr>
              <w:t>o</w:t>
            </w:r>
            <w:r w:rsidRPr="0089088A">
              <w:rPr>
                <w:rFonts w:eastAsia="Times New Roman" w:cs="Arial"/>
                <w:sz w:val="20"/>
                <w:szCs w:val="20"/>
              </w:rPr>
              <w:t>lide edilmesi</w:t>
            </w:r>
          </w:p>
          <w:p w:rsidR="007C760E" w:rsidRPr="0089088A" w:rsidRDefault="007C760E" w:rsidP="007C760E">
            <w:pPr>
              <w:widowControl/>
              <w:numPr>
                <w:ilvl w:val="0"/>
                <w:numId w:val="20"/>
              </w:numPr>
              <w:suppressAutoHyphens w:val="0"/>
              <w:autoSpaceDN/>
              <w:ind w:left="492" w:hanging="132"/>
              <w:contextualSpacing/>
              <w:textAlignment w:val="auto"/>
              <w:rPr>
                <w:rFonts w:eastAsia="Times New Roman" w:cs="Arial"/>
                <w:sz w:val="20"/>
                <w:szCs w:val="20"/>
              </w:rPr>
            </w:pPr>
            <w:r w:rsidRPr="0089088A">
              <w:rPr>
                <w:rFonts w:eastAsia="Times New Roman" w:cs="Arial"/>
                <w:sz w:val="20"/>
                <w:szCs w:val="20"/>
              </w:rPr>
              <w:t>Göstergelerin gerçekleşme durumları hakkında hazırlanan raporun üst yöneticiye sunulması</w:t>
            </w:r>
          </w:p>
        </w:tc>
        <w:tc>
          <w:tcPr>
            <w:tcW w:w="1417" w:type="dxa"/>
            <w:shd w:val="clear" w:color="auto" w:fill="DAEEF3"/>
            <w:vAlign w:val="center"/>
          </w:tcPr>
          <w:p w:rsidR="007C760E" w:rsidRPr="0089088A" w:rsidRDefault="007C760E" w:rsidP="000C6BDE">
            <w:pPr>
              <w:contextualSpacing/>
              <w:jc w:val="center"/>
              <w:rPr>
                <w:rFonts w:eastAsia="Times New Roman" w:cs="Arial"/>
                <w:b/>
                <w:sz w:val="18"/>
                <w:szCs w:val="18"/>
                <w:lang w:eastAsia="tr-TR"/>
              </w:rPr>
            </w:pPr>
            <w:r w:rsidRPr="0089088A">
              <w:rPr>
                <w:rFonts w:eastAsia="Times New Roman" w:cs="Arial"/>
                <w:b/>
                <w:sz w:val="18"/>
                <w:szCs w:val="18"/>
                <w:lang w:eastAsia="tr-TR"/>
              </w:rPr>
              <w:t>Ocak</w:t>
            </w:r>
          </w:p>
          <w:p w:rsidR="007C760E" w:rsidRPr="0089088A" w:rsidRDefault="007C760E" w:rsidP="000C6BDE">
            <w:pPr>
              <w:contextualSpacing/>
              <w:jc w:val="center"/>
              <w:rPr>
                <w:rFonts w:eastAsia="Times New Roman" w:cs="Arial"/>
                <w:b/>
                <w:sz w:val="18"/>
                <w:szCs w:val="18"/>
                <w:lang w:eastAsia="tr-TR"/>
              </w:rPr>
            </w:pPr>
            <w:r w:rsidRPr="0089088A">
              <w:rPr>
                <w:rFonts w:eastAsia="Times New Roman" w:cs="Arial"/>
                <w:b/>
                <w:sz w:val="18"/>
                <w:szCs w:val="18"/>
                <w:lang w:eastAsia="tr-TR"/>
              </w:rPr>
              <w:t>Temmuz Dönemi</w:t>
            </w:r>
          </w:p>
        </w:tc>
      </w:tr>
      <w:tr w:rsidR="007C760E" w:rsidRPr="0089088A" w:rsidTr="000C6BDE">
        <w:trPr>
          <w:trHeight w:val="2536"/>
        </w:trPr>
        <w:tc>
          <w:tcPr>
            <w:tcW w:w="1507" w:type="dxa"/>
            <w:shd w:val="clear" w:color="auto" w:fill="E5DFEC"/>
            <w:vAlign w:val="center"/>
          </w:tcPr>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İkinci</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İzleme</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Değerlendirme</w:t>
            </w:r>
          </w:p>
          <w:p w:rsidR="007C760E" w:rsidRPr="0089088A" w:rsidRDefault="007C760E" w:rsidP="000C6BDE">
            <w:pPr>
              <w:contextualSpacing/>
              <w:jc w:val="center"/>
              <w:rPr>
                <w:rFonts w:eastAsia="Times New Roman" w:cs="Arial"/>
                <w:b/>
                <w:color w:val="215868"/>
                <w:sz w:val="20"/>
                <w:szCs w:val="20"/>
                <w:lang w:eastAsia="tr-TR"/>
              </w:rPr>
            </w:pPr>
            <w:r w:rsidRPr="0089088A">
              <w:rPr>
                <w:rFonts w:eastAsia="Times New Roman" w:cs="Arial"/>
                <w:b/>
                <w:color w:val="215868"/>
                <w:sz w:val="20"/>
                <w:szCs w:val="20"/>
                <w:lang w:eastAsia="tr-TR"/>
              </w:rPr>
              <w:t>Dönemi</w:t>
            </w:r>
          </w:p>
        </w:tc>
        <w:tc>
          <w:tcPr>
            <w:tcW w:w="1659" w:type="dxa"/>
            <w:shd w:val="clear" w:color="auto" w:fill="EAF1DD"/>
            <w:vAlign w:val="center"/>
          </w:tcPr>
          <w:p w:rsidR="007C760E" w:rsidRPr="0089088A" w:rsidRDefault="007C760E" w:rsidP="000C6BDE">
            <w:pPr>
              <w:contextualSpacing/>
              <w:jc w:val="center"/>
              <w:rPr>
                <w:rFonts w:eastAsia="Times New Roman" w:cs="Arial"/>
                <w:sz w:val="20"/>
                <w:szCs w:val="20"/>
                <w:lang w:eastAsia="tr-TR"/>
              </w:rPr>
            </w:pPr>
            <w:r w:rsidRPr="0089088A">
              <w:rPr>
                <w:rFonts w:eastAsia="Times New Roman" w:cs="Arial"/>
                <w:sz w:val="20"/>
                <w:szCs w:val="20"/>
                <w:lang w:eastAsia="tr-TR"/>
              </w:rPr>
              <w:t>İzleyen yılın</w:t>
            </w:r>
          </w:p>
          <w:p w:rsidR="007C760E" w:rsidRPr="0089088A" w:rsidRDefault="007C760E" w:rsidP="000C6BDE">
            <w:pPr>
              <w:contextualSpacing/>
              <w:jc w:val="center"/>
              <w:rPr>
                <w:rFonts w:eastAsia="Times New Roman" w:cs="Arial"/>
                <w:sz w:val="20"/>
                <w:szCs w:val="20"/>
                <w:lang w:eastAsia="tr-TR"/>
              </w:rPr>
            </w:pPr>
            <w:r w:rsidRPr="0089088A">
              <w:rPr>
                <w:rFonts w:eastAsia="Times New Roman" w:cs="Arial"/>
                <w:sz w:val="20"/>
                <w:szCs w:val="20"/>
                <w:lang w:eastAsia="tr-TR"/>
              </w:rPr>
              <w:t>Şubat ayı sonuna kadar</w:t>
            </w:r>
          </w:p>
        </w:tc>
        <w:tc>
          <w:tcPr>
            <w:tcW w:w="4489" w:type="dxa"/>
            <w:shd w:val="clear" w:color="auto" w:fill="EAF1DD"/>
          </w:tcPr>
          <w:p w:rsidR="007C760E" w:rsidRPr="0089088A" w:rsidRDefault="007C760E" w:rsidP="007C760E">
            <w:pPr>
              <w:widowControl/>
              <w:numPr>
                <w:ilvl w:val="0"/>
                <w:numId w:val="21"/>
              </w:numPr>
              <w:suppressAutoHyphens w:val="0"/>
              <w:autoSpaceDN/>
              <w:ind w:left="492" w:hanging="132"/>
              <w:contextualSpacing/>
              <w:jc w:val="both"/>
              <w:textAlignment w:val="auto"/>
              <w:rPr>
                <w:rFonts w:eastAsia="Times New Roman" w:cs="Arial"/>
                <w:sz w:val="20"/>
                <w:szCs w:val="20"/>
              </w:rPr>
            </w:pPr>
            <w:r w:rsidRPr="0089088A">
              <w:rPr>
                <w:rFonts w:eastAsia="Times New Roman" w:cs="Arial"/>
                <w:sz w:val="20"/>
                <w:szCs w:val="20"/>
              </w:rPr>
              <w:t>SGB tarafından harcama birimlerinden sorumlu oldukları göstergeler ile ilgili yılsonu gerçek</w:t>
            </w:r>
            <w:r w:rsidRPr="0089088A">
              <w:rPr>
                <w:rFonts w:eastAsia="Times New Roman" w:cs="Arial"/>
                <w:sz w:val="20"/>
                <w:szCs w:val="20"/>
              </w:rPr>
              <w:softHyphen/>
              <w:t>leşme durumlarına ilişkin verilerin toplanması ve  konsolide edilmesi</w:t>
            </w:r>
          </w:p>
          <w:p w:rsidR="007C760E" w:rsidRPr="0089088A" w:rsidRDefault="007C760E" w:rsidP="007C760E">
            <w:pPr>
              <w:widowControl/>
              <w:numPr>
                <w:ilvl w:val="0"/>
                <w:numId w:val="21"/>
              </w:numPr>
              <w:suppressAutoHyphens w:val="0"/>
              <w:autoSpaceDN/>
              <w:ind w:left="492" w:hanging="132"/>
              <w:contextualSpacing/>
              <w:jc w:val="both"/>
              <w:textAlignment w:val="auto"/>
              <w:rPr>
                <w:rFonts w:eastAsia="Times New Roman" w:cs="Arial"/>
                <w:sz w:val="20"/>
                <w:szCs w:val="20"/>
              </w:rPr>
            </w:pPr>
            <w:r w:rsidRPr="0089088A">
              <w:rPr>
                <w:rFonts w:eastAsia="Times New Roman" w:cs="Arial"/>
                <w:sz w:val="20"/>
                <w:szCs w:val="20"/>
              </w:rPr>
              <w:t>Üst yönetici başkanlığında harcama birim yö</w:t>
            </w:r>
            <w:r w:rsidRPr="0089088A">
              <w:rPr>
                <w:rFonts w:eastAsia="Times New Roman" w:cs="Arial"/>
                <w:sz w:val="20"/>
                <w:szCs w:val="20"/>
              </w:rPr>
              <w:softHyphen/>
              <w:t>ne</w:t>
            </w:r>
            <w:r w:rsidRPr="0089088A">
              <w:rPr>
                <w:rFonts w:eastAsia="Times New Roman" w:cs="Arial"/>
                <w:sz w:val="20"/>
                <w:szCs w:val="20"/>
              </w:rPr>
              <w:softHyphen/>
              <w:t>ti</w:t>
            </w:r>
            <w:r w:rsidRPr="0089088A">
              <w:rPr>
                <w:rFonts w:eastAsia="Times New Roman" w:cs="Arial"/>
                <w:sz w:val="20"/>
                <w:szCs w:val="20"/>
              </w:rPr>
              <w:softHyphen/>
              <w:t>cilerince yılsonu gerçekleşmelerinin, gösterge he</w:t>
            </w:r>
            <w:r w:rsidRPr="0089088A">
              <w:rPr>
                <w:rFonts w:eastAsia="Times New Roman" w:cs="Arial"/>
                <w:sz w:val="20"/>
                <w:szCs w:val="20"/>
              </w:rPr>
              <w:softHyphen/>
              <w:t>deflerinden sapmaların ve sapma nedenlerin değerlendirilerek gerekli tedbirlerin alınması</w:t>
            </w:r>
          </w:p>
        </w:tc>
        <w:tc>
          <w:tcPr>
            <w:tcW w:w="1417" w:type="dxa"/>
            <w:shd w:val="clear" w:color="auto" w:fill="EAF1DD"/>
            <w:vAlign w:val="center"/>
          </w:tcPr>
          <w:p w:rsidR="007C760E" w:rsidRPr="0089088A" w:rsidRDefault="007C760E" w:rsidP="000C6BDE">
            <w:pPr>
              <w:contextualSpacing/>
              <w:jc w:val="center"/>
              <w:rPr>
                <w:rFonts w:eastAsia="Times New Roman" w:cs="Arial"/>
                <w:b/>
                <w:sz w:val="18"/>
                <w:szCs w:val="18"/>
                <w:lang w:eastAsia="tr-TR"/>
              </w:rPr>
            </w:pPr>
            <w:r w:rsidRPr="0089088A">
              <w:rPr>
                <w:rFonts w:eastAsia="Times New Roman" w:cs="Arial"/>
                <w:b/>
                <w:sz w:val="18"/>
                <w:szCs w:val="18"/>
                <w:lang w:eastAsia="tr-TR"/>
              </w:rPr>
              <w:t>Tüm yıl</w:t>
            </w:r>
          </w:p>
        </w:tc>
      </w:tr>
    </w:tbl>
    <w:p w:rsidR="007C760E" w:rsidRPr="0089088A" w:rsidRDefault="007C760E" w:rsidP="007C760E">
      <w:pPr>
        <w:spacing w:before="60" w:after="60"/>
        <w:ind w:firstLine="397"/>
        <w:jc w:val="both"/>
        <w:rPr>
          <w:i/>
          <w:color w:val="1F3864"/>
        </w:rPr>
      </w:pPr>
    </w:p>
    <w:p w:rsidR="007C760E" w:rsidRPr="0089088A" w:rsidRDefault="007C760E" w:rsidP="007C760E">
      <w:pPr>
        <w:spacing w:before="60" w:after="60"/>
        <w:ind w:firstLine="397"/>
        <w:jc w:val="both"/>
        <w:rPr>
          <w:i/>
          <w:color w:val="1F3864"/>
        </w:rPr>
      </w:pPr>
      <w:r w:rsidRPr="0089088A">
        <w:rPr>
          <w:i/>
          <w:color w:val="1F3864"/>
        </w:rPr>
        <w:br w:type="page"/>
      </w:r>
    </w:p>
    <w:p w:rsidR="007C760E" w:rsidRPr="0089088A" w:rsidRDefault="007C760E" w:rsidP="007C760E">
      <w:pPr>
        <w:spacing w:before="60" w:after="60"/>
        <w:ind w:firstLine="397"/>
        <w:jc w:val="both"/>
        <w:rPr>
          <w:i/>
          <w:color w:val="1F3864"/>
        </w:rPr>
      </w:pPr>
    </w:p>
    <w:p w:rsidR="007C760E" w:rsidRPr="003D4734" w:rsidRDefault="007C760E" w:rsidP="007C760E">
      <w:pPr>
        <w:spacing w:before="200"/>
        <w:jc w:val="center"/>
        <w:rPr>
          <w:b/>
          <w:color w:val="FF0000"/>
          <w:szCs w:val="28"/>
        </w:rPr>
      </w:pPr>
      <w:r w:rsidRPr="003D4734">
        <w:rPr>
          <w:rFonts w:cs="Arial"/>
          <w:b/>
          <w:color w:val="FF0000"/>
          <w:szCs w:val="28"/>
        </w:rPr>
        <w:t>2015-2019</w:t>
      </w:r>
      <w:r>
        <w:rPr>
          <w:rFonts w:cs="Arial"/>
          <w:b/>
          <w:color w:val="FF0000"/>
          <w:szCs w:val="28"/>
        </w:rPr>
        <w:t xml:space="preserve"> </w:t>
      </w:r>
      <w:r w:rsidRPr="003D4734">
        <w:rPr>
          <w:rFonts w:cs="Arial"/>
          <w:b/>
          <w:color w:val="FF0000"/>
          <w:szCs w:val="28"/>
        </w:rPr>
        <w:t>STRATEJİK</w:t>
      </w:r>
      <w:r>
        <w:rPr>
          <w:rFonts w:cs="Arial"/>
          <w:b/>
          <w:color w:val="FF0000"/>
          <w:szCs w:val="28"/>
        </w:rPr>
        <w:t xml:space="preserve"> </w:t>
      </w:r>
      <w:r w:rsidRPr="003D4734">
        <w:rPr>
          <w:rFonts w:cs="Arial"/>
          <w:b/>
          <w:color w:val="FF0000"/>
          <w:szCs w:val="28"/>
        </w:rPr>
        <w:t>PLANI İZLEME VE</w:t>
      </w:r>
      <w:r>
        <w:rPr>
          <w:rFonts w:cs="Arial"/>
          <w:b/>
          <w:color w:val="FF0000"/>
          <w:szCs w:val="28"/>
        </w:rPr>
        <w:t xml:space="preserve"> </w:t>
      </w:r>
      <w:r w:rsidRPr="003D4734">
        <w:rPr>
          <w:rFonts w:cs="Arial"/>
          <w:b/>
          <w:color w:val="FF0000"/>
          <w:szCs w:val="28"/>
        </w:rPr>
        <w:t>DEĞERLENDİRME</w:t>
      </w:r>
      <w:r>
        <w:rPr>
          <w:rFonts w:cs="Arial"/>
          <w:b/>
          <w:color w:val="FF0000"/>
          <w:szCs w:val="28"/>
        </w:rPr>
        <w:t xml:space="preserve"> </w:t>
      </w:r>
      <w:r w:rsidRPr="003D4734">
        <w:rPr>
          <w:rFonts w:cs="Arial"/>
          <w:b/>
          <w:color w:val="FF0000"/>
          <w:szCs w:val="28"/>
        </w:rPr>
        <w:t>MODELİ</w:t>
      </w:r>
    </w:p>
    <w:p w:rsidR="007C760E" w:rsidRPr="0089088A" w:rsidRDefault="007C760E" w:rsidP="007C760E">
      <w:pPr>
        <w:spacing w:before="60" w:after="60"/>
        <w:jc w:val="both"/>
        <w:rPr>
          <w:i/>
          <w:color w:val="1F3864"/>
        </w:rPr>
      </w:pPr>
      <w:r>
        <w:rPr>
          <w:noProof/>
          <w:lang w:eastAsia="tr-TR" w:bidi="ar-SA"/>
        </w:rPr>
        <w:drawing>
          <wp:anchor distT="1261872" distB="1484111" distL="313631" distR="313631" simplePos="0" relativeHeight="251682816" behindDoc="1" locked="0" layoutInCell="1" allowOverlap="1">
            <wp:simplePos x="0" y="0"/>
            <wp:positionH relativeFrom="column">
              <wp:posOffset>510794</wp:posOffset>
            </wp:positionH>
            <wp:positionV relativeFrom="paragraph">
              <wp:posOffset>120269</wp:posOffset>
            </wp:positionV>
            <wp:extent cx="4932426" cy="6415786"/>
            <wp:effectExtent l="247650" t="0" r="477774" b="0"/>
            <wp:wrapNone/>
            <wp:docPr id="2" name="Diyagram 6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p>
    <w:p w:rsidR="007C760E" w:rsidRPr="0089088A" w:rsidRDefault="007C760E" w:rsidP="007C760E">
      <w:pPr>
        <w:spacing w:before="60" w:after="60"/>
        <w:ind w:firstLine="397"/>
        <w:jc w:val="both"/>
        <w:rPr>
          <w:i/>
          <w:color w:val="1F3864"/>
        </w:rPr>
      </w:pPr>
    </w:p>
    <w:p w:rsidR="007C760E" w:rsidRDefault="007C760E" w:rsidP="007C760E">
      <w:pPr>
        <w:pStyle w:val="Balk1"/>
        <w:spacing w:before="60" w:after="60"/>
        <w:jc w:val="center"/>
        <w:rPr>
          <w:i/>
          <w:sz w:val="28"/>
        </w:rPr>
      </w:pPr>
      <w:bookmarkStart w:id="63" w:name="_Toc413011775"/>
      <w:bookmarkStart w:id="64" w:name="_Toc413011776"/>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pPr>
    </w:p>
    <w:p w:rsidR="007C760E" w:rsidRDefault="007C760E" w:rsidP="007C760E">
      <w:pPr>
        <w:pStyle w:val="Balk1"/>
        <w:spacing w:before="60" w:after="60"/>
        <w:jc w:val="center"/>
        <w:rPr>
          <w:i/>
          <w:sz w:val="28"/>
        </w:rPr>
        <w:sectPr w:rsidR="007C760E" w:rsidSect="000C6BDE">
          <w:headerReference w:type="even" r:id="rId78"/>
          <w:headerReference w:type="default" r:id="rId79"/>
          <w:footerReference w:type="even" r:id="rId80"/>
          <w:footerReference w:type="default" r:id="rId81"/>
          <w:pgSz w:w="11906" w:h="16838"/>
          <w:pgMar w:top="1985" w:right="1418" w:bottom="1985" w:left="1418" w:header="709" w:footer="709" w:gutter="0"/>
          <w:cols w:space="708"/>
          <w:docGrid w:linePitch="360"/>
        </w:sectPr>
      </w:pPr>
    </w:p>
    <w:p w:rsidR="007C760E" w:rsidRPr="00AF743E" w:rsidRDefault="007C760E" w:rsidP="007C760E">
      <w:pPr>
        <w:pStyle w:val="Balk1"/>
        <w:spacing w:before="60" w:after="60"/>
        <w:ind w:firstLine="397"/>
        <w:jc w:val="center"/>
        <w:rPr>
          <w:i/>
          <w:sz w:val="28"/>
        </w:rPr>
      </w:pPr>
      <w:bookmarkStart w:id="65" w:name="_Toc413011777"/>
      <w:bookmarkEnd w:id="63"/>
      <w:bookmarkEnd w:id="64"/>
      <w:r w:rsidRPr="00AF743E">
        <w:rPr>
          <w:sz w:val="28"/>
        </w:rPr>
        <w:lastRenderedPageBreak/>
        <w:t>KAYNAKÇA</w:t>
      </w:r>
      <w:bookmarkEnd w:id="65"/>
    </w:p>
    <w:p w:rsidR="007C760E" w:rsidRPr="00AC7FB7" w:rsidRDefault="007C760E" w:rsidP="007C760E">
      <w:pPr>
        <w:spacing w:before="1"/>
        <w:rPr>
          <w:rFonts w:eastAsia="Times New Roman"/>
          <w:b/>
          <w:bCs/>
        </w:rPr>
      </w:pPr>
    </w:p>
    <w:tbl>
      <w:tblPr>
        <w:tblW w:w="0" w:type="auto"/>
        <w:tblInd w:w="108" w:type="dxa"/>
        <w:tblBorders>
          <w:top w:val="single" w:sz="8" w:space="0" w:color="4F81BD"/>
          <w:bottom w:val="single" w:sz="8" w:space="0" w:color="4F81BD"/>
        </w:tblBorders>
        <w:tblLook w:val="04A0"/>
      </w:tblPr>
      <w:tblGrid>
        <w:gridCol w:w="9072"/>
      </w:tblGrid>
      <w:tr w:rsidR="007C760E" w:rsidRPr="0089088A" w:rsidTr="000C6BDE">
        <w:tc>
          <w:tcPr>
            <w:tcW w:w="9072" w:type="dxa"/>
            <w:tcBorders>
              <w:top w:val="single" w:sz="8" w:space="0" w:color="4F81BD"/>
              <w:left w:val="nil"/>
              <w:bottom w:val="single" w:sz="8" w:space="0" w:color="4F81BD"/>
              <w:right w:val="nil"/>
            </w:tcBorders>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657 Sayılı Devlet Memurları Kanunu, Resmi Gazete (23.07.1965/12056).</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textAlignment w:val="auto"/>
              <w:rPr>
                <w:rFonts w:eastAsia="Times New Roman"/>
                <w:b/>
                <w:bCs/>
                <w:color w:val="365F91"/>
                <w:lang w:eastAsia="tr-TR"/>
              </w:rPr>
            </w:pPr>
            <w:r w:rsidRPr="0089088A">
              <w:rPr>
                <w:rFonts w:eastAsia="Times New Roman"/>
                <w:b/>
                <w:bCs/>
                <w:color w:val="365F91"/>
                <w:lang w:eastAsia="tr-TR"/>
              </w:rPr>
              <w:t>1739 Sayılı Milli Eğitim Temel Kanunu, Resmi Gazete(24.06.1973/14574).</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textAlignment w:val="auto"/>
              <w:rPr>
                <w:rFonts w:eastAsia="Times New Roman"/>
                <w:b/>
                <w:bCs/>
                <w:color w:val="365F91"/>
                <w:lang w:eastAsia="tr-TR"/>
              </w:rPr>
            </w:pPr>
            <w:r w:rsidRPr="0089088A">
              <w:rPr>
                <w:rFonts w:eastAsia="Times New Roman"/>
                <w:b/>
                <w:bCs/>
                <w:color w:val="365F91"/>
                <w:lang w:eastAsia="tr-TR"/>
              </w:rPr>
              <w:t>652 sayılı Milli Eğitim Bakanlığı’nın Teşkilat ve Görevleri hakkındaki kanun hükmünde kararname</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textAlignment w:val="auto"/>
              <w:rPr>
                <w:rFonts w:eastAsia="Times New Roman"/>
                <w:b/>
                <w:bCs/>
                <w:color w:val="365F91"/>
                <w:lang w:eastAsia="tr-TR"/>
              </w:rPr>
            </w:pPr>
            <w:r w:rsidRPr="0089088A">
              <w:rPr>
                <w:rFonts w:eastAsia="Times New Roman"/>
                <w:b/>
                <w:bCs/>
                <w:color w:val="365F91"/>
                <w:lang w:eastAsia="tr-TR"/>
              </w:rPr>
              <w:t>6287 sayılı İlköğretim ve Eğitim Kanunu ile bazı kanunlarda değişiklik yapı</w:t>
            </w:r>
            <w:r w:rsidRPr="0089088A">
              <w:rPr>
                <w:rFonts w:eastAsia="Times New Roman"/>
                <w:b/>
                <w:bCs/>
                <w:color w:val="365F91"/>
                <w:lang w:eastAsia="tr-TR"/>
              </w:rPr>
              <w:t>l</w:t>
            </w:r>
            <w:r w:rsidRPr="0089088A">
              <w:rPr>
                <w:rFonts w:eastAsia="Times New Roman"/>
                <w:b/>
                <w:bCs/>
                <w:color w:val="365F91"/>
                <w:lang w:eastAsia="tr-TR"/>
              </w:rPr>
              <w:t>masına dair kanun</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textAlignment w:val="auto"/>
              <w:rPr>
                <w:rFonts w:eastAsia="Times New Roman"/>
                <w:b/>
                <w:bCs/>
                <w:color w:val="365F91"/>
                <w:lang w:eastAsia="tr-TR"/>
              </w:rPr>
            </w:pPr>
            <w:r w:rsidRPr="0089088A">
              <w:rPr>
                <w:rFonts w:eastAsia="Times New Roman"/>
                <w:b/>
                <w:bCs/>
                <w:color w:val="365F91"/>
                <w:lang w:eastAsia="tr-TR"/>
              </w:rPr>
              <w:t>6528 Milli Eğitim Temel Kanunu İle Bazı Kanun ve Bazı Kanun Hükmünde Kararnamelerde Değişiklik Yapılmasına Dair Kanun</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DPT, AB Müktesebatına Uyum Programı (2007–2013), Ankara, 2007.</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DPT, Kamu idareleri İçin Stratejik Planlama Kılavuzu (2.Sürüm), Ankara, 2006.</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Kalkınma Bakanlığı, Orta Vadeli Program 2015–2017 Dönemi (Bakanlar K</w:t>
            </w:r>
            <w:r w:rsidRPr="0089088A">
              <w:rPr>
                <w:rFonts w:eastAsia="Times New Roman"/>
                <w:b/>
                <w:bCs/>
                <w:color w:val="365F91"/>
                <w:lang w:eastAsia="tr-TR"/>
              </w:rPr>
              <w:t>u</w:t>
            </w:r>
            <w:r w:rsidRPr="0089088A">
              <w:rPr>
                <w:rFonts w:eastAsia="Times New Roman"/>
                <w:b/>
                <w:bCs/>
                <w:color w:val="365F91"/>
                <w:lang w:eastAsia="tr-TR"/>
              </w:rPr>
              <w:t>rulu Kararı) Ankara, 2014.</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Kalkınma Bakanlığı, 10. Kalkınma Planı, Ankara, 2013.</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Maliye Bakanlığı, Stratejik Planı (2013–2017), Ankara, 2012.</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MEB, Stratejik Plan Hazırlık Programı, Ankara, 2013.</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 xml:space="preserve">MEB, 19. Millî Eğitim Şurası, Ankara, 2014. </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İl İlçe Milli Eğitim Müdürlükleri Yönetmeliği, Resmi Gazete (28471).</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TÜBİTAK Vizyon: 2023-Eğitim Ve İnsan Kaynakları Raporu, Ankara, 2005.</w:t>
            </w:r>
          </w:p>
        </w:tc>
      </w:tr>
      <w:tr w:rsidR="007C760E" w:rsidRPr="0089088A" w:rsidTr="000C6BDE">
        <w:tc>
          <w:tcPr>
            <w:tcW w:w="9072" w:type="dxa"/>
            <w:tcBorders>
              <w:left w:val="nil"/>
              <w:right w:val="nil"/>
            </w:tcBorders>
            <w:shd w:val="clear" w:color="auto" w:fill="D3DFEE"/>
          </w:tcPr>
          <w:p w:rsidR="007C760E" w:rsidRPr="0089088A" w:rsidRDefault="007C760E" w:rsidP="000C6BDE">
            <w:pPr>
              <w:tabs>
                <w:tab w:val="left" w:pos="2595"/>
              </w:tabs>
              <w:jc w:val="both"/>
              <w:rPr>
                <w:rFonts w:eastAsia="Times New Roman"/>
                <w:b/>
                <w:bCs/>
                <w:color w:val="365F91"/>
                <w:lang w:eastAsia="tr-TR"/>
              </w:rPr>
            </w:pPr>
          </w:p>
        </w:tc>
      </w:tr>
      <w:tr w:rsidR="007C760E" w:rsidRPr="0089088A" w:rsidTr="000C6BDE">
        <w:tc>
          <w:tcPr>
            <w:tcW w:w="9072" w:type="dxa"/>
            <w:shd w:val="clear" w:color="auto" w:fill="auto"/>
          </w:tcPr>
          <w:p w:rsidR="007C760E" w:rsidRPr="0089088A" w:rsidRDefault="007C760E" w:rsidP="007C760E">
            <w:pPr>
              <w:widowControl/>
              <w:numPr>
                <w:ilvl w:val="0"/>
                <w:numId w:val="22"/>
              </w:numPr>
              <w:tabs>
                <w:tab w:val="left" w:pos="2595"/>
              </w:tabs>
              <w:suppressAutoHyphens w:val="0"/>
              <w:autoSpaceDN/>
              <w:jc w:val="both"/>
              <w:textAlignment w:val="auto"/>
              <w:rPr>
                <w:rFonts w:eastAsia="Times New Roman"/>
                <w:b/>
                <w:bCs/>
                <w:color w:val="365F91"/>
                <w:lang w:eastAsia="tr-TR"/>
              </w:rPr>
            </w:pPr>
            <w:r w:rsidRPr="0089088A">
              <w:rPr>
                <w:rFonts w:eastAsia="Times New Roman"/>
                <w:b/>
                <w:bCs/>
                <w:color w:val="365F91"/>
                <w:lang w:eastAsia="tr-TR"/>
              </w:rPr>
              <w:t xml:space="preserve">TUİK, 2013 Yılı Adrese Dayalı Nüfus Kayıt Sistemi Sonuçları, </w:t>
            </w:r>
            <w:bookmarkStart w:id="66" w:name="_PictureBullets"/>
            <w:bookmarkEnd w:id="66"/>
          </w:p>
        </w:tc>
      </w:tr>
    </w:tbl>
    <w:p w:rsidR="007C760E" w:rsidRDefault="007C760E" w:rsidP="007C760E">
      <w:pPr>
        <w:spacing w:line="360" w:lineRule="auto"/>
        <w:jc w:val="both"/>
      </w:pPr>
    </w:p>
    <w:p w:rsidR="007C760E" w:rsidRDefault="007C760E" w:rsidP="007C760E">
      <w:pPr>
        <w:spacing w:line="360" w:lineRule="auto"/>
        <w:jc w:val="both"/>
      </w:pPr>
    </w:p>
    <w:p w:rsidR="007C760E" w:rsidRDefault="007C760E" w:rsidP="007C760E">
      <w:pPr>
        <w:spacing w:line="360" w:lineRule="auto"/>
        <w:jc w:val="both"/>
      </w:pPr>
    </w:p>
    <w:p w:rsidR="007C760E" w:rsidRDefault="007C760E" w:rsidP="007C760E">
      <w:pPr>
        <w:spacing w:line="360" w:lineRule="auto"/>
        <w:jc w:val="both"/>
      </w:pPr>
    </w:p>
    <w:p w:rsidR="007C760E" w:rsidRPr="00AC7FB7" w:rsidRDefault="007C760E" w:rsidP="007C760E">
      <w:pPr>
        <w:spacing w:line="360" w:lineRule="auto"/>
        <w:jc w:val="both"/>
        <w:sectPr w:rsidR="007C760E" w:rsidRPr="00AC7FB7">
          <w:pgSz w:w="11910" w:h="16840"/>
          <w:pgMar w:top="660" w:right="600" w:bottom="1180" w:left="1300" w:header="0" w:footer="998" w:gutter="0"/>
          <w:cols w:space="708"/>
        </w:sectPr>
      </w:pPr>
    </w:p>
    <w:p w:rsidR="007C760E" w:rsidRPr="00AC7FB7" w:rsidRDefault="007C760E" w:rsidP="007C760E">
      <w:pPr>
        <w:rPr>
          <w:rFonts w:eastAsia="Times New Roman"/>
          <w:sz w:val="20"/>
          <w:szCs w:val="20"/>
        </w:rPr>
      </w:pPr>
    </w:p>
    <w:p w:rsidR="007C760E" w:rsidRPr="00AC7FB7" w:rsidRDefault="007C760E" w:rsidP="007C760E">
      <w:pPr>
        <w:ind w:left="374" w:right="420"/>
        <w:jc w:val="center"/>
        <w:rPr>
          <w:rFonts w:eastAsia="Times New Roman"/>
        </w:rPr>
      </w:pPr>
      <w:r w:rsidRPr="00AC7FB7">
        <w:t>T.C.</w:t>
      </w:r>
    </w:p>
    <w:p w:rsidR="007C760E" w:rsidRPr="00AC7FB7" w:rsidRDefault="007C760E" w:rsidP="007C760E">
      <w:pPr>
        <w:ind w:left="374" w:right="423"/>
        <w:jc w:val="center"/>
        <w:rPr>
          <w:rFonts w:eastAsia="Times New Roman"/>
        </w:rPr>
      </w:pPr>
      <w:r w:rsidRPr="00AC7FB7">
        <w:t>KONYA VALİLİĞİ</w:t>
      </w:r>
    </w:p>
    <w:p w:rsidR="007C760E" w:rsidRPr="00AC7FB7" w:rsidRDefault="007C760E" w:rsidP="007C760E">
      <w:pPr>
        <w:ind w:left="374" w:right="424"/>
        <w:jc w:val="center"/>
        <w:rPr>
          <w:rFonts w:eastAsia="Times New Roman"/>
        </w:rPr>
      </w:pPr>
      <w:r w:rsidRPr="00AC7FB7">
        <w:t xml:space="preserve">Akşehir </w:t>
      </w:r>
      <w:r w:rsidR="001C58BD">
        <w:t>Süleyman Şah İlkokulu</w:t>
      </w:r>
      <w:r w:rsidRPr="00AC7FB7">
        <w:rPr>
          <w:spacing w:val="-1"/>
        </w:rPr>
        <w:t xml:space="preserve"> </w:t>
      </w:r>
      <w:r w:rsidRPr="00AC7FB7">
        <w:t>M</w:t>
      </w:r>
      <w:r w:rsidRPr="00AC7FB7">
        <w:rPr>
          <w:spacing w:val="2"/>
        </w:rPr>
        <w:t>ü</w:t>
      </w:r>
      <w:r w:rsidRPr="00AC7FB7">
        <w:rPr>
          <w:spacing w:val="1"/>
        </w:rPr>
        <w:t>dü</w:t>
      </w:r>
      <w:r w:rsidRPr="00AC7FB7">
        <w:t>r</w:t>
      </w:r>
      <w:r w:rsidRPr="00AC7FB7">
        <w:rPr>
          <w:spacing w:val="-2"/>
        </w:rPr>
        <w:t>l</w:t>
      </w:r>
      <w:r w:rsidRPr="00AC7FB7">
        <w:rPr>
          <w:spacing w:val="1"/>
        </w:rPr>
        <w:t>ü</w:t>
      </w:r>
      <w:r w:rsidRPr="00AC7FB7">
        <w:rPr>
          <w:spacing w:val="-2"/>
        </w:rPr>
        <w:t>ğ</w:t>
      </w:r>
      <w:r w:rsidRPr="00AC7FB7">
        <w:t>ü</w:t>
      </w:r>
    </w:p>
    <w:p w:rsidR="007C760E" w:rsidRPr="00AC7FB7" w:rsidRDefault="007C760E" w:rsidP="007C760E">
      <w:pPr>
        <w:spacing w:line="360" w:lineRule="auto"/>
        <w:rPr>
          <w:rFonts w:eastAsia="Times New Roman"/>
        </w:rPr>
      </w:pPr>
    </w:p>
    <w:p w:rsidR="007C760E" w:rsidRPr="00AC7FB7" w:rsidRDefault="007C760E" w:rsidP="007C760E">
      <w:pPr>
        <w:spacing w:line="360" w:lineRule="auto"/>
        <w:rPr>
          <w:rFonts w:eastAsia="Times New Roman"/>
          <w:sz w:val="20"/>
          <w:szCs w:val="20"/>
        </w:rPr>
      </w:pPr>
    </w:p>
    <w:p w:rsidR="007C760E" w:rsidRPr="00AC7FB7" w:rsidRDefault="007C760E" w:rsidP="007C760E">
      <w:pPr>
        <w:tabs>
          <w:tab w:val="left" w:pos="868"/>
          <w:tab w:val="left" w:pos="8266"/>
        </w:tabs>
        <w:spacing w:line="360" w:lineRule="auto"/>
        <w:ind w:left="228" w:right="106"/>
        <w:rPr>
          <w:rFonts w:eastAsia="Times New Roman"/>
        </w:rPr>
      </w:pPr>
      <w:r w:rsidRPr="00AC7FB7">
        <w:rPr>
          <w:spacing w:val="-1"/>
        </w:rPr>
        <w:t>Sayı</w:t>
      </w:r>
      <w:r w:rsidRPr="00AC7FB7">
        <w:rPr>
          <w:spacing w:val="-1"/>
        </w:rPr>
        <w:tab/>
      </w:r>
      <w:r w:rsidRPr="00AC7FB7">
        <w:t xml:space="preserve">: </w:t>
      </w:r>
      <w:r w:rsidRPr="00AC7FB7">
        <w:rPr>
          <w:spacing w:val="2"/>
        </w:rPr>
        <w:t xml:space="preserve"> </w:t>
      </w:r>
      <w:r w:rsidRPr="00AC7FB7">
        <w:t>86011209</w:t>
      </w:r>
      <w:r w:rsidRPr="00AC7FB7">
        <w:rPr>
          <w:spacing w:val="-1"/>
        </w:rPr>
        <w:t>-602.04/</w:t>
      </w:r>
      <w:r w:rsidRPr="00AC7FB7">
        <w:rPr>
          <w:spacing w:val="-1"/>
        </w:rPr>
        <w:tab/>
        <w:t>01/07/2015</w:t>
      </w:r>
    </w:p>
    <w:p w:rsidR="007C760E" w:rsidRPr="00AC7FB7" w:rsidRDefault="007C760E" w:rsidP="007C760E">
      <w:pPr>
        <w:spacing w:line="360" w:lineRule="auto"/>
        <w:ind w:left="228" w:right="106"/>
        <w:rPr>
          <w:rFonts w:eastAsia="Times New Roman"/>
        </w:rPr>
      </w:pPr>
      <w:r w:rsidRPr="00AC7FB7">
        <w:rPr>
          <w:rFonts w:eastAsia="Times New Roman"/>
        </w:rPr>
        <w:t>Konu  : 2015</w:t>
      </w:r>
      <w:r w:rsidRPr="00AC7FB7">
        <w:rPr>
          <w:rFonts w:ascii="Cambria Math" w:hAnsi="Cambria Math" w:cs="Cambria Math"/>
        </w:rPr>
        <w:t>‐</w:t>
      </w:r>
      <w:r w:rsidRPr="00AC7FB7">
        <w:rPr>
          <w:rFonts w:eastAsia="Times New Roman"/>
        </w:rPr>
        <w:t>2019 Stratejik</w:t>
      </w:r>
      <w:r w:rsidRPr="00AC7FB7">
        <w:rPr>
          <w:rFonts w:eastAsia="Times New Roman"/>
          <w:spacing w:val="-16"/>
        </w:rPr>
        <w:t xml:space="preserve"> </w:t>
      </w:r>
      <w:r w:rsidRPr="00AC7FB7">
        <w:rPr>
          <w:rFonts w:eastAsia="Times New Roman"/>
        </w:rPr>
        <w:t>Planı.</w:t>
      </w:r>
    </w:p>
    <w:p w:rsidR="007C760E" w:rsidRPr="00AC7FB7" w:rsidRDefault="007C760E" w:rsidP="007C760E">
      <w:pPr>
        <w:spacing w:line="360" w:lineRule="auto"/>
        <w:rPr>
          <w:rFonts w:eastAsia="Times New Roman"/>
        </w:rPr>
      </w:pPr>
    </w:p>
    <w:p w:rsidR="007C760E" w:rsidRPr="00AC7FB7" w:rsidRDefault="007C760E" w:rsidP="007C760E">
      <w:pPr>
        <w:spacing w:line="360" w:lineRule="auto"/>
        <w:rPr>
          <w:rFonts w:eastAsia="Times New Roman"/>
          <w:sz w:val="20"/>
          <w:szCs w:val="20"/>
        </w:rPr>
      </w:pPr>
    </w:p>
    <w:p w:rsidR="007C760E" w:rsidRPr="00AC7FB7" w:rsidRDefault="007C760E" w:rsidP="007C760E">
      <w:pPr>
        <w:spacing w:line="360" w:lineRule="auto"/>
        <w:ind w:right="106"/>
        <w:jc w:val="center"/>
        <w:rPr>
          <w:rFonts w:eastAsia="Times New Roman"/>
        </w:rPr>
      </w:pPr>
      <w:r w:rsidRPr="00AC7FB7">
        <w:rPr>
          <w:spacing w:val="-3"/>
        </w:rPr>
        <w:t>AKŞEHİR İL</w:t>
      </w:r>
      <w:r w:rsidRPr="00AC7FB7">
        <w:rPr>
          <w:spacing w:val="1"/>
        </w:rPr>
        <w:t>Ç</w:t>
      </w:r>
      <w:r w:rsidRPr="00AC7FB7">
        <w:t>E</w:t>
      </w:r>
      <w:r w:rsidRPr="00AC7FB7">
        <w:rPr>
          <w:spacing w:val="2"/>
        </w:rPr>
        <w:t xml:space="preserve"> Mİ</w:t>
      </w:r>
      <w:r w:rsidRPr="00AC7FB7">
        <w:rPr>
          <w:spacing w:val="-3"/>
        </w:rPr>
        <w:t>L</w:t>
      </w:r>
      <w:r w:rsidRPr="00AC7FB7">
        <w:rPr>
          <w:spacing w:val="1"/>
        </w:rPr>
        <w:t>Lİ</w:t>
      </w:r>
      <w:r w:rsidRPr="00AC7FB7">
        <w:rPr>
          <w:spacing w:val="-5"/>
        </w:rPr>
        <w:t xml:space="preserve"> </w:t>
      </w:r>
      <w:r w:rsidRPr="00AC7FB7">
        <w:rPr>
          <w:spacing w:val="1"/>
        </w:rPr>
        <w:t>E</w:t>
      </w:r>
      <w:r w:rsidRPr="00AC7FB7">
        <w:rPr>
          <w:spacing w:val="4"/>
        </w:rPr>
        <w:t>Ğİ</w:t>
      </w:r>
      <w:r w:rsidRPr="00AC7FB7">
        <w:rPr>
          <w:spacing w:val="1"/>
        </w:rPr>
        <w:t>Tİ</w:t>
      </w:r>
      <w:r w:rsidRPr="00AC7FB7">
        <w:t>M</w:t>
      </w:r>
      <w:r w:rsidRPr="00AC7FB7">
        <w:rPr>
          <w:spacing w:val="1"/>
        </w:rPr>
        <w:t xml:space="preserve"> </w:t>
      </w:r>
      <w:r w:rsidRPr="00AC7FB7">
        <w:t>M</w:t>
      </w:r>
      <w:r w:rsidRPr="00AC7FB7">
        <w:rPr>
          <w:spacing w:val="1"/>
        </w:rPr>
        <w:t>Ü</w:t>
      </w:r>
      <w:r w:rsidRPr="00AC7FB7">
        <w:t>DÜ</w:t>
      </w:r>
      <w:r w:rsidRPr="00AC7FB7">
        <w:rPr>
          <w:spacing w:val="1"/>
        </w:rPr>
        <w:t>R</w:t>
      </w:r>
      <w:r w:rsidRPr="00AC7FB7">
        <w:rPr>
          <w:spacing w:val="-3"/>
        </w:rPr>
        <w:t>L</w:t>
      </w:r>
      <w:r w:rsidRPr="00AC7FB7">
        <w:t>Ü</w:t>
      </w:r>
      <w:r w:rsidRPr="00AC7FB7">
        <w:rPr>
          <w:spacing w:val="-3"/>
        </w:rPr>
        <w:t>Ğ</w:t>
      </w:r>
      <w:r w:rsidRPr="00AC7FB7">
        <w:t>ÜNE</w:t>
      </w:r>
    </w:p>
    <w:p w:rsidR="007C760E" w:rsidRPr="00AC7FB7" w:rsidRDefault="007C760E" w:rsidP="007C760E">
      <w:pPr>
        <w:spacing w:line="360" w:lineRule="auto"/>
        <w:rPr>
          <w:rFonts w:eastAsia="Times New Roman"/>
          <w:sz w:val="20"/>
          <w:szCs w:val="20"/>
        </w:rPr>
      </w:pPr>
    </w:p>
    <w:p w:rsidR="007C760E" w:rsidRPr="00AC7FB7" w:rsidRDefault="007C760E" w:rsidP="007C760E">
      <w:pPr>
        <w:tabs>
          <w:tab w:val="left" w:pos="868"/>
        </w:tabs>
        <w:spacing w:line="360" w:lineRule="auto"/>
        <w:ind w:left="228" w:right="106"/>
        <w:rPr>
          <w:rFonts w:eastAsia="Times New Roman"/>
        </w:rPr>
      </w:pPr>
      <w:r w:rsidRPr="00AC7FB7">
        <w:rPr>
          <w:spacing w:val="-2"/>
        </w:rPr>
        <w:t>İl</w:t>
      </w:r>
      <w:r w:rsidRPr="00AC7FB7">
        <w:rPr>
          <w:spacing w:val="1"/>
        </w:rPr>
        <w:t>g</w:t>
      </w:r>
      <w:r w:rsidRPr="00AC7FB7">
        <w:t>i</w:t>
      </w:r>
      <w:r w:rsidRPr="00AC7FB7">
        <w:tab/>
        <w:t xml:space="preserve">:  </w:t>
      </w:r>
      <w:r w:rsidRPr="00AC7FB7">
        <w:rPr>
          <w:spacing w:val="-10"/>
        </w:rPr>
        <w:t xml:space="preserve"> </w:t>
      </w:r>
      <w:r w:rsidRPr="00AC7FB7">
        <w:rPr>
          <w:spacing w:val="-2"/>
        </w:rPr>
        <w:t>a</w:t>
      </w:r>
      <w:r w:rsidRPr="00AC7FB7">
        <w:t>)</w:t>
      </w:r>
      <w:r w:rsidRPr="00AC7FB7">
        <w:rPr>
          <w:spacing w:val="-1"/>
        </w:rPr>
        <w:t xml:space="preserve"> </w:t>
      </w:r>
      <w:r w:rsidRPr="00AC7FB7">
        <w:rPr>
          <w:spacing w:val="-2"/>
        </w:rPr>
        <w:t>2</w:t>
      </w:r>
      <w:r w:rsidRPr="00AC7FB7">
        <w:rPr>
          <w:spacing w:val="2"/>
        </w:rPr>
        <w:t>4</w:t>
      </w:r>
      <w:r w:rsidRPr="00AC7FB7">
        <w:rPr>
          <w:spacing w:val="-2"/>
        </w:rPr>
        <w:t>/1</w:t>
      </w:r>
      <w:r w:rsidRPr="00AC7FB7">
        <w:rPr>
          <w:spacing w:val="2"/>
        </w:rPr>
        <w:t>2</w:t>
      </w:r>
      <w:r w:rsidRPr="00AC7FB7">
        <w:rPr>
          <w:spacing w:val="-2"/>
        </w:rPr>
        <w:t>/20</w:t>
      </w:r>
      <w:r w:rsidRPr="00AC7FB7">
        <w:rPr>
          <w:spacing w:val="2"/>
        </w:rPr>
        <w:t>0</w:t>
      </w:r>
      <w:r w:rsidRPr="00AC7FB7">
        <w:t>3</w:t>
      </w:r>
      <w:r w:rsidRPr="00AC7FB7">
        <w:rPr>
          <w:spacing w:val="-1"/>
        </w:rPr>
        <w:t xml:space="preserve"> </w:t>
      </w:r>
      <w:r w:rsidRPr="00AC7FB7">
        <w:rPr>
          <w:spacing w:val="-2"/>
        </w:rPr>
        <w:t>tari</w:t>
      </w:r>
      <w:r w:rsidRPr="00AC7FB7">
        <w:t>h</w:t>
      </w:r>
      <w:r w:rsidRPr="00AC7FB7">
        <w:rPr>
          <w:spacing w:val="-1"/>
        </w:rPr>
        <w:t xml:space="preserve"> </w:t>
      </w:r>
      <w:r w:rsidRPr="00AC7FB7">
        <w:rPr>
          <w:spacing w:val="2"/>
        </w:rPr>
        <w:t>v</w:t>
      </w:r>
      <w:r w:rsidRPr="00AC7FB7">
        <w:t>e</w:t>
      </w:r>
      <w:r w:rsidRPr="00AC7FB7">
        <w:rPr>
          <w:spacing w:val="-1"/>
        </w:rPr>
        <w:t xml:space="preserve"> </w:t>
      </w:r>
      <w:r w:rsidRPr="00AC7FB7">
        <w:rPr>
          <w:spacing w:val="2"/>
        </w:rPr>
        <w:t>5</w:t>
      </w:r>
      <w:r w:rsidRPr="00AC7FB7">
        <w:rPr>
          <w:spacing w:val="-2"/>
        </w:rPr>
        <w:t>0</w:t>
      </w:r>
      <w:r w:rsidRPr="00AC7FB7">
        <w:rPr>
          <w:spacing w:val="2"/>
        </w:rPr>
        <w:t>1</w:t>
      </w:r>
      <w:r w:rsidRPr="00AC7FB7">
        <w:t>8</w:t>
      </w:r>
      <w:r w:rsidRPr="00AC7FB7">
        <w:rPr>
          <w:spacing w:val="3"/>
        </w:rPr>
        <w:t xml:space="preserve"> </w:t>
      </w:r>
      <w:r w:rsidRPr="00AC7FB7">
        <w:rPr>
          <w:spacing w:val="-2"/>
        </w:rPr>
        <w:t>sayıl</w:t>
      </w:r>
      <w:r w:rsidRPr="00AC7FB7">
        <w:t>ı</w:t>
      </w:r>
      <w:r w:rsidRPr="00AC7FB7">
        <w:rPr>
          <w:spacing w:val="-5"/>
        </w:rPr>
        <w:t xml:space="preserve"> </w:t>
      </w:r>
      <w:r w:rsidRPr="00AC7FB7">
        <w:t>K</w:t>
      </w:r>
      <w:r w:rsidRPr="00AC7FB7">
        <w:rPr>
          <w:spacing w:val="-2"/>
        </w:rPr>
        <w:t>a</w:t>
      </w:r>
      <w:r w:rsidRPr="00AC7FB7">
        <w:t>mu</w:t>
      </w:r>
      <w:r w:rsidRPr="00AC7FB7">
        <w:rPr>
          <w:spacing w:val="2"/>
        </w:rPr>
        <w:t xml:space="preserve"> </w:t>
      </w:r>
      <w:r w:rsidRPr="00AC7FB7">
        <w:t>M</w:t>
      </w:r>
      <w:r w:rsidRPr="00AC7FB7">
        <w:rPr>
          <w:spacing w:val="-2"/>
        </w:rPr>
        <w:t>al</w:t>
      </w:r>
      <w:r w:rsidRPr="00AC7FB7">
        <w:t>i</w:t>
      </w:r>
      <w:r w:rsidRPr="00AC7FB7">
        <w:rPr>
          <w:spacing w:val="-1"/>
        </w:rPr>
        <w:t xml:space="preserve"> </w:t>
      </w:r>
      <w:r w:rsidRPr="00AC7FB7">
        <w:t>Y</w:t>
      </w:r>
      <w:r w:rsidRPr="00AC7FB7">
        <w:rPr>
          <w:spacing w:val="1"/>
        </w:rPr>
        <w:t>ö</w:t>
      </w:r>
      <w:r w:rsidRPr="00AC7FB7">
        <w:rPr>
          <w:spacing w:val="-2"/>
        </w:rPr>
        <w:t>neti</w:t>
      </w:r>
      <w:r w:rsidRPr="00AC7FB7">
        <w:t>mi</w:t>
      </w:r>
      <w:r w:rsidRPr="00AC7FB7">
        <w:rPr>
          <w:spacing w:val="2"/>
        </w:rPr>
        <w:t xml:space="preserve"> </w:t>
      </w:r>
      <w:r w:rsidRPr="00AC7FB7">
        <w:rPr>
          <w:spacing w:val="1"/>
        </w:rPr>
        <w:t>v</w:t>
      </w:r>
      <w:r w:rsidRPr="00AC7FB7">
        <w:t>e</w:t>
      </w:r>
      <w:r w:rsidRPr="00AC7FB7">
        <w:rPr>
          <w:spacing w:val="-1"/>
        </w:rPr>
        <w:t xml:space="preserve"> </w:t>
      </w:r>
      <w:r w:rsidRPr="00AC7FB7">
        <w:t>K</w:t>
      </w:r>
      <w:r w:rsidRPr="00AC7FB7">
        <w:rPr>
          <w:spacing w:val="1"/>
        </w:rPr>
        <w:t>o</w:t>
      </w:r>
      <w:r w:rsidRPr="00AC7FB7">
        <w:rPr>
          <w:spacing w:val="-2"/>
        </w:rPr>
        <w:t>ntr</w:t>
      </w:r>
      <w:r w:rsidRPr="00AC7FB7">
        <w:rPr>
          <w:spacing w:val="1"/>
        </w:rPr>
        <w:t>o</w:t>
      </w:r>
      <w:r w:rsidRPr="00AC7FB7">
        <w:t xml:space="preserve">l </w:t>
      </w:r>
      <w:r w:rsidRPr="00AC7FB7">
        <w:rPr>
          <w:spacing w:val="1"/>
        </w:rPr>
        <w:t>K</w:t>
      </w:r>
      <w:r w:rsidRPr="00AC7FB7">
        <w:rPr>
          <w:spacing w:val="-2"/>
        </w:rPr>
        <w:t>a</w:t>
      </w:r>
      <w:r w:rsidRPr="00AC7FB7">
        <w:rPr>
          <w:spacing w:val="-3"/>
        </w:rPr>
        <w:t>n</w:t>
      </w:r>
      <w:r w:rsidRPr="00AC7FB7">
        <w:rPr>
          <w:spacing w:val="-2"/>
        </w:rPr>
        <w:t>u</w:t>
      </w:r>
      <w:r w:rsidRPr="00AC7FB7">
        <w:rPr>
          <w:spacing w:val="1"/>
        </w:rPr>
        <w:t>n</w:t>
      </w:r>
      <w:r w:rsidRPr="00AC7FB7">
        <w:rPr>
          <w:spacing w:val="-2"/>
        </w:rPr>
        <w:t>u</w:t>
      </w:r>
      <w:r w:rsidRPr="00AC7FB7">
        <w:t>.</w:t>
      </w:r>
    </w:p>
    <w:p w:rsidR="007C760E" w:rsidRPr="00AC7FB7" w:rsidRDefault="007C760E" w:rsidP="007C760E">
      <w:pPr>
        <w:pStyle w:val="ListeParagraf"/>
        <w:widowControl w:val="0"/>
        <w:numPr>
          <w:ilvl w:val="1"/>
          <w:numId w:val="19"/>
        </w:numPr>
        <w:tabs>
          <w:tab w:val="left" w:pos="1357"/>
        </w:tabs>
        <w:suppressAutoHyphens w:val="0"/>
        <w:autoSpaceDN/>
        <w:spacing w:before="0" w:after="0" w:line="360" w:lineRule="auto"/>
        <w:ind w:right="106" w:firstLine="113"/>
        <w:jc w:val="left"/>
        <w:textAlignment w:val="auto"/>
        <w:rPr>
          <w:rFonts w:ascii="Times New Roman" w:eastAsia="Times New Roman" w:hAnsi="Times New Roman"/>
        </w:rPr>
      </w:pPr>
      <w:r w:rsidRPr="00AC7FB7">
        <w:rPr>
          <w:rFonts w:ascii="Times New Roman" w:hAnsi="Times New Roman"/>
          <w:spacing w:val="-2"/>
        </w:rPr>
        <w:t>2</w:t>
      </w:r>
      <w:r w:rsidRPr="00AC7FB7">
        <w:rPr>
          <w:rFonts w:ascii="Times New Roman" w:hAnsi="Times New Roman"/>
          <w:spacing w:val="2"/>
        </w:rPr>
        <w:t>6</w:t>
      </w:r>
      <w:r w:rsidRPr="00AC7FB7">
        <w:rPr>
          <w:rFonts w:ascii="Times New Roman" w:hAnsi="Times New Roman"/>
          <w:spacing w:val="-2"/>
        </w:rPr>
        <w:t>/</w:t>
      </w:r>
      <w:r w:rsidRPr="00AC7FB7">
        <w:rPr>
          <w:rFonts w:ascii="Times New Roman" w:hAnsi="Times New Roman"/>
          <w:spacing w:val="2"/>
        </w:rPr>
        <w:t>05</w:t>
      </w:r>
      <w:r w:rsidRPr="00AC7FB7">
        <w:rPr>
          <w:rFonts w:ascii="Times New Roman" w:hAnsi="Times New Roman"/>
          <w:spacing w:val="-6"/>
        </w:rPr>
        <w:t>/</w:t>
      </w:r>
      <w:r w:rsidRPr="00AC7FB7">
        <w:rPr>
          <w:rFonts w:ascii="Times New Roman" w:hAnsi="Times New Roman"/>
          <w:spacing w:val="-2"/>
        </w:rPr>
        <w:t>2</w:t>
      </w:r>
      <w:r w:rsidRPr="00AC7FB7">
        <w:rPr>
          <w:rFonts w:ascii="Times New Roman" w:hAnsi="Times New Roman"/>
          <w:spacing w:val="2"/>
        </w:rPr>
        <w:t>0</w:t>
      </w:r>
      <w:r w:rsidRPr="00AC7FB7">
        <w:rPr>
          <w:rFonts w:ascii="Times New Roman" w:hAnsi="Times New Roman"/>
          <w:spacing w:val="-2"/>
        </w:rPr>
        <w:t>0</w:t>
      </w:r>
      <w:r w:rsidRPr="00AC7FB7">
        <w:rPr>
          <w:rFonts w:ascii="Times New Roman" w:hAnsi="Times New Roman"/>
        </w:rPr>
        <w:t xml:space="preserve">6 </w:t>
      </w:r>
      <w:r w:rsidRPr="00AC7FB7">
        <w:rPr>
          <w:rFonts w:ascii="Times New Roman" w:hAnsi="Times New Roman"/>
          <w:spacing w:val="-9"/>
        </w:rPr>
        <w:t xml:space="preserve"> </w:t>
      </w:r>
      <w:r w:rsidRPr="00AC7FB7">
        <w:rPr>
          <w:rFonts w:ascii="Times New Roman" w:hAnsi="Times New Roman"/>
          <w:spacing w:val="-2"/>
        </w:rPr>
        <w:t>tar</w:t>
      </w:r>
      <w:r w:rsidRPr="00AC7FB7">
        <w:rPr>
          <w:rFonts w:ascii="Times New Roman" w:hAnsi="Times New Roman"/>
          <w:spacing w:val="2"/>
        </w:rPr>
        <w:t>i</w:t>
      </w:r>
      <w:r w:rsidRPr="00AC7FB7">
        <w:rPr>
          <w:rFonts w:ascii="Times New Roman" w:hAnsi="Times New Roman"/>
          <w:spacing w:val="-2"/>
        </w:rPr>
        <w:t>hl</w:t>
      </w:r>
      <w:r w:rsidRPr="00AC7FB7">
        <w:rPr>
          <w:rFonts w:ascii="Times New Roman" w:hAnsi="Times New Roman"/>
        </w:rPr>
        <w:t xml:space="preserve">i </w:t>
      </w:r>
      <w:r w:rsidRPr="00AC7FB7">
        <w:rPr>
          <w:rFonts w:ascii="Times New Roman" w:hAnsi="Times New Roman"/>
          <w:spacing w:val="-7"/>
        </w:rPr>
        <w:t xml:space="preserve"> </w:t>
      </w:r>
      <w:r w:rsidRPr="00AC7FB7">
        <w:rPr>
          <w:rFonts w:ascii="Times New Roman" w:hAnsi="Times New Roman"/>
        </w:rPr>
        <w:t>K</w:t>
      </w:r>
      <w:r w:rsidRPr="00AC7FB7">
        <w:rPr>
          <w:rFonts w:ascii="Times New Roman" w:hAnsi="Times New Roman"/>
          <w:spacing w:val="-2"/>
        </w:rPr>
        <w:t>a</w:t>
      </w:r>
      <w:r w:rsidRPr="00AC7FB7">
        <w:rPr>
          <w:rFonts w:ascii="Times New Roman" w:hAnsi="Times New Roman"/>
          <w:spacing w:val="4"/>
        </w:rPr>
        <w:t>m</w:t>
      </w:r>
      <w:r w:rsidRPr="00AC7FB7">
        <w:rPr>
          <w:rFonts w:ascii="Times New Roman" w:hAnsi="Times New Roman"/>
        </w:rPr>
        <w:t>u</w:t>
      </w:r>
      <w:r w:rsidRPr="00AC7FB7">
        <w:rPr>
          <w:rFonts w:ascii="Times New Roman" w:hAnsi="Times New Roman"/>
          <w:spacing w:val="-4"/>
        </w:rPr>
        <w:t xml:space="preserve"> İ</w:t>
      </w:r>
      <w:r w:rsidRPr="00AC7FB7">
        <w:rPr>
          <w:rFonts w:ascii="Times New Roman" w:hAnsi="Times New Roman"/>
          <w:spacing w:val="1"/>
        </w:rPr>
        <w:t>d</w:t>
      </w:r>
      <w:r w:rsidRPr="00AC7FB7">
        <w:rPr>
          <w:rFonts w:ascii="Times New Roman" w:hAnsi="Times New Roman"/>
          <w:spacing w:val="-2"/>
        </w:rPr>
        <w:t>a</w:t>
      </w:r>
      <w:r w:rsidRPr="00AC7FB7">
        <w:rPr>
          <w:rFonts w:ascii="Times New Roman" w:hAnsi="Times New Roman"/>
          <w:spacing w:val="2"/>
        </w:rPr>
        <w:t>r</w:t>
      </w:r>
      <w:r w:rsidRPr="00AC7FB7">
        <w:rPr>
          <w:rFonts w:ascii="Times New Roman" w:hAnsi="Times New Roman"/>
          <w:spacing w:val="-2"/>
        </w:rPr>
        <w:t>el</w:t>
      </w:r>
      <w:r w:rsidRPr="00AC7FB7">
        <w:rPr>
          <w:rFonts w:ascii="Times New Roman" w:hAnsi="Times New Roman"/>
          <w:spacing w:val="2"/>
        </w:rPr>
        <w:t>e</w:t>
      </w:r>
      <w:r w:rsidRPr="00AC7FB7">
        <w:rPr>
          <w:rFonts w:ascii="Times New Roman" w:hAnsi="Times New Roman"/>
          <w:spacing w:val="-2"/>
        </w:rPr>
        <w:t>rin</w:t>
      </w:r>
      <w:r w:rsidRPr="00AC7FB7">
        <w:rPr>
          <w:rFonts w:ascii="Times New Roman" w:hAnsi="Times New Roman"/>
          <w:spacing w:val="1"/>
        </w:rPr>
        <w:t>d</w:t>
      </w:r>
      <w:r w:rsidRPr="00AC7FB7">
        <w:rPr>
          <w:rFonts w:ascii="Times New Roman" w:hAnsi="Times New Roman"/>
        </w:rPr>
        <w:t xml:space="preserve">e </w:t>
      </w:r>
      <w:r w:rsidRPr="00AC7FB7">
        <w:rPr>
          <w:rFonts w:ascii="Times New Roman" w:hAnsi="Times New Roman"/>
          <w:spacing w:val="-3"/>
        </w:rPr>
        <w:t xml:space="preserve"> S</w:t>
      </w:r>
      <w:r w:rsidRPr="00AC7FB7">
        <w:rPr>
          <w:rFonts w:ascii="Times New Roman" w:hAnsi="Times New Roman"/>
          <w:spacing w:val="2"/>
        </w:rPr>
        <w:t>t</w:t>
      </w:r>
      <w:r w:rsidRPr="00AC7FB7">
        <w:rPr>
          <w:rFonts w:ascii="Times New Roman" w:hAnsi="Times New Roman"/>
          <w:spacing w:val="-2"/>
        </w:rPr>
        <w:t>rat</w:t>
      </w:r>
      <w:r w:rsidRPr="00AC7FB7">
        <w:rPr>
          <w:rFonts w:ascii="Times New Roman" w:hAnsi="Times New Roman"/>
          <w:spacing w:val="2"/>
        </w:rPr>
        <w:t>e</w:t>
      </w:r>
      <w:r w:rsidRPr="00AC7FB7">
        <w:rPr>
          <w:rFonts w:ascii="Times New Roman" w:hAnsi="Times New Roman"/>
          <w:spacing w:val="-2"/>
        </w:rPr>
        <w:t>ji</w:t>
      </w:r>
      <w:r w:rsidRPr="00AC7FB7">
        <w:rPr>
          <w:rFonts w:ascii="Times New Roman" w:hAnsi="Times New Roman"/>
        </w:rPr>
        <w:t xml:space="preserve">k </w:t>
      </w:r>
      <w:r w:rsidRPr="00AC7FB7">
        <w:rPr>
          <w:rFonts w:ascii="Times New Roman" w:hAnsi="Times New Roman"/>
          <w:spacing w:val="-8"/>
        </w:rPr>
        <w:t xml:space="preserve"> </w:t>
      </w:r>
      <w:r w:rsidRPr="00AC7FB7">
        <w:rPr>
          <w:rFonts w:ascii="Times New Roman" w:hAnsi="Times New Roman"/>
          <w:spacing w:val="1"/>
        </w:rPr>
        <w:t>P</w:t>
      </w:r>
      <w:r w:rsidRPr="00AC7FB7">
        <w:rPr>
          <w:rFonts w:ascii="Times New Roman" w:hAnsi="Times New Roman"/>
          <w:spacing w:val="2"/>
        </w:rPr>
        <w:t>l</w:t>
      </w:r>
      <w:r w:rsidRPr="00AC7FB7">
        <w:rPr>
          <w:rFonts w:ascii="Times New Roman" w:hAnsi="Times New Roman"/>
          <w:spacing w:val="-2"/>
        </w:rPr>
        <w:t>an</w:t>
      </w:r>
      <w:r w:rsidRPr="00AC7FB7">
        <w:rPr>
          <w:rFonts w:ascii="Times New Roman" w:hAnsi="Times New Roman"/>
          <w:spacing w:val="2"/>
        </w:rPr>
        <w:t>l</w:t>
      </w:r>
      <w:r w:rsidRPr="00AC7FB7">
        <w:rPr>
          <w:rFonts w:ascii="Times New Roman" w:hAnsi="Times New Roman"/>
          <w:spacing w:val="-2"/>
        </w:rPr>
        <w:t>a</w:t>
      </w:r>
      <w:r w:rsidRPr="00AC7FB7">
        <w:rPr>
          <w:rFonts w:ascii="Times New Roman" w:hAnsi="Times New Roman"/>
        </w:rPr>
        <w:t>m</w:t>
      </w:r>
      <w:r w:rsidRPr="00AC7FB7">
        <w:rPr>
          <w:rFonts w:ascii="Times New Roman" w:hAnsi="Times New Roman"/>
          <w:spacing w:val="2"/>
        </w:rPr>
        <w:t>a</w:t>
      </w:r>
      <w:r w:rsidRPr="00AC7FB7">
        <w:rPr>
          <w:rFonts w:ascii="Times New Roman" w:hAnsi="Times New Roman"/>
          <w:spacing w:val="-2"/>
        </w:rPr>
        <w:t>y</w:t>
      </w:r>
      <w:r w:rsidRPr="00AC7FB7">
        <w:rPr>
          <w:rFonts w:ascii="Times New Roman" w:hAnsi="Times New Roman"/>
        </w:rPr>
        <w:t>a</w:t>
      </w:r>
      <w:r w:rsidRPr="00AC7FB7">
        <w:rPr>
          <w:rFonts w:ascii="Times New Roman" w:hAnsi="Times New Roman"/>
          <w:spacing w:val="-3"/>
        </w:rPr>
        <w:t xml:space="preserve"> İ</w:t>
      </w:r>
      <w:r w:rsidRPr="00AC7FB7">
        <w:rPr>
          <w:rFonts w:ascii="Times New Roman" w:hAnsi="Times New Roman"/>
          <w:spacing w:val="-2"/>
        </w:rPr>
        <w:t>lişk</w:t>
      </w:r>
      <w:r w:rsidRPr="00AC7FB7">
        <w:rPr>
          <w:rFonts w:ascii="Times New Roman" w:hAnsi="Times New Roman"/>
          <w:spacing w:val="2"/>
        </w:rPr>
        <w:t>i</w:t>
      </w:r>
      <w:r w:rsidRPr="00AC7FB7">
        <w:rPr>
          <w:rFonts w:ascii="Times New Roman" w:hAnsi="Times New Roman"/>
        </w:rPr>
        <w:t xml:space="preserve">n </w:t>
      </w:r>
      <w:r w:rsidRPr="00AC7FB7">
        <w:rPr>
          <w:rFonts w:ascii="Times New Roman" w:hAnsi="Times New Roman"/>
          <w:spacing w:val="-8"/>
        </w:rPr>
        <w:t xml:space="preserve"> </w:t>
      </w:r>
      <w:r w:rsidRPr="00AC7FB7">
        <w:rPr>
          <w:rFonts w:ascii="Times New Roman" w:hAnsi="Times New Roman"/>
          <w:spacing w:val="1"/>
        </w:rPr>
        <w:t>U</w:t>
      </w:r>
      <w:r w:rsidRPr="00AC7FB7">
        <w:rPr>
          <w:rFonts w:ascii="Times New Roman" w:hAnsi="Times New Roman"/>
          <w:spacing w:val="-2"/>
        </w:rPr>
        <w:t>su</w:t>
      </w:r>
      <w:r w:rsidRPr="00AC7FB7">
        <w:rPr>
          <w:rFonts w:ascii="Times New Roman" w:hAnsi="Times New Roman"/>
        </w:rPr>
        <w:t xml:space="preserve">l </w:t>
      </w:r>
      <w:r w:rsidRPr="00AC7FB7">
        <w:rPr>
          <w:rFonts w:ascii="Times New Roman" w:hAnsi="Times New Roman"/>
          <w:spacing w:val="-8"/>
        </w:rPr>
        <w:t xml:space="preserve"> </w:t>
      </w:r>
      <w:r w:rsidRPr="00AC7FB7">
        <w:rPr>
          <w:rFonts w:ascii="Times New Roman" w:hAnsi="Times New Roman"/>
          <w:spacing w:val="-2"/>
        </w:rPr>
        <w:t>v</w:t>
      </w:r>
      <w:r w:rsidRPr="00AC7FB7">
        <w:rPr>
          <w:rFonts w:ascii="Times New Roman" w:hAnsi="Times New Roman"/>
        </w:rPr>
        <w:t>e</w:t>
      </w:r>
      <w:r w:rsidRPr="00AC7FB7">
        <w:rPr>
          <w:rFonts w:ascii="Times New Roman" w:hAnsi="Times New Roman"/>
          <w:spacing w:val="7"/>
        </w:rPr>
        <w:t xml:space="preserve"> </w:t>
      </w:r>
      <w:r w:rsidRPr="00AC7FB7">
        <w:rPr>
          <w:rFonts w:ascii="Times New Roman" w:hAnsi="Times New Roman"/>
          <w:spacing w:val="1"/>
        </w:rPr>
        <w:t>E</w:t>
      </w:r>
      <w:r w:rsidRPr="00AC7FB7">
        <w:rPr>
          <w:rFonts w:ascii="Times New Roman" w:hAnsi="Times New Roman"/>
          <w:spacing w:val="-2"/>
        </w:rPr>
        <w:t>s</w:t>
      </w:r>
      <w:r w:rsidRPr="00AC7FB7">
        <w:rPr>
          <w:rFonts w:ascii="Times New Roman" w:hAnsi="Times New Roman"/>
          <w:spacing w:val="2"/>
        </w:rPr>
        <w:t>a</w:t>
      </w:r>
      <w:r w:rsidRPr="00AC7FB7">
        <w:rPr>
          <w:rFonts w:ascii="Times New Roman" w:hAnsi="Times New Roman"/>
          <w:spacing w:val="-2"/>
        </w:rPr>
        <w:t>sl</w:t>
      </w:r>
      <w:r w:rsidRPr="00AC7FB7">
        <w:rPr>
          <w:rFonts w:ascii="Times New Roman" w:hAnsi="Times New Roman"/>
          <w:spacing w:val="2"/>
        </w:rPr>
        <w:t>a</w:t>
      </w:r>
      <w:r w:rsidRPr="00AC7FB7">
        <w:rPr>
          <w:rFonts w:ascii="Times New Roman" w:hAnsi="Times New Roman"/>
        </w:rPr>
        <w:t xml:space="preserve">r </w:t>
      </w:r>
      <w:r w:rsidRPr="00AC7FB7">
        <w:rPr>
          <w:rFonts w:ascii="Times New Roman" w:hAnsi="Times New Roman"/>
          <w:spacing w:val="17"/>
        </w:rPr>
        <w:t xml:space="preserve"> </w:t>
      </w:r>
      <w:r w:rsidRPr="00AC7FB7">
        <w:rPr>
          <w:rFonts w:ascii="Times New Roman" w:hAnsi="Times New Roman"/>
          <w:spacing w:val="1"/>
        </w:rPr>
        <w:t>H</w:t>
      </w:r>
      <w:r w:rsidRPr="00AC7FB7">
        <w:rPr>
          <w:rFonts w:ascii="Times New Roman" w:hAnsi="Times New Roman"/>
          <w:spacing w:val="-2"/>
        </w:rPr>
        <w:t>a</w:t>
      </w:r>
      <w:r w:rsidRPr="00AC7FB7">
        <w:rPr>
          <w:rFonts w:ascii="Times New Roman" w:hAnsi="Times New Roman"/>
          <w:spacing w:val="-2"/>
        </w:rPr>
        <w:t>k</w:t>
      </w:r>
      <w:r w:rsidRPr="00AC7FB7">
        <w:rPr>
          <w:rFonts w:ascii="Times New Roman" w:hAnsi="Times New Roman"/>
          <w:spacing w:val="-2"/>
        </w:rPr>
        <w:t>kın</w:t>
      </w:r>
      <w:r w:rsidRPr="00AC7FB7">
        <w:rPr>
          <w:rFonts w:ascii="Times New Roman" w:hAnsi="Times New Roman"/>
          <w:spacing w:val="2"/>
        </w:rPr>
        <w:t xml:space="preserve">da </w:t>
      </w:r>
      <w:r w:rsidRPr="00AC7FB7">
        <w:rPr>
          <w:rFonts w:ascii="Times New Roman" w:hAnsi="Times New Roman"/>
        </w:rPr>
        <w:t>Y</w:t>
      </w:r>
      <w:r w:rsidRPr="00AC7FB7">
        <w:rPr>
          <w:rFonts w:ascii="Times New Roman" w:hAnsi="Times New Roman"/>
          <w:spacing w:val="1"/>
        </w:rPr>
        <w:t>ö</w:t>
      </w:r>
      <w:r w:rsidRPr="00AC7FB7">
        <w:rPr>
          <w:rFonts w:ascii="Times New Roman" w:hAnsi="Times New Roman"/>
          <w:spacing w:val="-2"/>
        </w:rPr>
        <w:t>net</w:t>
      </w:r>
      <w:r w:rsidRPr="00AC7FB7">
        <w:rPr>
          <w:rFonts w:ascii="Times New Roman" w:hAnsi="Times New Roman"/>
        </w:rPr>
        <w:t>m</w:t>
      </w:r>
      <w:r w:rsidRPr="00AC7FB7">
        <w:rPr>
          <w:rFonts w:ascii="Times New Roman" w:hAnsi="Times New Roman"/>
          <w:spacing w:val="-2"/>
        </w:rPr>
        <w:t>el</w:t>
      </w:r>
      <w:r w:rsidRPr="00AC7FB7">
        <w:rPr>
          <w:rFonts w:ascii="Times New Roman" w:hAnsi="Times New Roman"/>
          <w:spacing w:val="2"/>
        </w:rPr>
        <w:t>i</w:t>
      </w:r>
      <w:r w:rsidRPr="00AC7FB7">
        <w:rPr>
          <w:rFonts w:ascii="Times New Roman" w:hAnsi="Times New Roman"/>
          <w:spacing w:val="-2"/>
        </w:rPr>
        <w:t>k</w:t>
      </w:r>
      <w:r w:rsidRPr="00AC7FB7">
        <w:rPr>
          <w:rFonts w:ascii="Times New Roman" w:hAnsi="Times New Roman"/>
        </w:rPr>
        <w:t>.</w:t>
      </w:r>
    </w:p>
    <w:p w:rsidR="007C760E" w:rsidRPr="00AC7FB7" w:rsidRDefault="007C760E" w:rsidP="007C760E">
      <w:pPr>
        <w:pStyle w:val="ListeParagraf"/>
        <w:widowControl w:val="0"/>
        <w:numPr>
          <w:ilvl w:val="1"/>
          <w:numId w:val="19"/>
        </w:numPr>
        <w:tabs>
          <w:tab w:val="left" w:pos="1337"/>
        </w:tabs>
        <w:suppressAutoHyphens w:val="0"/>
        <w:autoSpaceDN/>
        <w:spacing w:before="0" w:after="0" w:line="360" w:lineRule="auto"/>
        <w:ind w:left="1337" w:right="106" w:hanging="224"/>
        <w:jc w:val="left"/>
        <w:textAlignment w:val="auto"/>
        <w:rPr>
          <w:rFonts w:ascii="Times New Roman" w:eastAsia="Times New Roman" w:hAnsi="Times New Roman"/>
        </w:rPr>
      </w:pPr>
      <w:r w:rsidRPr="00AC7FB7">
        <w:rPr>
          <w:rFonts w:ascii="Times New Roman" w:hAnsi="Times New Roman"/>
        </w:rPr>
        <w:t>Milli Eğitim Bakanlığının 2013/26 sayılı</w:t>
      </w:r>
      <w:r w:rsidRPr="00AC7FB7">
        <w:rPr>
          <w:rFonts w:ascii="Times New Roman" w:hAnsi="Times New Roman"/>
          <w:spacing w:val="-13"/>
        </w:rPr>
        <w:t xml:space="preserve"> </w:t>
      </w:r>
      <w:r w:rsidRPr="00AC7FB7">
        <w:rPr>
          <w:rFonts w:ascii="Times New Roman" w:hAnsi="Times New Roman"/>
        </w:rPr>
        <w:t>Genelgesi</w:t>
      </w:r>
    </w:p>
    <w:p w:rsidR="007C760E" w:rsidRPr="00AC7FB7" w:rsidRDefault="007C760E" w:rsidP="007C760E">
      <w:pPr>
        <w:spacing w:line="360" w:lineRule="auto"/>
        <w:rPr>
          <w:rFonts w:eastAsia="Times New Roman"/>
          <w:sz w:val="19"/>
          <w:szCs w:val="19"/>
        </w:rPr>
      </w:pPr>
    </w:p>
    <w:p w:rsidR="007C760E" w:rsidRPr="00AC7FB7" w:rsidRDefault="007C760E" w:rsidP="007C760E">
      <w:pPr>
        <w:spacing w:line="360" w:lineRule="auto"/>
        <w:rPr>
          <w:rFonts w:eastAsia="Times New Roman"/>
          <w:sz w:val="20"/>
          <w:szCs w:val="20"/>
        </w:rPr>
      </w:pPr>
    </w:p>
    <w:p w:rsidR="007C760E" w:rsidRPr="00AC7FB7" w:rsidRDefault="007C760E" w:rsidP="007C760E">
      <w:pPr>
        <w:spacing w:line="360" w:lineRule="auto"/>
        <w:ind w:left="116" w:right="113" w:firstLine="708"/>
        <w:jc w:val="both"/>
        <w:rPr>
          <w:rFonts w:eastAsia="Times New Roman"/>
        </w:rPr>
      </w:pPr>
      <w:r w:rsidRPr="00AC7FB7">
        <w:rPr>
          <w:rFonts w:eastAsia="Times New Roman"/>
        </w:rPr>
        <w:t>Kalkınma planları ve programlarında yer alan politika ve hedefler doğrultusunda, kamu</w:t>
      </w:r>
      <w:r w:rsidRPr="00AC7FB7">
        <w:rPr>
          <w:rFonts w:eastAsia="Times New Roman"/>
          <w:spacing w:val="43"/>
        </w:rPr>
        <w:t xml:space="preserve"> </w:t>
      </w:r>
      <w:r w:rsidRPr="00AC7FB7">
        <w:rPr>
          <w:rFonts w:eastAsia="Times New Roman"/>
        </w:rPr>
        <w:t>kaynaklarının etkili, ekonomik ve verimli bir şekilde elde edilmesi ve kullanılmasını, hesap verilebilirliği ve</w:t>
      </w:r>
      <w:r w:rsidRPr="00AC7FB7">
        <w:rPr>
          <w:rFonts w:eastAsia="Times New Roman"/>
          <w:spacing w:val="29"/>
        </w:rPr>
        <w:t xml:space="preserve"> </w:t>
      </w:r>
      <w:r w:rsidRPr="00AC7FB7">
        <w:rPr>
          <w:rFonts w:eastAsia="Times New Roman"/>
        </w:rPr>
        <w:t>saydamlığı sağlamak</w:t>
      </w:r>
      <w:r w:rsidRPr="00AC7FB7">
        <w:rPr>
          <w:rFonts w:eastAsia="Times New Roman"/>
          <w:spacing w:val="17"/>
        </w:rPr>
        <w:t xml:space="preserve"> </w:t>
      </w:r>
      <w:r w:rsidRPr="00AC7FB7">
        <w:rPr>
          <w:rFonts w:eastAsia="Times New Roman"/>
        </w:rPr>
        <w:t>üzere</w:t>
      </w:r>
      <w:r w:rsidRPr="00AC7FB7">
        <w:rPr>
          <w:rFonts w:eastAsia="Times New Roman"/>
          <w:spacing w:val="20"/>
        </w:rPr>
        <w:t xml:space="preserve"> </w:t>
      </w:r>
      <w:r w:rsidRPr="00AC7FB7">
        <w:rPr>
          <w:rFonts w:eastAsia="Times New Roman"/>
        </w:rPr>
        <w:t>kamu</w:t>
      </w:r>
      <w:r w:rsidRPr="00AC7FB7">
        <w:rPr>
          <w:rFonts w:eastAsia="Times New Roman"/>
          <w:spacing w:val="17"/>
        </w:rPr>
        <w:t xml:space="preserve"> </w:t>
      </w:r>
      <w:r w:rsidRPr="00AC7FB7">
        <w:rPr>
          <w:rFonts w:eastAsia="Times New Roman"/>
        </w:rPr>
        <w:t>mali</w:t>
      </w:r>
      <w:r w:rsidRPr="00AC7FB7">
        <w:rPr>
          <w:rFonts w:eastAsia="Times New Roman"/>
          <w:spacing w:val="18"/>
        </w:rPr>
        <w:t xml:space="preserve"> </w:t>
      </w:r>
      <w:r w:rsidRPr="00AC7FB7">
        <w:rPr>
          <w:rFonts w:eastAsia="Times New Roman"/>
        </w:rPr>
        <w:t>yönetiminin</w:t>
      </w:r>
      <w:r w:rsidRPr="00AC7FB7">
        <w:rPr>
          <w:rFonts w:eastAsia="Times New Roman"/>
          <w:spacing w:val="17"/>
        </w:rPr>
        <w:t xml:space="preserve"> </w:t>
      </w:r>
      <w:r w:rsidRPr="00AC7FB7">
        <w:rPr>
          <w:rFonts w:eastAsia="Times New Roman"/>
        </w:rPr>
        <w:t>yapısını</w:t>
      </w:r>
      <w:r w:rsidRPr="00AC7FB7">
        <w:rPr>
          <w:rFonts w:eastAsia="Times New Roman"/>
          <w:spacing w:val="21"/>
        </w:rPr>
        <w:t xml:space="preserve"> </w:t>
      </w:r>
      <w:r w:rsidRPr="00AC7FB7">
        <w:rPr>
          <w:rFonts w:eastAsia="Times New Roman"/>
        </w:rPr>
        <w:t>ve</w:t>
      </w:r>
      <w:r w:rsidRPr="00AC7FB7">
        <w:rPr>
          <w:rFonts w:eastAsia="Times New Roman"/>
          <w:spacing w:val="18"/>
        </w:rPr>
        <w:t xml:space="preserve"> </w:t>
      </w:r>
      <w:r w:rsidRPr="00AC7FB7">
        <w:rPr>
          <w:rFonts w:eastAsia="Times New Roman"/>
        </w:rPr>
        <w:t>işleyişini,</w:t>
      </w:r>
      <w:r w:rsidRPr="00AC7FB7">
        <w:rPr>
          <w:rFonts w:eastAsia="Times New Roman"/>
          <w:spacing w:val="20"/>
        </w:rPr>
        <w:t xml:space="preserve"> </w:t>
      </w:r>
      <w:r w:rsidRPr="00AC7FB7">
        <w:rPr>
          <w:rFonts w:eastAsia="Times New Roman"/>
        </w:rPr>
        <w:t>raporlanmasını</w:t>
      </w:r>
      <w:r w:rsidRPr="00AC7FB7">
        <w:rPr>
          <w:rFonts w:eastAsia="Times New Roman"/>
          <w:spacing w:val="18"/>
        </w:rPr>
        <w:t xml:space="preserve"> </w:t>
      </w:r>
      <w:r w:rsidRPr="00AC7FB7">
        <w:rPr>
          <w:rFonts w:eastAsia="Times New Roman"/>
        </w:rPr>
        <w:t>ve</w:t>
      </w:r>
      <w:r w:rsidRPr="00AC7FB7">
        <w:rPr>
          <w:rFonts w:eastAsia="Times New Roman"/>
          <w:spacing w:val="18"/>
        </w:rPr>
        <w:t xml:space="preserve"> </w:t>
      </w:r>
      <w:r w:rsidRPr="00AC7FB7">
        <w:rPr>
          <w:rFonts w:eastAsia="Times New Roman"/>
        </w:rPr>
        <w:t>mali</w:t>
      </w:r>
      <w:r w:rsidRPr="00AC7FB7">
        <w:rPr>
          <w:rFonts w:eastAsia="Times New Roman"/>
          <w:spacing w:val="21"/>
        </w:rPr>
        <w:t xml:space="preserve"> </w:t>
      </w:r>
      <w:r w:rsidRPr="00AC7FB7">
        <w:rPr>
          <w:rFonts w:eastAsia="Times New Roman"/>
        </w:rPr>
        <w:t>kontrolü</w:t>
      </w:r>
      <w:r w:rsidRPr="00AC7FB7">
        <w:rPr>
          <w:rFonts w:eastAsia="Times New Roman"/>
          <w:spacing w:val="20"/>
        </w:rPr>
        <w:t xml:space="preserve"> </w:t>
      </w:r>
      <w:r w:rsidRPr="00AC7FB7">
        <w:rPr>
          <w:rFonts w:eastAsia="Times New Roman"/>
        </w:rPr>
        <w:t>düzenlemek amacıyla</w:t>
      </w:r>
      <w:r w:rsidRPr="00AC7FB7">
        <w:rPr>
          <w:rFonts w:eastAsia="Times New Roman"/>
          <w:spacing w:val="-4"/>
        </w:rPr>
        <w:t xml:space="preserve"> </w:t>
      </w:r>
      <w:r w:rsidRPr="00AC7FB7">
        <w:rPr>
          <w:rFonts w:eastAsia="Times New Roman"/>
        </w:rPr>
        <w:t>çıkartılan</w:t>
      </w:r>
      <w:r w:rsidRPr="00AC7FB7">
        <w:rPr>
          <w:rFonts w:eastAsia="Times New Roman"/>
          <w:spacing w:val="-8"/>
        </w:rPr>
        <w:t xml:space="preserve"> </w:t>
      </w:r>
      <w:r w:rsidRPr="00AC7FB7">
        <w:rPr>
          <w:rFonts w:eastAsia="Times New Roman"/>
        </w:rPr>
        <w:t>5018</w:t>
      </w:r>
      <w:r w:rsidRPr="00AC7FB7">
        <w:rPr>
          <w:rFonts w:eastAsia="Times New Roman"/>
          <w:spacing w:val="-8"/>
        </w:rPr>
        <w:t xml:space="preserve"> </w:t>
      </w:r>
      <w:r w:rsidRPr="00AC7FB7">
        <w:rPr>
          <w:rFonts w:eastAsia="Times New Roman"/>
        </w:rPr>
        <w:t>sayılı</w:t>
      </w:r>
      <w:r w:rsidRPr="00AC7FB7">
        <w:rPr>
          <w:rFonts w:eastAsia="Times New Roman"/>
          <w:spacing w:val="-7"/>
        </w:rPr>
        <w:t xml:space="preserve"> </w:t>
      </w:r>
      <w:r w:rsidRPr="00AC7FB7">
        <w:rPr>
          <w:rFonts w:eastAsia="Times New Roman"/>
        </w:rPr>
        <w:t>Kamu</w:t>
      </w:r>
      <w:r w:rsidRPr="00AC7FB7">
        <w:rPr>
          <w:rFonts w:eastAsia="Times New Roman"/>
          <w:spacing w:val="-8"/>
        </w:rPr>
        <w:t xml:space="preserve"> </w:t>
      </w:r>
      <w:r w:rsidRPr="00AC7FB7">
        <w:rPr>
          <w:rFonts w:eastAsia="Times New Roman"/>
        </w:rPr>
        <w:t>Mali</w:t>
      </w:r>
      <w:r w:rsidRPr="00AC7FB7">
        <w:rPr>
          <w:rFonts w:eastAsia="Times New Roman"/>
          <w:spacing w:val="-7"/>
        </w:rPr>
        <w:t xml:space="preserve"> </w:t>
      </w:r>
      <w:r w:rsidRPr="00AC7FB7">
        <w:rPr>
          <w:rFonts w:eastAsia="Times New Roman"/>
        </w:rPr>
        <w:t>Yönetimi</w:t>
      </w:r>
      <w:r w:rsidRPr="00AC7FB7">
        <w:rPr>
          <w:rFonts w:eastAsia="Times New Roman"/>
          <w:spacing w:val="-7"/>
        </w:rPr>
        <w:t xml:space="preserve"> </w:t>
      </w:r>
      <w:r w:rsidRPr="00AC7FB7">
        <w:rPr>
          <w:rFonts w:eastAsia="Times New Roman"/>
        </w:rPr>
        <w:t>ve</w:t>
      </w:r>
      <w:r w:rsidRPr="00AC7FB7">
        <w:rPr>
          <w:rFonts w:eastAsia="Times New Roman"/>
          <w:spacing w:val="-7"/>
        </w:rPr>
        <w:t xml:space="preserve"> </w:t>
      </w:r>
      <w:r w:rsidRPr="00AC7FB7">
        <w:rPr>
          <w:rFonts w:eastAsia="Times New Roman"/>
        </w:rPr>
        <w:t>Kontrol</w:t>
      </w:r>
      <w:r w:rsidRPr="00AC7FB7">
        <w:rPr>
          <w:rFonts w:eastAsia="Times New Roman"/>
          <w:spacing w:val="-7"/>
        </w:rPr>
        <w:t xml:space="preserve"> </w:t>
      </w:r>
      <w:r w:rsidRPr="00AC7FB7">
        <w:rPr>
          <w:rFonts w:eastAsia="Times New Roman"/>
        </w:rPr>
        <w:t>Kanunu”nun</w:t>
      </w:r>
      <w:r w:rsidRPr="00AC7FB7">
        <w:rPr>
          <w:rFonts w:eastAsia="Times New Roman"/>
          <w:spacing w:val="-8"/>
        </w:rPr>
        <w:t xml:space="preserve"> </w:t>
      </w:r>
      <w:r w:rsidRPr="00AC7FB7">
        <w:rPr>
          <w:rFonts w:eastAsia="Times New Roman"/>
        </w:rPr>
        <w:t>9</w:t>
      </w:r>
      <w:r w:rsidRPr="00AC7FB7">
        <w:rPr>
          <w:rFonts w:eastAsia="Times New Roman"/>
          <w:spacing w:val="-4"/>
        </w:rPr>
        <w:t xml:space="preserve"> </w:t>
      </w:r>
      <w:r w:rsidRPr="00AC7FB7">
        <w:rPr>
          <w:rFonts w:eastAsia="Times New Roman"/>
        </w:rPr>
        <w:t>uncu</w:t>
      </w:r>
      <w:r w:rsidRPr="00AC7FB7">
        <w:rPr>
          <w:rFonts w:eastAsia="Times New Roman"/>
          <w:spacing w:val="-8"/>
        </w:rPr>
        <w:t xml:space="preserve"> </w:t>
      </w:r>
      <w:r w:rsidRPr="00AC7FB7">
        <w:rPr>
          <w:rFonts w:eastAsia="Times New Roman"/>
        </w:rPr>
        <w:t>maddesinde;</w:t>
      </w:r>
    </w:p>
    <w:p w:rsidR="007C760E" w:rsidRPr="00AC7FB7" w:rsidRDefault="007C760E" w:rsidP="007C760E">
      <w:pPr>
        <w:spacing w:line="360" w:lineRule="auto"/>
        <w:ind w:left="116" w:right="163"/>
        <w:jc w:val="both"/>
        <w:rPr>
          <w:rFonts w:eastAsia="Times New Roman"/>
        </w:rPr>
      </w:pPr>
      <w:r w:rsidRPr="00AC7FB7">
        <w:rPr>
          <w:rFonts w:eastAsia="Times New Roman"/>
        </w:rPr>
        <w:t>“Kamu</w:t>
      </w:r>
      <w:r w:rsidRPr="00AC7FB7">
        <w:rPr>
          <w:rFonts w:eastAsia="Times New Roman"/>
          <w:spacing w:val="21"/>
        </w:rPr>
        <w:t xml:space="preserve"> </w:t>
      </w:r>
      <w:r w:rsidRPr="00AC7FB7">
        <w:rPr>
          <w:rFonts w:eastAsia="Times New Roman"/>
        </w:rPr>
        <w:t>idareleri;</w:t>
      </w:r>
      <w:r w:rsidRPr="00AC7FB7">
        <w:rPr>
          <w:rFonts w:eastAsia="Times New Roman"/>
          <w:spacing w:val="22"/>
        </w:rPr>
        <w:t xml:space="preserve"> </w:t>
      </w:r>
      <w:r w:rsidRPr="00AC7FB7">
        <w:rPr>
          <w:rFonts w:eastAsia="Times New Roman"/>
        </w:rPr>
        <w:t>kalkınma</w:t>
      </w:r>
      <w:r w:rsidRPr="00AC7FB7">
        <w:rPr>
          <w:rFonts w:eastAsia="Times New Roman"/>
          <w:spacing w:val="18"/>
        </w:rPr>
        <w:t xml:space="preserve"> </w:t>
      </w:r>
      <w:r w:rsidRPr="00AC7FB7">
        <w:rPr>
          <w:rFonts w:eastAsia="Times New Roman"/>
        </w:rPr>
        <w:t>planları,</w:t>
      </w:r>
      <w:r w:rsidRPr="00AC7FB7">
        <w:rPr>
          <w:rFonts w:eastAsia="Times New Roman"/>
          <w:spacing w:val="20"/>
        </w:rPr>
        <w:t xml:space="preserve"> </w:t>
      </w:r>
      <w:r w:rsidRPr="00AC7FB7">
        <w:rPr>
          <w:rFonts w:eastAsia="Times New Roman"/>
        </w:rPr>
        <w:t>programlar,</w:t>
      </w:r>
      <w:r w:rsidRPr="00AC7FB7">
        <w:rPr>
          <w:rFonts w:eastAsia="Times New Roman"/>
          <w:spacing w:val="20"/>
        </w:rPr>
        <w:t xml:space="preserve"> </w:t>
      </w:r>
      <w:r w:rsidRPr="00AC7FB7">
        <w:rPr>
          <w:rFonts w:eastAsia="Times New Roman"/>
        </w:rPr>
        <w:t>ilgili</w:t>
      </w:r>
      <w:r w:rsidRPr="00AC7FB7">
        <w:rPr>
          <w:rFonts w:eastAsia="Times New Roman"/>
          <w:spacing w:val="22"/>
        </w:rPr>
        <w:t xml:space="preserve"> </w:t>
      </w:r>
      <w:r w:rsidRPr="00AC7FB7">
        <w:rPr>
          <w:rFonts w:eastAsia="Times New Roman"/>
        </w:rPr>
        <w:t>mevzuat</w:t>
      </w:r>
      <w:r w:rsidRPr="00AC7FB7">
        <w:rPr>
          <w:rFonts w:eastAsia="Times New Roman"/>
          <w:spacing w:val="22"/>
        </w:rPr>
        <w:t xml:space="preserve"> </w:t>
      </w:r>
      <w:r w:rsidRPr="00AC7FB7">
        <w:rPr>
          <w:rFonts w:eastAsia="Times New Roman"/>
        </w:rPr>
        <w:t>ve</w:t>
      </w:r>
      <w:r w:rsidRPr="00AC7FB7">
        <w:rPr>
          <w:rFonts w:eastAsia="Times New Roman"/>
          <w:spacing w:val="22"/>
        </w:rPr>
        <w:t xml:space="preserve"> </w:t>
      </w:r>
      <w:r w:rsidRPr="00AC7FB7">
        <w:rPr>
          <w:rFonts w:eastAsia="Times New Roman"/>
        </w:rPr>
        <w:t>benimsedikleri</w:t>
      </w:r>
      <w:r w:rsidRPr="00AC7FB7">
        <w:rPr>
          <w:rFonts w:eastAsia="Times New Roman"/>
          <w:spacing w:val="22"/>
        </w:rPr>
        <w:t xml:space="preserve"> </w:t>
      </w:r>
      <w:r w:rsidRPr="00AC7FB7">
        <w:rPr>
          <w:rFonts w:eastAsia="Times New Roman"/>
        </w:rPr>
        <w:t>temel</w:t>
      </w:r>
      <w:r w:rsidRPr="00AC7FB7">
        <w:rPr>
          <w:rFonts w:eastAsia="Times New Roman"/>
          <w:spacing w:val="22"/>
        </w:rPr>
        <w:t xml:space="preserve"> </w:t>
      </w:r>
      <w:r w:rsidRPr="00AC7FB7">
        <w:rPr>
          <w:rFonts w:eastAsia="Times New Roman"/>
        </w:rPr>
        <w:t>ilkeler</w:t>
      </w:r>
      <w:r w:rsidRPr="00AC7FB7">
        <w:rPr>
          <w:rFonts w:eastAsia="Times New Roman"/>
          <w:spacing w:val="22"/>
        </w:rPr>
        <w:t xml:space="preserve"> </w:t>
      </w:r>
      <w:r w:rsidRPr="00AC7FB7">
        <w:rPr>
          <w:rFonts w:eastAsia="Times New Roman"/>
        </w:rPr>
        <w:t>çerçevesinde geleceğe ilişkin misyon ve vizyonlarını oluşturmak, stratejik amaçlar ve ölçülebilir hedefler</w:t>
      </w:r>
      <w:r w:rsidRPr="00AC7FB7">
        <w:rPr>
          <w:rFonts w:eastAsia="Times New Roman"/>
          <w:spacing w:val="18"/>
        </w:rPr>
        <w:t xml:space="preserve"> </w:t>
      </w:r>
      <w:r w:rsidRPr="00AC7FB7">
        <w:rPr>
          <w:rFonts w:eastAsia="Times New Roman"/>
        </w:rPr>
        <w:t>saptamak, performanslarını önceden belirlenmiş olan göstergeler doğrultusunda ölçmek ve bu sürecin izleme</w:t>
      </w:r>
      <w:r w:rsidRPr="00AC7FB7">
        <w:rPr>
          <w:rFonts w:eastAsia="Times New Roman"/>
          <w:spacing w:val="10"/>
        </w:rPr>
        <w:t xml:space="preserve"> </w:t>
      </w:r>
      <w:r w:rsidRPr="00AC7FB7">
        <w:rPr>
          <w:rFonts w:eastAsia="Times New Roman"/>
        </w:rPr>
        <w:t>ve değerlendirmesini yapmak amacıyla katılımcı yöntemlerle stratejik plan hazırlarlar”</w:t>
      </w:r>
      <w:r w:rsidRPr="00AC7FB7">
        <w:rPr>
          <w:rFonts w:eastAsia="Times New Roman"/>
          <w:spacing w:val="-8"/>
        </w:rPr>
        <w:t xml:space="preserve"> </w:t>
      </w:r>
      <w:r w:rsidRPr="00AC7FB7">
        <w:rPr>
          <w:rFonts w:eastAsia="Times New Roman"/>
        </w:rPr>
        <w:t>denilmektedir.</w:t>
      </w:r>
    </w:p>
    <w:p w:rsidR="007C760E" w:rsidRPr="00AC7FB7" w:rsidRDefault="007C760E" w:rsidP="007C760E">
      <w:pPr>
        <w:spacing w:line="360" w:lineRule="auto"/>
        <w:ind w:left="116" w:right="160" w:firstLine="683"/>
        <w:jc w:val="both"/>
        <w:rPr>
          <w:rFonts w:eastAsia="Times New Roman"/>
        </w:rPr>
      </w:pPr>
      <w:r w:rsidRPr="00AC7FB7">
        <w:rPr>
          <w:rFonts w:eastAsia="Times New Roman"/>
          <w:spacing w:val="1"/>
        </w:rPr>
        <w:t>50</w:t>
      </w:r>
      <w:r w:rsidRPr="00AC7FB7">
        <w:rPr>
          <w:rFonts w:eastAsia="Times New Roman"/>
          <w:spacing w:val="-2"/>
        </w:rPr>
        <w:t>1</w:t>
      </w:r>
      <w:r w:rsidRPr="00AC7FB7">
        <w:rPr>
          <w:rFonts w:eastAsia="Times New Roman"/>
        </w:rPr>
        <w:t>8</w:t>
      </w:r>
      <w:r w:rsidRPr="00AC7FB7">
        <w:rPr>
          <w:rFonts w:eastAsia="Times New Roman"/>
          <w:spacing w:val="18"/>
        </w:rPr>
        <w:t xml:space="preserve"> </w:t>
      </w:r>
      <w:r w:rsidRPr="00AC7FB7">
        <w:rPr>
          <w:rFonts w:eastAsia="Times New Roman"/>
          <w:spacing w:val="-2"/>
        </w:rPr>
        <w:t>sayıl</w:t>
      </w:r>
      <w:r w:rsidRPr="00AC7FB7">
        <w:rPr>
          <w:rFonts w:eastAsia="Times New Roman"/>
        </w:rPr>
        <w:t>ı</w:t>
      </w:r>
      <w:r w:rsidRPr="00AC7FB7">
        <w:rPr>
          <w:rFonts w:eastAsia="Times New Roman"/>
          <w:spacing w:val="15"/>
        </w:rPr>
        <w:t xml:space="preserve"> </w:t>
      </w:r>
      <w:r w:rsidRPr="00AC7FB7">
        <w:rPr>
          <w:rFonts w:eastAsia="Times New Roman"/>
        </w:rPr>
        <w:t>K</w:t>
      </w:r>
      <w:r w:rsidRPr="00AC7FB7">
        <w:rPr>
          <w:rFonts w:eastAsia="Times New Roman"/>
          <w:spacing w:val="-2"/>
        </w:rPr>
        <w:t>a</w:t>
      </w:r>
      <w:r w:rsidRPr="00AC7FB7">
        <w:rPr>
          <w:rFonts w:eastAsia="Times New Roman"/>
          <w:spacing w:val="1"/>
        </w:rPr>
        <w:t>n</w:t>
      </w:r>
      <w:r w:rsidRPr="00AC7FB7">
        <w:rPr>
          <w:rFonts w:eastAsia="Times New Roman"/>
          <w:spacing w:val="-2"/>
        </w:rPr>
        <w:t>un</w:t>
      </w:r>
      <w:r w:rsidRPr="00AC7FB7">
        <w:rPr>
          <w:rFonts w:eastAsia="Times New Roman"/>
          <w:spacing w:val="1"/>
        </w:rPr>
        <w:t>d</w:t>
      </w:r>
      <w:r w:rsidRPr="00AC7FB7">
        <w:rPr>
          <w:rFonts w:eastAsia="Times New Roman"/>
        </w:rPr>
        <w:t>a</w:t>
      </w:r>
      <w:r w:rsidRPr="00AC7FB7">
        <w:rPr>
          <w:rFonts w:eastAsia="Times New Roman"/>
          <w:spacing w:val="14"/>
        </w:rPr>
        <w:t xml:space="preserve"> </w:t>
      </w:r>
      <w:r w:rsidRPr="00AC7FB7">
        <w:rPr>
          <w:rFonts w:eastAsia="Times New Roman"/>
          <w:spacing w:val="1"/>
        </w:rPr>
        <w:t>ö</w:t>
      </w:r>
      <w:r w:rsidRPr="00AC7FB7">
        <w:rPr>
          <w:rFonts w:eastAsia="Times New Roman"/>
          <w:spacing w:val="-2"/>
        </w:rPr>
        <w:t>ng</w:t>
      </w:r>
      <w:r w:rsidRPr="00AC7FB7">
        <w:rPr>
          <w:rFonts w:eastAsia="Times New Roman"/>
          <w:spacing w:val="1"/>
        </w:rPr>
        <w:t>ö</w:t>
      </w:r>
      <w:r w:rsidRPr="00AC7FB7">
        <w:rPr>
          <w:rFonts w:eastAsia="Times New Roman"/>
          <w:spacing w:val="-2"/>
        </w:rPr>
        <w:t>r</w:t>
      </w:r>
      <w:r w:rsidRPr="00AC7FB7">
        <w:rPr>
          <w:rFonts w:eastAsia="Times New Roman"/>
          <w:spacing w:val="1"/>
        </w:rPr>
        <w:t>ü</w:t>
      </w:r>
      <w:r w:rsidRPr="00AC7FB7">
        <w:rPr>
          <w:rFonts w:eastAsia="Times New Roman"/>
          <w:spacing w:val="-2"/>
        </w:rPr>
        <w:t>l</w:t>
      </w:r>
      <w:r w:rsidRPr="00AC7FB7">
        <w:rPr>
          <w:rFonts w:eastAsia="Times New Roman"/>
          <w:spacing w:val="2"/>
        </w:rPr>
        <w:t>e</w:t>
      </w:r>
      <w:r w:rsidRPr="00AC7FB7">
        <w:rPr>
          <w:rFonts w:eastAsia="Times New Roman"/>
        </w:rPr>
        <w:t>n</w:t>
      </w:r>
      <w:r w:rsidRPr="00AC7FB7">
        <w:rPr>
          <w:rFonts w:eastAsia="Times New Roman"/>
          <w:spacing w:val="19"/>
        </w:rPr>
        <w:t xml:space="preserve"> </w:t>
      </w:r>
      <w:r w:rsidRPr="00AC7FB7">
        <w:rPr>
          <w:rFonts w:eastAsia="Times New Roman"/>
          <w:spacing w:val="1"/>
        </w:rPr>
        <w:t>v</w:t>
      </w:r>
      <w:r w:rsidRPr="00AC7FB7">
        <w:rPr>
          <w:rFonts w:eastAsia="Times New Roman"/>
        </w:rPr>
        <w:t>e</w:t>
      </w:r>
      <w:r w:rsidRPr="00AC7FB7">
        <w:rPr>
          <w:rFonts w:eastAsia="Times New Roman"/>
          <w:spacing w:val="14"/>
        </w:rPr>
        <w:t xml:space="preserve"> </w:t>
      </w:r>
      <w:r w:rsidRPr="00AC7FB7">
        <w:rPr>
          <w:rFonts w:eastAsia="Times New Roman"/>
          <w:spacing w:val="-2"/>
        </w:rPr>
        <w:t>st</w:t>
      </w:r>
      <w:r w:rsidRPr="00AC7FB7">
        <w:rPr>
          <w:rFonts w:eastAsia="Times New Roman"/>
          <w:spacing w:val="2"/>
        </w:rPr>
        <w:t>r</w:t>
      </w:r>
      <w:r w:rsidRPr="00AC7FB7">
        <w:rPr>
          <w:rFonts w:eastAsia="Times New Roman"/>
          <w:spacing w:val="-2"/>
        </w:rPr>
        <w:t>at</w:t>
      </w:r>
      <w:r w:rsidRPr="00AC7FB7">
        <w:rPr>
          <w:rFonts w:eastAsia="Times New Roman"/>
          <w:spacing w:val="2"/>
        </w:rPr>
        <w:t>e</w:t>
      </w:r>
      <w:r w:rsidRPr="00AC7FB7">
        <w:rPr>
          <w:rFonts w:eastAsia="Times New Roman"/>
          <w:spacing w:val="-2"/>
        </w:rPr>
        <w:t>ji</w:t>
      </w:r>
      <w:r w:rsidRPr="00AC7FB7">
        <w:rPr>
          <w:rFonts w:eastAsia="Times New Roman"/>
        </w:rPr>
        <w:t>k</w:t>
      </w:r>
      <w:r w:rsidRPr="00AC7FB7">
        <w:rPr>
          <w:rFonts w:eastAsia="Times New Roman"/>
          <w:spacing w:val="14"/>
        </w:rPr>
        <w:t xml:space="preserve"> </w:t>
      </w:r>
      <w:r w:rsidRPr="00AC7FB7">
        <w:rPr>
          <w:rFonts w:eastAsia="Times New Roman"/>
          <w:spacing w:val="5"/>
        </w:rPr>
        <w:t>p</w:t>
      </w:r>
      <w:r w:rsidRPr="00AC7FB7">
        <w:rPr>
          <w:rFonts w:eastAsia="Times New Roman"/>
          <w:spacing w:val="-2"/>
        </w:rPr>
        <w:t>la</w:t>
      </w:r>
      <w:r w:rsidRPr="00AC7FB7">
        <w:rPr>
          <w:rFonts w:eastAsia="Times New Roman"/>
        </w:rPr>
        <w:t>n</w:t>
      </w:r>
      <w:r w:rsidRPr="00AC7FB7">
        <w:rPr>
          <w:rFonts w:eastAsia="Times New Roman"/>
          <w:spacing w:val="14"/>
        </w:rPr>
        <w:t xml:space="preserve"> </w:t>
      </w:r>
      <w:r w:rsidRPr="00AC7FB7">
        <w:rPr>
          <w:rFonts w:eastAsia="Times New Roman"/>
          <w:spacing w:val="1"/>
        </w:rPr>
        <w:t>h</w:t>
      </w:r>
      <w:r w:rsidRPr="00AC7FB7">
        <w:rPr>
          <w:rFonts w:eastAsia="Times New Roman"/>
          <w:spacing w:val="-2"/>
        </w:rPr>
        <w:t>a</w:t>
      </w:r>
      <w:r w:rsidRPr="00AC7FB7">
        <w:rPr>
          <w:rFonts w:eastAsia="Times New Roman"/>
          <w:spacing w:val="2"/>
        </w:rPr>
        <w:t>z</w:t>
      </w:r>
      <w:r w:rsidRPr="00AC7FB7">
        <w:rPr>
          <w:rFonts w:eastAsia="Times New Roman"/>
          <w:spacing w:val="-2"/>
        </w:rPr>
        <w:t>ır</w:t>
      </w:r>
      <w:r w:rsidRPr="00AC7FB7">
        <w:rPr>
          <w:rFonts w:eastAsia="Times New Roman"/>
          <w:spacing w:val="2"/>
        </w:rPr>
        <w:t>l</w:t>
      </w:r>
      <w:r w:rsidRPr="00AC7FB7">
        <w:rPr>
          <w:rFonts w:eastAsia="Times New Roman"/>
          <w:spacing w:val="-2"/>
        </w:rPr>
        <w:t>a</w:t>
      </w:r>
      <w:r w:rsidRPr="00AC7FB7">
        <w:rPr>
          <w:rFonts w:eastAsia="Times New Roman"/>
        </w:rPr>
        <w:t>m</w:t>
      </w:r>
      <w:r w:rsidRPr="00AC7FB7">
        <w:rPr>
          <w:rFonts w:eastAsia="Times New Roman"/>
          <w:spacing w:val="-2"/>
        </w:rPr>
        <w:t>a</w:t>
      </w:r>
      <w:r w:rsidRPr="00AC7FB7">
        <w:rPr>
          <w:rFonts w:eastAsia="Times New Roman"/>
          <w:spacing w:val="1"/>
        </w:rPr>
        <w:t>k</w:t>
      </w:r>
      <w:r w:rsidRPr="00AC7FB7">
        <w:rPr>
          <w:rFonts w:eastAsia="Times New Roman"/>
          <w:spacing w:val="-2"/>
        </w:rPr>
        <w:t>l</w:t>
      </w:r>
      <w:r w:rsidRPr="00AC7FB7">
        <w:rPr>
          <w:rFonts w:eastAsia="Times New Roman"/>
        </w:rPr>
        <w:t>a</w:t>
      </w:r>
      <w:r w:rsidRPr="00AC7FB7">
        <w:rPr>
          <w:rFonts w:eastAsia="Times New Roman"/>
          <w:spacing w:val="19"/>
        </w:rPr>
        <w:t xml:space="preserve"> </w:t>
      </w:r>
      <w:r w:rsidRPr="00AC7FB7">
        <w:rPr>
          <w:rFonts w:eastAsia="Times New Roman"/>
          <w:spacing w:val="-2"/>
        </w:rPr>
        <w:t>y</w:t>
      </w:r>
      <w:r w:rsidRPr="00AC7FB7">
        <w:rPr>
          <w:rFonts w:eastAsia="Times New Roman"/>
          <w:spacing w:val="1"/>
        </w:rPr>
        <w:t>ü</w:t>
      </w:r>
      <w:r w:rsidRPr="00AC7FB7">
        <w:rPr>
          <w:rFonts w:eastAsia="Times New Roman"/>
          <w:spacing w:val="-2"/>
        </w:rPr>
        <w:t>k</w:t>
      </w:r>
      <w:r w:rsidRPr="00AC7FB7">
        <w:rPr>
          <w:rFonts w:eastAsia="Times New Roman"/>
          <w:spacing w:val="1"/>
        </w:rPr>
        <w:t>ü</w:t>
      </w:r>
      <w:r w:rsidRPr="00AC7FB7">
        <w:rPr>
          <w:rFonts w:eastAsia="Times New Roman"/>
        </w:rPr>
        <w:t>m</w:t>
      </w:r>
      <w:r w:rsidRPr="00AC7FB7">
        <w:rPr>
          <w:rFonts w:eastAsia="Times New Roman"/>
          <w:spacing w:val="-2"/>
        </w:rPr>
        <w:t>l</w:t>
      </w:r>
      <w:r w:rsidRPr="00AC7FB7">
        <w:rPr>
          <w:rFonts w:eastAsia="Times New Roman"/>
        </w:rPr>
        <w:t>ü</w:t>
      </w:r>
      <w:r w:rsidRPr="00AC7FB7">
        <w:rPr>
          <w:rFonts w:eastAsia="Times New Roman"/>
          <w:spacing w:val="19"/>
        </w:rPr>
        <w:t xml:space="preserve"> </w:t>
      </w:r>
      <w:r w:rsidRPr="00AC7FB7">
        <w:rPr>
          <w:rFonts w:eastAsia="Times New Roman"/>
          <w:spacing w:val="-2"/>
        </w:rPr>
        <w:t>ka</w:t>
      </w:r>
      <w:r w:rsidRPr="00AC7FB7">
        <w:rPr>
          <w:rFonts w:eastAsia="Times New Roman"/>
        </w:rPr>
        <w:t>mu</w:t>
      </w:r>
      <w:r w:rsidRPr="00AC7FB7">
        <w:rPr>
          <w:rFonts w:eastAsia="Times New Roman"/>
          <w:spacing w:val="14"/>
        </w:rPr>
        <w:t xml:space="preserve"> </w:t>
      </w:r>
      <w:r w:rsidRPr="00AC7FB7">
        <w:rPr>
          <w:rFonts w:eastAsia="Times New Roman"/>
          <w:spacing w:val="-2"/>
        </w:rPr>
        <w:t>i</w:t>
      </w:r>
      <w:r w:rsidRPr="00AC7FB7">
        <w:rPr>
          <w:rFonts w:eastAsia="Times New Roman"/>
          <w:spacing w:val="1"/>
        </w:rPr>
        <w:t>d</w:t>
      </w:r>
      <w:r w:rsidRPr="00AC7FB7">
        <w:rPr>
          <w:rFonts w:eastAsia="Times New Roman"/>
          <w:spacing w:val="-2"/>
        </w:rPr>
        <w:t>a</w:t>
      </w:r>
      <w:r w:rsidRPr="00AC7FB7">
        <w:rPr>
          <w:rFonts w:eastAsia="Times New Roman"/>
          <w:spacing w:val="2"/>
        </w:rPr>
        <w:t>r</w:t>
      </w:r>
      <w:r w:rsidRPr="00AC7FB7">
        <w:rPr>
          <w:rFonts w:eastAsia="Times New Roman"/>
          <w:spacing w:val="-2"/>
        </w:rPr>
        <w:t>el</w:t>
      </w:r>
      <w:r w:rsidRPr="00AC7FB7">
        <w:rPr>
          <w:rFonts w:eastAsia="Times New Roman"/>
          <w:spacing w:val="2"/>
        </w:rPr>
        <w:t>e</w:t>
      </w:r>
      <w:r w:rsidRPr="00AC7FB7">
        <w:rPr>
          <w:rFonts w:eastAsia="Times New Roman"/>
          <w:spacing w:val="-2"/>
        </w:rPr>
        <w:t>r</w:t>
      </w:r>
      <w:r w:rsidRPr="00AC7FB7">
        <w:rPr>
          <w:rFonts w:eastAsia="Times New Roman"/>
          <w:spacing w:val="2"/>
        </w:rPr>
        <w:t>i</w:t>
      </w:r>
      <w:r w:rsidRPr="00AC7FB7">
        <w:rPr>
          <w:rFonts w:eastAsia="Times New Roman"/>
          <w:spacing w:val="-2"/>
        </w:rPr>
        <w:t>ni</w:t>
      </w:r>
      <w:r w:rsidRPr="00AC7FB7">
        <w:rPr>
          <w:rFonts w:eastAsia="Times New Roman"/>
        </w:rPr>
        <w:t>n</w:t>
      </w:r>
      <w:r w:rsidRPr="00AC7FB7">
        <w:rPr>
          <w:rFonts w:eastAsia="Times New Roman"/>
          <w:spacing w:val="18"/>
        </w:rPr>
        <w:t xml:space="preserve"> </w:t>
      </w:r>
      <w:r w:rsidRPr="00AC7FB7">
        <w:rPr>
          <w:rFonts w:eastAsia="Times New Roman"/>
          <w:spacing w:val="-2"/>
        </w:rPr>
        <w:t>v</w:t>
      </w:r>
      <w:r w:rsidRPr="00AC7FB7">
        <w:rPr>
          <w:rFonts w:eastAsia="Times New Roman"/>
        </w:rPr>
        <w:t>e</w:t>
      </w:r>
      <w:r w:rsidRPr="00AC7FB7">
        <w:rPr>
          <w:rFonts w:eastAsia="Times New Roman"/>
          <w:spacing w:val="14"/>
        </w:rPr>
        <w:t xml:space="preserve"> </w:t>
      </w:r>
      <w:r w:rsidRPr="00AC7FB7">
        <w:rPr>
          <w:rFonts w:eastAsia="Times New Roman"/>
          <w:spacing w:val="-2"/>
        </w:rPr>
        <w:t>s</w:t>
      </w:r>
      <w:r w:rsidRPr="00AC7FB7">
        <w:rPr>
          <w:rFonts w:eastAsia="Times New Roman"/>
          <w:spacing w:val="2"/>
        </w:rPr>
        <w:t>t</w:t>
      </w:r>
      <w:r w:rsidRPr="00AC7FB7">
        <w:rPr>
          <w:rFonts w:eastAsia="Times New Roman"/>
          <w:spacing w:val="-2"/>
        </w:rPr>
        <w:t>ra</w:t>
      </w:r>
      <w:r w:rsidRPr="00AC7FB7">
        <w:rPr>
          <w:rFonts w:eastAsia="Times New Roman"/>
          <w:spacing w:val="2"/>
        </w:rPr>
        <w:t>t</w:t>
      </w:r>
      <w:r w:rsidRPr="00AC7FB7">
        <w:rPr>
          <w:rFonts w:eastAsia="Times New Roman"/>
          <w:spacing w:val="-2"/>
        </w:rPr>
        <w:t>ej</w:t>
      </w:r>
      <w:r w:rsidRPr="00AC7FB7">
        <w:rPr>
          <w:rFonts w:eastAsia="Times New Roman"/>
          <w:spacing w:val="2"/>
        </w:rPr>
        <w:t>i</w:t>
      </w:r>
      <w:r w:rsidRPr="00AC7FB7">
        <w:rPr>
          <w:rFonts w:eastAsia="Times New Roman"/>
        </w:rPr>
        <w:t xml:space="preserve">k </w:t>
      </w:r>
      <w:r w:rsidRPr="00AC7FB7">
        <w:rPr>
          <w:rFonts w:eastAsia="Times New Roman"/>
          <w:spacing w:val="1"/>
        </w:rPr>
        <w:t>p</w:t>
      </w:r>
      <w:r w:rsidRPr="00AC7FB7">
        <w:rPr>
          <w:rFonts w:eastAsia="Times New Roman"/>
          <w:spacing w:val="-2"/>
        </w:rPr>
        <w:t>lanla</w:t>
      </w:r>
      <w:r w:rsidRPr="00AC7FB7">
        <w:rPr>
          <w:rFonts w:eastAsia="Times New Roman"/>
          <w:spacing w:val="4"/>
        </w:rPr>
        <w:t>m</w:t>
      </w:r>
      <w:r w:rsidRPr="00AC7FB7">
        <w:rPr>
          <w:rFonts w:eastAsia="Times New Roman"/>
        </w:rPr>
        <w:t xml:space="preserve">a </w:t>
      </w:r>
      <w:r w:rsidRPr="00AC7FB7">
        <w:rPr>
          <w:rFonts w:eastAsia="Times New Roman"/>
          <w:spacing w:val="24"/>
        </w:rPr>
        <w:t>sürecine</w:t>
      </w:r>
      <w:r w:rsidRPr="00AC7FB7">
        <w:rPr>
          <w:rFonts w:eastAsia="Times New Roman"/>
        </w:rPr>
        <w:t xml:space="preserve"> </w:t>
      </w:r>
      <w:r w:rsidRPr="00AC7FB7">
        <w:rPr>
          <w:rFonts w:eastAsia="Times New Roman"/>
          <w:spacing w:val="24"/>
        </w:rPr>
        <w:t>ilişkin</w:t>
      </w:r>
      <w:r w:rsidRPr="00AC7FB7">
        <w:rPr>
          <w:rFonts w:eastAsia="Times New Roman"/>
        </w:rPr>
        <w:t xml:space="preserve"> </w:t>
      </w:r>
      <w:r w:rsidRPr="00AC7FB7">
        <w:rPr>
          <w:rFonts w:eastAsia="Times New Roman"/>
          <w:spacing w:val="23"/>
        </w:rPr>
        <w:t>takvimin</w:t>
      </w:r>
      <w:r w:rsidRPr="00AC7FB7">
        <w:rPr>
          <w:rFonts w:eastAsia="Times New Roman"/>
        </w:rPr>
        <w:t xml:space="preserve"> </w:t>
      </w:r>
      <w:r w:rsidRPr="00AC7FB7">
        <w:rPr>
          <w:rFonts w:eastAsia="Times New Roman"/>
          <w:spacing w:val="23"/>
        </w:rPr>
        <w:t>tespiti</w:t>
      </w:r>
      <w:r w:rsidRPr="00AC7FB7">
        <w:rPr>
          <w:rFonts w:eastAsia="Times New Roman"/>
        </w:rPr>
        <w:t xml:space="preserve"> </w:t>
      </w:r>
      <w:r w:rsidRPr="00AC7FB7">
        <w:rPr>
          <w:rFonts w:eastAsia="Times New Roman"/>
          <w:spacing w:val="24"/>
        </w:rPr>
        <w:t>ile</w:t>
      </w:r>
      <w:r w:rsidRPr="00AC7FB7">
        <w:rPr>
          <w:rFonts w:eastAsia="Times New Roman"/>
        </w:rPr>
        <w:t xml:space="preserve"> stratejik </w:t>
      </w:r>
      <w:r w:rsidRPr="00AC7FB7">
        <w:rPr>
          <w:rFonts w:eastAsia="Times New Roman"/>
          <w:spacing w:val="23"/>
        </w:rPr>
        <w:t>planların</w:t>
      </w:r>
      <w:r w:rsidRPr="00AC7FB7">
        <w:rPr>
          <w:rFonts w:eastAsia="Times New Roman"/>
        </w:rPr>
        <w:t xml:space="preserve">, </w:t>
      </w:r>
      <w:r w:rsidRPr="00AC7FB7">
        <w:rPr>
          <w:rFonts w:eastAsia="Times New Roman"/>
          <w:spacing w:val="26"/>
        </w:rPr>
        <w:t xml:space="preserve"> </w:t>
      </w:r>
      <w:r w:rsidRPr="00AC7FB7">
        <w:rPr>
          <w:rFonts w:eastAsia="Times New Roman"/>
          <w:spacing w:val="1"/>
        </w:rPr>
        <w:t>k</w:t>
      </w:r>
      <w:r w:rsidRPr="00AC7FB7">
        <w:rPr>
          <w:rFonts w:eastAsia="Times New Roman"/>
          <w:spacing w:val="-2"/>
        </w:rPr>
        <w:t>a</w:t>
      </w:r>
      <w:r w:rsidRPr="00AC7FB7">
        <w:rPr>
          <w:rFonts w:eastAsia="Times New Roman"/>
          <w:spacing w:val="2"/>
        </w:rPr>
        <w:t>l</w:t>
      </w:r>
      <w:r w:rsidRPr="00AC7FB7">
        <w:rPr>
          <w:rFonts w:eastAsia="Times New Roman"/>
          <w:spacing w:val="-2"/>
        </w:rPr>
        <w:t>kın</w:t>
      </w:r>
      <w:r w:rsidRPr="00AC7FB7">
        <w:rPr>
          <w:rFonts w:eastAsia="Times New Roman"/>
          <w:spacing w:val="4"/>
        </w:rPr>
        <w:t>m</w:t>
      </w:r>
      <w:r w:rsidRPr="00AC7FB7">
        <w:rPr>
          <w:rFonts w:eastAsia="Times New Roman"/>
        </w:rPr>
        <w:t xml:space="preserve">a </w:t>
      </w:r>
      <w:r w:rsidRPr="00AC7FB7">
        <w:rPr>
          <w:rFonts w:eastAsia="Times New Roman"/>
          <w:spacing w:val="24"/>
        </w:rPr>
        <w:t>planları</w:t>
      </w:r>
      <w:r w:rsidRPr="00AC7FB7">
        <w:rPr>
          <w:rFonts w:eastAsia="Times New Roman"/>
        </w:rPr>
        <w:t xml:space="preserve"> ve programlarla </w:t>
      </w:r>
      <w:r w:rsidRPr="00AC7FB7">
        <w:rPr>
          <w:rFonts w:eastAsia="Times New Roman"/>
          <w:spacing w:val="-2"/>
        </w:rPr>
        <w:t>ilişki</w:t>
      </w:r>
      <w:r w:rsidRPr="00AC7FB7">
        <w:rPr>
          <w:rFonts w:eastAsia="Times New Roman"/>
          <w:spacing w:val="2"/>
        </w:rPr>
        <w:t>l</w:t>
      </w:r>
      <w:r w:rsidRPr="00AC7FB7">
        <w:rPr>
          <w:rFonts w:eastAsia="Times New Roman"/>
          <w:spacing w:val="-2"/>
        </w:rPr>
        <w:t>en</w:t>
      </w:r>
      <w:r w:rsidRPr="00AC7FB7">
        <w:rPr>
          <w:rFonts w:eastAsia="Times New Roman"/>
          <w:spacing w:val="1"/>
        </w:rPr>
        <w:t>d</w:t>
      </w:r>
      <w:r w:rsidRPr="00AC7FB7">
        <w:rPr>
          <w:rFonts w:eastAsia="Times New Roman"/>
          <w:spacing w:val="-2"/>
        </w:rPr>
        <w:t>i</w:t>
      </w:r>
      <w:r w:rsidRPr="00AC7FB7">
        <w:rPr>
          <w:rFonts w:eastAsia="Times New Roman"/>
          <w:spacing w:val="2"/>
        </w:rPr>
        <w:t>r</w:t>
      </w:r>
      <w:r w:rsidRPr="00AC7FB7">
        <w:rPr>
          <w:rFonts w:eastAsia="Times New Roman"/>
          <w:spacing w:val="-2"/>
        </w:rPr>
        <w:t>il</w:t>
      </w:r>
      <w:r w:rsidRPr="00AC7FB7">
        <w:rPr>
          <w:rFonts w:eastAsia="Times New Roman"/>
        </w:rPr>
        <w:t>m</w:t>
      </w:r>
      <w:r w:rsidRPr="00AC7FB7">
        <w:rPr>
          <w:rFonts w:eastAsia="Times New Roman"/>
          <w:spacing w:val="-2"/>
        </w:rPr>
        <w:t>e</w:t>
      </w:r>
      <w:r w:rsidRPr="00AC7FB7">
        <w:rPr>
          <w:rFonts w:eastAsia="Times New Roman"/>
          <w:spacing w:val="2"/>
        </w:rPr>
        <w:t>s</w:t>
      </w:r>
      <w:r w:rsidRPr="00AC7FB7">
        <w:rPr>
          <w:rFonts w:eastAsia="Times New Roman"/>
          <w:spacing w:val="-2"/>
        </w:rPr>
        <w:t>i</w:t>
      </w:r>
      <w:r w:rsidRPr="00AC7FB7">
        <w:rPr>
          <w:rFonts w:eastAsia="Times New Roman"/>
          <w:spacing w:val="1"/>
        </w:rPr>
        <w:t>n</w:t>
      </w:r>
      <w:r w:rsidRPr="00AC7FB7">
        <w:rPr>
          <w:rFonts w:eastAsia="Times New Roman"/>
        </w:rPr>
        <w:t>e yönelik usul ve esasların</w:t>
      </w:r>
      <w:r w:rsidRPr="00AC7FB7">
        <w:rPr>
          <w:rFonts w:eastAsia="Times New Roman"/>
          <w:spacing w:val="18"/>
        </w:rPr>
        <w:t xml:space="preserve"> </w:t>
      </w:r>
      <w:r w:rsidRPr="00AC7FB7">
        <w:rPr>
          <w:rFonts w:eastAsia="Times New Roman"/>
          <w:spacing w:val="1"/>
        </w:rPr>
        <w:t>b</w:t>
      </w:r>
      <w:r w:rsidRPr="00AC7FB7">
        <w:rPr>
          <w:rFonts w:eastAsia="Times New Roman"/>
          <w:spacing w:val="-2"/>
        </w:rPr>
        <w:t>elir</w:t>
      </w:r>
      <w:r w:rsidRPr="00AC7FB7">
        <w:rPr>
          <w:rFonts w:eastAsia="Times New Roman"/>
          <w:spacing w:val="2"/>
        </w:rPr>
        <w:t>l</w:t>
      </w:r>
      <w:r w:rsidRPr="00AC7FB7">
        <w:rPr>
          <w:rFonts w:eastAsia="Times New Roman"/>
          <w:spacing w:val="-2"/>
        </w:rPr>
        <w:t>en</w:t>
      </w:r>
      <w:r w:rsidRPr="00AC7FB7">
        <w:rPr>
          <w:rFonts w:eastAsia="Times New Roman"/>
        </w:rPr>
        <w:t>m</w:t>
      </w:r>
      <w:r w:rsidRPr="00AC7FB7">
        <w:rPr>
          <w:rFonts w:eastAsia="Times New Roman"/>
          <w:spacing w:val="2"/>
        </w:rPr>
        <w:t>e</w:t>
      </w:r>
      <w:r w:rsidRPr="00AC7FB7">
        <w:rPr>
          <w:rFonts w:eastAsia="Times New Roman"/>
          <w:spacing w:val="-2"/>
        </w:rPr>
        <w:t>s</w:t>
      </w:r>
      <w:r w:rsidRPr="00AC7FB7">
        <w:rPr>
          <w:rFonts w:eastAsia="Times New Roman"/>
        </w:rPr>
        <w:t xml:space="preserve">i amacıyla hazırlanan  </w:t>
      </w:r>
      <w:r w:rsidRPr="00AC7FB7">
        <w:rPr>
          <w:rFonts w:eastAsia="Times New Roman"/>
          <w:spacing w:val="-16"/>
        </w:rPr>
        <w:t xml:space="preserve"> </w:t>
      </w:r>
      <w:r w:rsidRPr="00AC7FB7">
        <w:rPr>
          <w:rFonts w:eastAsia="Times New Roman"/>
          <w:spacing w:val="2"/>
        </w:rPr>
        <w:t>“</w:t>
      </w:r>
      <w:r w:rsidRPr="00AC7FB7">
        <w:rPr>
          <w:rFonts w:eastAsia="Times New Roman"/>
        </w:rPr>
        <w:t>K</w:t>
      </w:r>
      <w:r w:rsidRPr="00AC7FB7">
        <w:rPr>
          <w:rFonts w:eastAsia="Times New Roman"/>
          <w:spacing w:val="-2"/>
        </w:rPr>
        <w:t>a</w:t>
      </w:r>
      <w:r w:rsidRPr="00AC7FB7">
        <w:rPr>
          <w:rFonts w:eastAsia="Times New Roman"/>
        </w:rPr>
        <w:t xml:space="preserve">mu İdarelerinde </w:t>
      </w:r>
      <w:r w:rsidRPr="00AC7FB7">
        <w:rPr>
          <w:rFonts w:eastAsia="Times New Roman"/>
          <w:spacing w:val="-3"/>
        </w:rPr>
        <w:t>S</w:t>
      </w:r>
      <w:r w:rsidRPr="00AC7FB7">
        <w:rPr>
          <w:rFonts w:eastAsia="Times New Roman"/>
          <w:spacing w:val="-2"/>
        </w:rPr>
        <w:t>t</w:t>
      </w:r>
      <w:r w:rsidRPr="00AC7FB7">
        <w:rPr>
          <w:rFonts w:eastAsia="Times New Roman"/>
          <w:spacing w:val="2"/>
        </w:rPr>
        <w:t>r</w:t>
      </w:r>
      <w:r w:rsidRPr="00AC7FB7">
        <w:rPr>
          <w:rFonts w:eastAsia="Times New Roman"/>
          <w:spacing w:val="-2"/>
        </w:rPr>
        <w:t>at</w:t>
      </w:r>
      <w:r w:rsidRPr="00AC7FB7">
        <w:rPr>
          <w:rFonts w:eastAsia="Times New Roman"/>
          <w:spacing w:val="2"/>
        </w:rPr>
        <w:t>e</w:t>
      </w:r>
      <w:r w:rsidRPr="00AC7FB7">
        <w:rPr>
          <w:rFonts w:eastAsia="Times New Roman"/>
          <w:spacing w:val="-2"/>
        </w:rPr>
        <w:t>ji</w:t>
      </w:r>
      <w:r w:rsidRPr="00AC7FB7">
        <w:rPr>
          <w:rFonts w:eastAsia="Times New Roman"/>
        </w:rPr>
        <w:t xml:space="preserve">k Planlamaya İlişkin Usul </w:t>
      </w:r>
      <w:r w:rsidRPr="00AC7FB7">
        <w:rPr>
          <w:rFonts w:eastAsia="Times New Roman"/>
          <w:spacing w:val="16"/>
        </w:rPr>
        <w:t>ve</w:t>
      </w:r>
      <w:r w:rsidRPr="00AC7FB7">
        <w:rPr>
          <w:rFonts w:eastAsia="Times New Roman"/>
        </w:rPr>
        <w:t xml:space="preserve"> Esaslar Hakkında Yönetmelik</w:t>
      </w:r>
      <w:r w:rsidRPr="00AC7FB7">
        <w:rPr>
          <w:rFonts w:eastAsia="Times New Roman"/>
          <w:spacing w:val="8"/>
          <w:w w:val="75"/>
        </w:rPr>
        <w:t>‟</w:t>
      </w:r>
      <w:r w:rsidRPr="00AC7FB7">
        <w:rPr>
          <w:rFonts w:eastAsia="Times New Roman"/>
          <w:spacing w:val="-2"/>
        </w:rPr>
        <w:t>i</w:t>
      </w:r>
      <w:r w:rsidRPr="00AC7FB7">
        <w:rPr>
          <w:rFonts w:eastAsia="Times New Roman"/>
        </w:rPr>
        <w:t xml:space="preserve">n Resmî Gazetede </w:t>
      </w:r>
      <w:r w:rsidRPr="00AC7FB7">
        <w:rPr>
          <w:rFonts w:eastAsia="Times New Roman"/>
          <w:spacing w:val="-2"/>
        </w:rPr>
        <w:t>ya</w:t>
      </w:r>
      <w:r w:rsidRPr="00AC7FB7">
        <w:rPr>
          <w:rFonts w:eastAsia="Times New Roman"/>
          <w:spacing w:val="1"/>
        </w:rPr>
        <w:t>y</w:t>
      </w:r>
      <w:r w:rsidRPr="00AC7FB7">
        <w:rPr>
          <w:rFonts w:eastAsia="Times New Roman"/>
          <w:spacing w:val="-2"/>
        </w:rPr>
        <w:t>ı</w:t>
      </w:r>
      <w:r w:rsidRPr="00AC7FB7">
        <w:rPr>
          <w:rFonts w:eastAsia="Times New Roman"/>
        </w:rPr>
        <w:t>m</w:t>
      </w:r>
      <w:r w:rsidRPr="00AC7FB7">
        <w:rPr>
          <w:rFonts w:eastAsia="Times New Roman"/>
          <w:spacing w:val="-2"/>
        </w:rPr>
        <w:t>l</w:t>
      </w:r>
      <w:r w:rsidRPr="00AC7FB7">
        <w:rPr>
          <w:rFonts w:eastAsia="Times New Roman"/>
          <w:spacing w:val="2"/>
        </w:rPr>
        <w:t>a</w:t>
      </w:r>
      <w:r w:rsidRPr="00AC7FB7">
        <w:rPr>
          <w:rFonts w:eastAsia="Times New Roman"/>
          <w:spacing w:val="-2"/>
        </w:rPr>
        <w:t>n</w:t>
      </w:r>
      <w:r w:rsidRPr="00AC7FB7">
        <w:rPr>
          <w:rFonts w:eastAsia="Times New Roman"/>
        </w:rPr>
        <w:t>m</w:t>
      </w:r>
      <w:r w:rsidRPr="00AC7FB7">
        <w:rPr>
          <w:rFonts w:eastAsia="Times New Roman"/>
          <w:spacing w:val="-2"/>
        </w:rPr>
        <w:t>a</w:t>
      </w:r>
      <w:r w:rsidRPr="00AC7FB7">
        <w:rPr>
          <w:rFonts w:eastAsia="Times New Roman"/>
          <w:spacing w:val="2"/>
        </w:rPr>
        <w:t>s</w:t>
      </w:r>
      <w:r w:rsidRPr="00AC7FB7">
        <w:rPr>
          <w:rFonts w:eastAsia="Times New Roman"/>
          <w:spacing w:val="-2"/>
        </w:rPr>
        <w:t>ın</w:t>
      </w:r>
      <w:r w:rsidRPr="00AC7FB7">
        <w:rPr>
          <w:rFonts w:eastAsia="Times New Roman"/>
        </w:rPr>
        <w:t xml:space="preserve">ı müteakiben, </w:t>
      </w:r>
      <w:r w:rsidRPr="00AC7FB7">
        <w:rPr>
          <w:rFonts w:eastAsia="Times New Roman"/>
          <w:spacing w:val="-18"/>
        </w:rPr>
        <w:t xml:space="preserve"> </w:t>
      </w:r>
      <w:r w:rsidRPr="00AC7FB7">
        <w:rPr>
          <w:rFonts w:eastAsia="Times New Roman"/>
          <w:spacing w:val="5"/>
        </w:rPr>
        <w:t>B</w:t>
      </w:r>
      <w:r w:rsidRPr="00AC7FB7">
        <w:rPr>
          <w:rFonts w:eastAsia="Times New Roman"/>
          <w:spacing w:val="-2"/>
        </w:rPr>
        <w:t>ak</w:t>
      </w:r>
      <w:r w:rsidRPr="00AC7FB7">
        <w:rPr>
          <w:rFonts w:eastAsia="Times New Roman"/>
          <w:spacing w:val="2"/>
        </w:rPr>
        <w:t>a</w:t>
      </w:r>
      <w:r w:rsidRPr="00AC7FB7">
        <w:rPr>
          <w:rFonts w:eastAsia="Times New Roman"/>
          <w:spacing w:val="-2"/>
        </w:rPr>
        <w:t>n</w:t>
      </w:r>
      <w:r w:rsidRPr="00AC7FB7">
        <w:rPr>
          <w:rFonts w:eastAsia="Times New Roman"/>
          <w:spacing w:val="2"/>
        </w:rPr>
        <w:t>l</w:t>
      </w:r>
      <w:r w:rsidRPr="00AC7FB7">
        <w:rPr>
          <w:rFonts w:eastAsia="Times New Roman"/>
          <w:spacing w:val="-2"/>
        </w:rPr>
        <w:t>ığı</w:t>
      </w:r>
      <w:r w:rsidRPr="00AC7FB7">
        <w:rPr>
          <w:rFonts w:eastAsia="Times New Roman"/>
        </w:rPr>
        <w:t>m</w:t>
      </w:r>
      <w:r w:rsidRPr="00AC7FB7">
        <w:rPr>
          <w:rFonts w:eastAsia="Times New Roman"/>
          <w:spacing w:val="2"/>
        </w:rPr>
        <w:t>ı</w:t>
      </w:r>
      <w:r w:rsidRPr="00AC7FB7">
        <w:rPr>
          <w:rFonts w:eastAsia="Times New Roman"/>
          <w:spacing w:val="-2"/>
        </w:rPr>
        <w:t>z</w:t>
      </w:r>
      <w:r w:rsidRPr="00AC7FB7">
        <w:rPr>
          <w:rFonts w:eastAsia="Times New Roman"/>
        </w:rPr>
        <w:t xml:space="preserve">, </w:t>
      </w:r>
      <w:r w:rsidRPr="00AC7FB7">
        <w:rPr>
          <w:rFonts w:eastAsia="Times New Roman"/>
          <w:spacing w:val="-10"/>
        </w:rPr>
        <w:t xml:space="preserve"> İ</w:t>
      </w:r>
      <w:r w:rsidRPr="00AC7FB7">
        <w:rPr>
          <w:rFonts w:eastAsia="Times New Roman"/>
          <w:spacing w:val="-2"/>
        </w:rPr>
        <w:t>l</w:t>
      </w:r>
      <w:r w:rsidRPr="00AC7FB7">
        <w:rPr>
          <w:rFonts w:eastAsia="Times New Roman"/>
          <w:spacing w:val="1"/>
        </w:rPr>
        <w:t>g</w:t>
      </w:r>
      <w:r w:rsidRPr="00AC7FB7">
        <w:rPr>
          <w:rFonts w:eastAsia="Times New Roman"/>
        </w:rPr>
        <w:t xml:space="preserve">i </w:t>
      </w:r>
      <w:r w:rsidRPr="00AC7FB7">
        <w:rPr>
          <w:rFonts w:eastAsia="Times New Roman"/>
          <w:spacing w:val="-20"/>
        </w:rPr>
        <w:t xml:space="preserve"> </w:t>
      </w:r>
      <w:r w:rsidRPr="00AC7FB7">
        <w:rPr>
          <w:rFonts w:eastAsia="Times New Roman"/>
          <w:spacing w:val="2"/>
        </w:rPr>
        <w:t>(</w:t>
      </w:r>
      <w:r w:rsidRPr="00AC7FB7">
        <w:rPr>
          <w:rFonts w:eastAsia="Times New Roman"/>
          <w:spacing w:val="-2"/>
        </w:rPr>
        <w:t>c</w:t>
      </w:r>
      <w:r w:rsidRPr="00AC7FB7">
        <w:rPr>
          <w:rFonts w:eastAsia="Times New Roman"/>
        </w:rPr>
        <w:t xml:space="preserve">) </w:t>
      </w:r>
      <w:r w:rsidRPr="00AC7FB7">
        <w:rPr>
          <w:rFonts w:eastAsia="Times New Roman"/>
          <w:spacing w:val="-20"/>
        </w:rPr>
        <w:t xml:space="preserve"> </w:t>
      </w:r>
      <w:r w:rsidRPr="00AC7FB7">
        <w:rPr>
          <w:rFonts w:eastAsia="Times New Roman"/>
        </w:rPr>
        <w:t>G</w:t>
      </w:r>
      <w:r w:rsidRPr="00AC7FB7">
        <w:rPr>
          <w:rFonts w:eastAsia="Times New Roman"/>
          <w:spacing w:val="2"/>
        </w:rPr>
        <w:t>e</w:t>
      </w:r>
      <w:r w:rsidRPr="00AC7FB7">
        <w:rPr>
          <w:rFonts w:eastAsia="Times New Roman"/>
          <w:spacing w:val="-2"/>
        </w:rPr>
        <w:t>n</w:t>
      </w:r>
      <w:r w:rsidRPr="00AC7FB7">
        <w:rPr>
          <w:rFonts w:eastAsia="Times New Roman"/>
          <w:spacing w:val="2"/>
        </w:rPr>
        <w:t>e</w:t>
      </w:r>
      <w:r w:rsidRPr="00AC7FB7">
        <w:rPr>
          <w:rFonts w:eastAsia="Times New Roman"/>
          <w:spacing w:val="-2"/>
        </w:rPr>
        <w:t>lg</w:t>
      </w:r>
      <w:r w:rsidRPr="00AC7FB7">
        <w:rPr>
          <w:rFonts w:eastAsia="Times New Roman"/>
        </w:rPr>
        <w:t xml:space="preserve">e </w:t>
      </w:r>
      <w:r w:rsidRPr="00AC7FB7">
        <w:rPr>
          <w:rFonts w:eastAsia="Times New Roman"/>
          <w:spacing w:val="-17"/>
        </w:rPr>
        <w:t>ile</w:t>
      </w:r>
      <w:r w:rsidRPr="00AC7FB7">
        <w:rPr>
          <w:rFonts w:eastAsia="Times New Roman"/>
        </w:rPr>
        <w:t xml:space="preserve"> </w:t>
      </w:r>
      <w:r w:rsidRPr="00AC7FB7">
        <w:rPr>
          <w:rFonts w:eastAsia="Times New Roman"/>
          <w:spacing w:val="-12"/>
        </w:rPr>
        <w:t>2015</w:t>
      </w:r>
      <w:r w:rsidRPr="00AC7FB7">
        <w:rPr>
          <w:rFonts w:eastAsia="Times New Roman"/>
          <w:spacing w:val="-2"/>
        </w:rPr>
        <w:t>-2</w:t>
      </w:r>
      <w:r w:rsidRPr="00AC7FB7">
        <w:rPr>
          <w:rFonts w:eastAsia="Times New Roman"/>
          <w:spacing w:val="1"/>
        </w:rPr>
        <w:t>0</w:t>
      </w:r>
      <w:r w:rsidRPr="00AC7FB7">
        <w:rPr>
          <w:rFonts w:eastAsia="Times New Roman"/>
          <w:spacing w:val="-2"/>
        </w:rPr>
        <w:t>1</w:t>
      </w:r>
      <w:r w:rsidRPr="00AC7FB7">
        <w:rPr>
          <w:rFonts w:eastAsia="Times New Roman"/>
        </w:rPr>
        <w:t xml:space="preserve">9 </w:t>
      </w:r>
      <w:r w:rsidRPr="00AC7FB7">
        <w:rPr>
          <w:rFonts w:eastAsia="Times New Roman"/>
          <w:spacing w:val="-17"/>
        </w:rPr>
        <w:t>yıllarına</w:t>
      </w:r>
      <w:r w:rsidRPr="00AC7FB7">
        <w:rPr>
          <w:rFonts w:eastAsia="Times New Roman"/>
        </w:rPr>
        <w:t xml:space="preserve"> </w:t>
      </w:r>
      <w:r w:rsidRPr="00AC7FB7">
        <w:rPr>
          <w:rFonts w:eastAsia="Times New Roman"/>
          <w:spacing w:val="-17"/>
        </w:rPr>
        <w:t>ait</w:t>
      </w:r>
      <w:r w:rsidRPr="00AC7FB7">
        <w:rPr>
          <w:rFonts w:eastAsia="Times New Roman"/>
        </w:rPr>
        <w:t xml:space="preserve"> </w:t>
      </w:r>
      <w:r w:rsidRPr="00AC7FB7">
        <w:rPr>
          <w:rFonts w:eastAsia="Times New Roman"/>
          <w:spacing w:val="-14"/>
        </w:rPr>
        <w:t>stratejik</w:t>
      </w:r>
      <w:r w:rsidRPr="00AC7FB7">
        <w:rPr>
          <w:rFonts w:eastAsia="Times New Roman"/>
        </w:rPr>
        <w:t xml:space="preserve"> </w:t>
      </w:r>
      <w:r w:rsidRPr="00AC7FB7">
        <w:rPr>
          <w:rFonts w:eastAsia="Times New Roman"/>
          <w:spacing w:val="-17"/>
        </w:rPr>
        <w:t>planlama</w:t>
      </w:r>
      <w:r w:rsidRPr="00AC7FB7">
        <w:rPr>
          <w:rFonts w:eastAsia="Times New Roman"/>
        </w:rPr>
        <w:t xml:space="preserve"> </w:t>
      </w:r>
      <w:r w:rsidRPr="00AC7FB7">
        <w:rPr>
          <w:rFonts w:eastAsia="Times New Roman"/>
          <w:spacing w:val="-2"/>
        </w:rPr>
        <w:t>s</w:t>
      </w:r>
      <w:r w:rsidRPr="00AC7FB7">
        <w:rPr>
          <w:rFonts w:eastAsia="Times New Roman"/>
          <w:spacing w:val="1"/>
        </w:rPr>
        <w:t>ü</w:t>
      </w:r>
      <w:r w:rsidRPr="00AC7FB7">
        <w:rPr>
          <w:rFonts w:eastAsia="Times New Roman"/>
          <w:spacing w:val="-2"/>
        </w:rPr>
        <w:t>rec</w:t>
      </w:r>
      <w:r w:rsidRPr="00AC7FB7">
        <w:rPr>
          <w:rFonts w:eastAsia="Times New Roman"/>
          <w:spacing w:val="2"/>
        </w:rPr>
        <w:t>i</w:t>
      </w:r>
      <w:r w:rsidRPr="00AC7FB7">
        <w:rPr>
          <w:rFonts w:eastAsia="Times New Roman"/>
          <w:spacing w:val="-2"/>
        </w:rPr>
        <w:t>n</w:t>
      </w:r>
      <w:r w:rsidRPr="00AC7FB7">
        <w:rPr>
          <w:rFonts w:eastAsia="Times New Roman"/>
        </w:rPr>
        <w:t>i</w:t>
      </w:r>
      <w:r w:rsidRPr="00AC7FB7">
        <w:rPr>
          <w:rFonts w:eastAsia="Times New Roman"/>
          <w:spacing w:val="-1"/>
        </w:rPr>
        <w:t xml:space="preserve"> </w:t>
      </w:r>
      <w:r w:rsidRPr="00AC7FB7">
        <w:rPr>
          <w:rFonts w:eastAsia="Times New Roman"/>
          <w:spacing w:val="1"/>
        </w:rPr>
        <w:t>b</w:t>
      </w:r>
      <w:r w:rsidRPr="00AC7FB7">
        <w:rPr>
          <w:rFonts w:eastAsia="Times New Roman"/>
          <w:spacing w:val="-2"/>
        </w:rPr>
        <w:t>aş</w:t>
      </w:r>
      <w:r w:rsidRPr="00AC7FB7">
        <w:rPr>
          <w:rFonts w:eastAsia="Times New Roman"/>
          <w:spacing w:val="2"/>
        </w:rPr>
        <w:t>l</w:t>
      </w:r>
      <w:r w:rsidRPr="00AC7FB7">
        <w:rPr>
          <w:rFonts w:eastAsia="Times New Roman"/>
          <w:spacing w:val="-2"/>
        </w:rPr>
        <w:t>at</w:t>
      </w:r>
      <w:r w:rsidRPr="00AC7FB7">
        <w:rPr>
          <w:rFonts w:eastAsia="Times New Roman"/>
        </w:rPr>
        <w:t>m</w:t>
      </w:r>
      <w:r w:rsidRPr="00AC7FB7">
        <w:rPr>
          <w:rFonts w:eastAsia="Times New Roman"/>
          <w:spacing w:val="2"/>
        </w:rPr>
        <w:t>ış</w:t>
      </w:r>
      <w:r w:rsidRPr="00AC7FB7">
        <w:rPr>
          <w:rFonts w:eastAsia="Times New Roman"/>
          <w:spacing w:val="-2"/>
        </w:rPr>
        <w:t>t</w:t>
      </w:r>
      <w:r w:rsidRPr="00AC7FB7">
        <w:rPr>
          <w:rFonts w:eastAsia="Times New Roman"/>
        </w:rPr>
        <w:t>ı</w:t>
      </w:r>
      <w:r w:rsidRPr="00AC7FB7">
        <w:rPr>
          <w:rFonts w:eastAsia="Times New Roman"/>
          <w:spacing w:val="-2"/>
        </w:rPr>
        <w:t>r.</w:t>
      </w:r>
    </w:p>
    <w:p w:rsidR="007C760E" w:rsidRPr="00AC7FB7" w:rsidRDefault="007C760E" w:rsidP="007C760E">
      <w:pPr>
        <w:spacing w:line="360" w:lineRule="auto"/>
        <w:ind w:firstLine="720"/>
      </w:pPr>
      <w:r w:rsidRPr="00AC7FB7">
        <w:t xml:space="preserve">Bakanlığımız, Türk eğitim sistemini düzenleyen mevzuat ile birlikte, eğitim sistemi için referans bir politika belgesi niteliğinde olan ve Türkiye’nin AB vizyonuna uygun olacak şekilde </w:t>
      </w:r>
      <w:r w:rsidRPr="00AC7FB7">
        <w:lastRenderedPageBreak/>
        <w:t>hazırlanan   “Millî Eğitim Bakanlığı 2015</w:t>
      </w:r>
      <w:r w:rsidRPr="00AC7FB7">
        <w:rPr>
          <w:rFonts w:ascii="Cambria Math" w:hAnsi="Cambria Math" w:cs="Cambria Math"/>
        </w:rPr>
        <w:t>‐</w:t>
      </w:r>
      <w:r w:rsidRPr="00AC7FB7">
        <w:t>2019 Stratejik Planı”   Bakan Onayı ile 01 Ocak 2015 tarihi itibariyle uygulamaya konulmuştur</w:t>
      </w:r>
    </w:p>
    <w:p w:rsidR="007C760E" w:rsidRPr="00AC7FB7" w:rsidRDefault="007C760E" w:rsidP="007C760E">
      <w:pPr>
        <w:spacing w:line="360" w:lineRule="auto"/>
        <w:ind w:firstLine="720"/>
      </w:pPr>
      <w:r w:rsidRPr="00AC7FB7">
        <w:t>Millî Eğitim Bakanlığı 2015</w:t>
      </w:r>
      <w:r w:rsidRPr="00AC7FB7">
        <w:rPr>
          <w:rFonts w:ascii="Cambria Math" w:hAnsi="Cambria Math" w:cs="Cambria Math"/>
        </w:rPr>
        <w:t>‐</w:t>
      </w:r>
      <w:r w:rsidRPr="00AC7FB7">
        <w:t>2019 Stratejik Planı ile aynı süreçte ve eş zamanlı olarak merkez teşkilatı birimleri ile İl Millî Eğitim Müdürlükleri de beş yıllık stratejik planlarını hazırlayarak uygulamaya koymuşlardır.</w:t>
      </w:r>
    </w:p>
    <w:p w:rsidR="007C760E" w:rsidRPr="00AC7FB7" w:rsidRDefault="007C760E" w:rsidP="007C760E">
      <w:pPr>
        <w:spacing w:line="360" w:lineRule="auto"/>
        <w:ind w:firstLine="720"/>
      </w:pPr>
      <w:r w:rsidRPr="00AC7FB7">
        <w:t>Bakanlığımız Stratejik Planı   (2015</w:t>
      </w:r>
      <w:r w:rsidRPr="00AC7FB7">
        <w:rPr>
          <w:rFonts w:ascii="Cambria Math" w:hAnsi="Cambria Math" w:cs="Cambria Math"/>
        </w:rPr>
        <w:t>‐</w:t>
      </w:r>
      <w:r w:rsidRPr="00AC7FB7">
        <w:t>2019)   ve İl Millî Eğitim Müdürlükleri stratejik planlarının uygulamaya girmesiyle bu planlara uyumlu olarak İlçe Millî Eğitim Müdürlükleri ve okul/kurum</w:t>
      </w:r>
    </w:p>
    <w:p w:rsidR="007C760E" w:rsidRPr="00AC7FB7" w:rsidRDefault="007C760E" w:rsidP="007C760E">
      <w:pPr>
        <w:spacing w:line="360" w:lineRule="auto"/>
      </w:pPr>
      <w:r w:rsidRPr="00AC7FB7">
        <w:t>Müdürlüklerinin de stratejik plan hazırlamaları ilgi(c) Genelge ile uygun görülmüştür.</w:t>
      </w:r>
    </w:p>
    <w:p w:rsidR="007C760E" w:rsidRPr="00AC7FB7" w:rsidRDefault="007C760E" w:rsidP="007C760E">
      <w:pPr>
        <w:spacing w:line="360" w:lineRule="auto"/>
        <w:ind w:left="116" w:right="166" w:firstLine="680"/>
        <w:jc w:val="both"/>
        <w:rPr>
          <w:rFonts w:eastAsia="Times New Roman"/>
        </w:rPr>
      </w:pPr>
      <w:r w:rsidRPr="00AC7FB7">
        <w:rPr>
          <w:spacing w:val="-3"/>
        </w:rPr>
        <w:t>S</w:t>
      </w:r>
      <w:r w:rsidRPr="00AC7FB7">
        <w:rPr>
          <w:spacing w:val="-2"/>
        </w:rPr>
        <w:t>t</w:t>
      </w:r>
      <w:r w:rsidRPr="00AC7FB7">
        <w:rPr>
          <w:spacing w:val="2"/>
        </w:rPr>
        <w:t>r</w:t>
      </w:r>
      <w:r w:rsidRPr="00AC7FB7">
        <w:rPr>
          <w:spacing w:val="-2"/>
        </w:rPr>
        <w:t>at</w:t>
      </w:r>
      <w:r w:rsidRPr="00AC7FB7">
        <w:rPr>
          <w:spacing w:val="2"/>
        </w:rPr>
        <w:t>e</w:t>
      </w:r>
      <w:r w:rsidRPr="00AC7FB7">
        <w:rPr>
          <w:spacing w:val="-2"/>
        </w:rPr>
        <w:t>ji</w:t>
      </w:r>
      <w:r w:rsidRPr="00AC7FB7">
        <w:t>k</w:t>
      </w:r>
      <w:r w:rsidRPr="00AC7FB7">
        <w:rPr>
          <w:spacing w:val="2"/>
        </w:rPr>
        <w:t xml:space="preserve"> </w:t>
      </w:r>
      <w:r w:rsidRPr="00AC7FB7">
        <w:rPr>
          <w:spacing w:val="-2"/>
        </w:rPr>
        <w:t>y</w:t>
      </w:r>
      <w:r w:rsidRPr="00AC7FB7">
        <w:rPr>
          <w:spacing w:val="1"/>
        </w:rPr>
        <w:t>ön</w:t>
      </w:r>
      <w:r w:rsidRPr="00AC7FB7">
        <w:rPr>
          <w:spacing w:val="-2"/>
        </w:rPr>
        <w:t>eti</w:t>
      </w:r>
      <w:r w:rsidRPr="00AC7FB7">
        <w:t>m</w:t>
      </w:r>
      <w:r w:rsidRPr="00AC7FB7">
        <w:rPr>
          <w:spacing w:val="5"/>
        </w:rPr>
        <w:t xml:space="preserve"> </w:t>
      </w:r>
      <w:r w:rsidRPr="00AC7FB7">
        <w:rPr>
          <w:spacing w:val="-2"/>
        </w:rPr>
        <w:t>an</w:t>
      </w:r>
      <w:r w:rsidRPr="00AC7FB7">
        <w:rPr>
          <w:spacing w:val="2"/>
        </w:rPr>
        <w:t>l</w:t>
      </w:r>
      <w:r w:rsidRPr="00AC7FB7">
        <w:rPr>
          <w:spacing w:val="-2"/>
        </w:rPr>
        <w:t>a</w:t>
      </w:r>
      <w:r w:rsidRPr="00AC7FB7">
        <w:rPr>
          <w:spacing w:val="1"/>
        </w:rPr>
        <w:t>y</w:t>
      </w:r>
      <w:r w:rsidRPr="00AC7FB7">
        <w:rPr>
          <w:spacing w:val="-2"/>
        </w:rPr>
        <w:t>ış</w:t>
      </w:r>
      <w:r w:rsidRPr="00AC7FB7">
        <w:rPr>
          <w:spacing w:val="2"/>
        </w:rPr>
        <w:t>ı</w:t>
      </w:r>
      <w:r w:rsidRPr="00AC7FB7">
        <w:rPr>
          <w:spacing w:val="-2"/>
        </w:rPr>
        <w:t>n</w:t>
      </w:r>
      <w:r w:rsidRPr="00AC7FB7">
        <w:rPr>
          <w:spacing w:val="2"/>
        </w:rPr>
        <w:t>ı</w:t>
      </w:r>
      <w:r w:rsidRPr="00AC7FB7">
        <w:t>n</w:t>
      </w:r>
      <w:r w:rsidRPr="00AC7FB7">
        <w:rPr>
          <w:spacing w:val="2"/>
        </w:rPr>
        <w:t xml:space="preserve"> İ</w:t>
      </w:r>
      <w:r w:rsidRPr="00AC7FB7">
        <w:rPr>
          <w:spacing w:val="-2"/>
        </w:rPr>
        <w:t>l</w:t>
      </w:r>
      <w:r w:rsidRPr="00AC7FB7">
        <w:t>, İ</w:t>
      </w:r>
      <w:r w:rsidRPr="00AC7FB7">
        <w:rPr>
          <w:spacing w:val="-2"/>
        </w:rPr>
        <w:t>l</w:t>
      </w:r>
      <w:r w:rsidRPr="00AC7FB7">
        <w:rPr>
          <w:spacing w:val="2"/>
        </w:rPr>
        <w:t>ç</w:t>
      </w:r>
      <w:r w:rsidRPr="00AC7FB7">
        <w:t>e</w:t>
      </w:r>
      <w:r w:rsidRPr="00AC7FB7">
        <w:rPr>
          <w:spacing w:val="-1"/>
        </w:rPr>
        <w:t xml:space="preserve"> </w:t>
      </w:r>
      <w:r w:rsidRPr="00AC7FB7">
        <w:t>M</w:t>
      </w:r>
      <w:r w:rsidRPr="00AC7FB7">
        <w:rPr>
          <w:spacing w:val="3"/>
        </w:rPr>
        <w:t>i</w:t>
      </w:r>
      <w:r w:rsidRPr="00AC7FB7">
        <w:rPr>
          <w:spacing w:val="-2"/>
        </w:rPr>
        <w:t>ll</w:t>
      </w:r>
      <w:r w:rsidRPr="00AC7FB7">
        <w:t>î</w:t>
      </w:r>
      <w:r w:rsidRPr="00AC7FB7">
        <w:rPr>
          <w:spacing w:val="-1"/>
        </w:rPr>
        <w:t xml:space="preserve"> </w:t>
      </w:r>
      <w:r w:rsidRPr="00AC7FB7">
        <w:rPr>
          <w:spacing w:val="5"/>
        </w:rPr>
        <w:t>E</w:t>
      </w:r>
      <w:r w:rsidRPr="00AC7FB7">
        <w:rPr>
          <w:spacing w:val="-2"/>
        </w:rPr>
        <w:t>ğ</w:t>
      </w:r>
      <w:r w:rsidRPr="00AC7FB7">
        <w:rPr>
          <w:spacing w:val="2"/>
        </w:rPr>
        <w:t>i</w:t>
      </w:r>
      <w:r w:rsidRPr="00AC7FB7">
        <w:rPr>
          <w:spacing w:val="-2"/>
        </w:rPr>
        <w:t>ti</w:t>
      </w:r>
      <w:r w:rsidRPr="00AC7FB7">
        <w:t>m</w:t>
      </w:r>
      <w:r w:rsidRPr="00AC7FB7">
        <w:rPr>
          <w:spacing w:val="6"/>
        </w:rPr>
        <w:t xml:space="preserve"> </w:t>
      </w:r>
      <w:r w:rsidRPr="00AC7FB7">
        <w:t>M</w:t>
      </w:r>
      <w:r w:rsidRPr="00AC7FB7">
        <w:rPr>
          <w:spacing w:val="1"/>
        </w:rPr>
        <w:t>üdü</w:t>
      </w:r>
      <w:r w:rsidRPr="00AC7FB7">
        <w:rPr>
          <w:spacing w:val="-2"/>
        </w:rPr>
        <w:t>rl</w:t>
      </w:r>
      <w:r w:rsidRPr="00AC7FB7">
        <w:rPr>
          <w:spacing w:val="1"/>
        </w:rPr>
        <w:t>ü</w:t>
      </w:r>
      <w:r w:rsidRPr="00AC7FB7">
        <w:rPr>
          <w:spacing w:val="-2"/>
        </w:rPr>
        <w:t>kler</w:t>
      </w:r>
      <w:r w:rsidRPr="00AC7FB7">
        <w:t>i</w:t>
      </w:r>
      <w:r w:rsidRPr="00AC7FB7">
        <w:rPr>
          <w:spacing w:val="3"/>
        </w:rPr>
        <w:t xml:space="preserve"> </w:t>
      </w:r>
      <w:r w:rsidRPr="00AC7FB7">
        <w:rPr>
          <w:spacing w:val="-2"/>
        </w:rPr>
        <w:t>v</w:t>
      </w:r>
      <w:r w:rsidRPr="00AC7FB7">
        <w:t>e</w:t>
      </w:r>
      <w:r w:rsidRPr="00AC7FB7">
        <w:rPr>
          <w:spacing w:val="-1"/>
        </w:rPr>
        <w:t xml:space="preserve"> </w:t>
      </w:r>
      <w:r w:rsidRPr="00AC7FB7">
        <w:rPr>
          <w:spacing w:val="1"/>
        </w:rPr>
        <w:t>ok</w:t>
      </w:r>
      <w:r w:rsidRPr="00AC7FB7">
        <w:rPr>
          <w:spacing w:val="-2"/>
        </w:rPr>
        <w:t>ul</w:t>
      </w:r>
      <w:r w:rsidRPr="00AC7FB7">
        <w:rPr>
          <w:spacing w:val="2"/>
        </w:rPr>
        <w:t>/</w:t>
      </w:r>
      <w:r w:rsidRPr="00AC7FB7">
        <w:rPr>
          <w:spacing w:val="-2"/>
        </w:rPr>
        <w:t>k</w:t>
      </w:r>
      <w:r w:rsidRPr="00AC7FB7">
        <w:rPr>
          <w:spacing w:val="1"/>
        </w:rPr>
        <w:t>u</w:t>
      </w:r>
      <w:r w:rsidRPr="00AC7FB7">
        <w:rPr>
          <w:spacing w:val="-2"/>
        </w:rPr>
        <w:t>ru</w:t>
      </w:r>
      <w:r w:rsidRPr="00AC7FB7">
        <w:t>m</w:t>
      </w:r>
      <w:r w:rsidRPr="00AC7FB7">
        <w:rPr>
          <w:spacing w:val="2"/>
        </w:rPr>
        <w:t>l</w:t>
      </w:r>
      <w:r w:rsidRPr="00AC7FB7">
        <w:rPr>
          <w:spacing w:val="-2"/>
        </w:rPr>
        <w:t>arı</w:t>
      </w:r>
      <w:r w:rsidRPr="00AC7FB7">
        <w:t>m</w:t>
      </w:r>
      <w:r w:rsidRPr="00AC7FB7">
        <w:rPr>
          <w:spacing w:val="2"/>
        </w:rPr>
        <w:t>ı</w:t>
      </w:r>
      <w:r w:rsidRPr="00AC7FB7">
        <w:rPr>
          <w:spacing w:val="-2"/>
        </w:rPr>
        <w:t>z</w:t>
      </w:r>
      <w:r w:rsidRPr="00AC7FB7">
        <w:t>a</w:t>
      </w:r>
      <w:r w:rsidRPr="00AC7FB7">
        <w:rPr>
          <w:spacing w:val="3"/>
        </w:rPr>
        <w:t xml:space="preserve"> </w:t>
      </w:r>
      <w:r w:rsidRPr="00AC7FB7">
        <w:rPr>
          <w:spacing w:val="-2"/>
        </w:rPr>
        <w:t>y</w:t>
      </w:r>
      <w:r w:rsidRPr="00AC7FB7">
        <w:rPr>
          <w:spacing w:val="2"/>
        </w:rPr>
        <w:t>a</w:t>
      </w:r>
      <w:r w:rsidRPr="00AC7FB7">
        <w:rPr>
          <w:spacing w:val="-2"/>
        </w:rPr>
        <w:t>y</w:t>
      </w:r>
      <w:r w:rsidRPr="00AC7FB7">
        <w:rPr>
          <w:spacing w:val="2"/>
        </w:rPr>
        <w:t>ıl</w:t>
      </w:r>
      <w:r w:rsidRPr="00AC7FB7">
        <w:t>m</w:t>
      </w:r>
      <w:r w:rsidRPr="00AC7FB7">
        <w:rPr>
          <w:spacing w:val="-2"/>
        </w:rPr>
        <w:t>as</w:t>
      </w:r>
      <w:r w:rsidRPr="00AC7FB7">
        <w:t>ı</w:t>
      </w:r>
      <w:r w:rsidRPr="00AC7FB7">
        <w:rPr>
          <w:spacing w:val="3"/>
        </w:rPr>
        <w:t xml:space="preserve"> </w:t>
      </w:r>
      <w:r w:rsidRPr="00AC7FB7">
        <w:rPr>
          <w:spacing w:val="-2"/>
        </w:rPr>
        <w:t>v</w:t>
      </w:r>
      <w:r w:rsidRPr="00AC7FB7">
        <w:t>e</w:t>
      </w:r>
      <w:r w:rsidRPr="00AC7FB7">
        <w:rPr>
          <w:spacing w:val="-1"/>
        </w:rPr>
        <w:t xml:space="preserve"> </w:t>
      </w:r>
      <w:r w:rsidRPr="00AC7FB7">
        <w:rPr>
          <w:spacing w:val="1"/>
        </w:rPr>
        <w:t>b</w:t>
      </w:r>
      <w:r w:rsidRPr="00AC7FB7">
        <w:t xml:space="preserve">u </w:t>
      </w:r>
      <w:r w:rsidRPr="00AC7FB7">
        <w:rPr>
          <w:spacing w:val="-2"/>
        </w:rPr>
        <w:t>su</w:t>
      </w:r>
      <w:r w:rsidRPr="00AC7FB7">
        <w:rPr>
          <w:spacing w:val="2"/>
        </w:rPr>
        <w:t>r</w:t>
      </w:r>
      <w:r w:rsidRPr="00AC7FB7">
        <w:rPr>
          <w:spacing w:val="-2"/>
        </w:rPr>
        <w:t>et</w:t>
      </w:r>
      <w:r w:rsidRPr="00AC7FB7">
        <w:rPr>
          <w:spacing w:val="2"/>
        </w:rPr>
        <w:t>l</w:t>
      </w:r>
      <w:r w:rsidRPr="00AC7FB7">
        <w:t>e</w:t>
      </w:r>
      <w:r w:rsidRPr="00AC7FB7">
        <w:rPr>
          <w:spacing w:val="-1"/>
        </w:rPr>
        <w:t xml:space="preserve"> </w:t>
      </w:r>
      <w:r w:rsidRPr="00AC7FB7">
        <w:rPr>
          <w:spacing w:val="-2"/>
        </w:rPr>
        <w:t>y</w:t>
      </w:r>
      <w:r w:rsidRPr="00AC7FB7">
        <w:rPr>
          <w:spacing w:val="1"/>
        </w:rPr>
        <w:t>ö</w:t>
      </w:r>
      <w:r w:rsidRPr="00AC7FB7">
        <w:rPr>
          <w:spacing w:val="-2"/>
        </w:rPr>
        <w:t>n</w:t>
      </w:r>
      <w:r w:rsidRPr="00AC7FB7">
        <w:rPr>
          <w:spacing w:val="2"/>
        </w:rPr>
        <w:t>e</w:t>
      </w:r>
      <w:r w:rsidRPr="00AC7FB7">
        <w:rPr>
          <w:spacing w:val="-2"/>
        </w:rPr>
        <w:t>ti</w:t>
      </w:r>
      <w:r w:rsidRPr="00AC7FB7">
        <w:t>m</w:t>
      </w:r>
      <w:r w:rsidRPr="00AC7FB7">
        <w:rPr>
          <w:spacing w:val="1"/>
        </w:rPr>
        <w:t xml:space="preserve"> </w:t>
      </w:r>
      <w:r w:rsidRPr="00AC7FB7">
        <w:rPr>
          <w:spacing w:val="-2"/>
        </w:rPr>
        <w:t>u</w:t>
      </w:r>
      <w:r w:rsidRPr="00AC7FB7">
        <w:rPr>
          <w:spacing w:val="1"/>
        </w:rPr>
        <w:t>y</w:t>
      </w:r>
      <w:r w:rsidRPr="00AC7FB7">
        <w:rPr>
          <w:spacing w:val="-2"/>
        </w:rPr>
        <w:t>g</w:t>
      </w:r>
      <w:r w:rsidRPr="00AC7FB7">
        <w:rPr>
          <w:spacing w:val="1"/>
        </w:rPr>
        <w:t>u</w:t>
      </w:r>
      <w:r w:rsidRPr="00AC7FB7">
        <w:rPr>
          <w:spacing w:val="-2"/>
        </w:rPr>
        <w:t>la</w:t>
      </w:r>
      <w:r w:rsidRPr="00AC7FB7">
        <w:t>m</w:t>
      </w:r>
      <w:r w:rsidRPr="00AC7FB7">
        <w:rPr>
          <w:spacing w:val="2"/>
        </w:rPr>
        <w:t>a</w:t>
      </w:r>
      <w:r w:rsidRPr="00AC7FB7">
        <w:rPr>
          <w:spacing w:val="-2"/>
        </w:rPr>
        <w:t>la</w:t>
      </w:r>
      <w:r w:rsidRPr="00AC7FB7">
        <w:rPr>
          <w:spacing w:val="2"/>
        </w:rPr>
        <w:t>r</w:t>
      </w:r>
      <w:r w:rsidRPr="00AC7FB7">
        <w:rPr>
          <w:spacing w:val="-2"/>
        </w:rPr>
        <w:t>ı</w:t>
      </w:r>
      <w:r w:rsidRPr="00AC7FB7">
        <w:t>m</w:t>
      </w:r>
      <w:r w:rsidRPr="00AC7FB7">
        <w:rPr>
          <w:spacing w:val="-2"/>
        </w:rPr>
        <w:t>ız</w:t>
      </w:r>
      <w:r w:rsidRPr="00AC7FB7">
        <w:rPr>
          <w:spacing w:val="1"/>
        </w:rPr>
        <w:t>d</w:t>
      </w:r>
      <w:r w:rsidRPr="00AC7FB7">
        <w:t>a</w:t>
      </w:r>
      <w:r w:rsidRPr="00AC7FB7">
        <w:rPr>
          <w:spacing w:val="-1"/>
        </w:rPr>
        <w:t xml:space="preserve"> </w:t>
      </w:r>
      <w:r w:rsidRPr="00AC7FB7">
        <w:rPr>
          <w:spacing w:val="1"/>
        </w:rPr>
        <w:t>y</w:t>
      </w:r>
      <w:r w:rsidRPr="00AC7FB7">
        <w:rPr>
          <w:spacing w:val="-2"/>
        </w:rPr>
        <w:t>en</w:t>
      </w:r>
      <w:r w:rsidRPr="00AC7FB7">
        <w:t>i</w:t>
      </w:r>
      <w:r w:rsidRPr="00AC7FB7">
        <w:rPr>
          <w:spacing w:val="-1"/>
        </w:rPr>
        <w:t xml:space="preserve"> </w:t>
      </w:r>
      <w:r w:rsidRPr="00AC7FB7">
        <w:rPr>
          <w:spacing w:val="1"/>
        </w:rPr>
        <w:t>b</w:t>
      </w:r>
      <w:r w:rsidRPr="00AC7FB7">
        <w:rPr>
          <w:spacing w:val="-2"/>
        </w:rPr>
        <w:t>i</w:t>
      </w:r>
      <w:r w:rsidRPr="00AC7FB7">
        <w:t>r</w:t>
      </w:r>
      <w:r w:rsidRPr="00AC7FB7">
        <w:rPr>
          <w:spacing w:val="-1"/>
        </w:rPr>
        <w:t xml:space="preserve"> </w:t>
      </w:r>
      <w:r w:rsidRPr="00AC7FB7">
        <w:rPr>
          <w:spacing w:val="1"/>
        </w:rPr>
        <w:t>kü</w:t>
      </w:r>
      <w:r w:rsidRPr="00AC7FB7">
        <w:rPr>
          <w:spacing w:val="-2"/>
        </w:rPr>
        <w:t>lt</w:t>
      </w:r>
      <w:r w:rsidRPr="00AC7FB7">
        <w:rPr>
          <w:spacing w:val="1"/>
        </w:rPr>
        <w:t>ü</w:t>
      </w:r>
      <w:r w:rsidRPr="00AC7FB7">
        <w:rPr>
          <w:spacing w:val="-2"/>
        </w:rPr>
        <w:t>r</w:t>
      </w:r>
      <w:r w:rsidRPr="00AC7FB7">
        <w:rPr>
          <w:spacing w:val="1"/>
        </w:rPr>
        <w:t>ü</w:t>
      </w:r>
      <w:r w:rsidRPr="00AC7FB7">
        <w:t>n</w:t>
      </w:r>
      <w:r w:rsidRPr="00AC7FB7">
        <w:rPr>
          <w:spacing w:val="-2"/>
        </w:rPr>
        <w:t xml:space="preserve"> </w:t>
      </w:r>
      <w:r w:rsidRPr="00AC7FB7">
        <w:rPr>
          <w:spacing w:val="1"/>
        </w:rPr>
        <w:t>o</w:t>
      </w:r>
      <w:r w:rsidRPr="00AC7FB7">
        <w:rPr>
          <w:spacing w:val="-2"/>
        </w:rPr>
        <w:t>luştu</w:t>
      </w:r>
      <w:r w:rsidRPr="00AC7FB7">
        <w:rPr>
          <w:spacing w:val="2"/>
        </w:rPr>
        <w:t>r</w:t>
      </w:r>
      <w:r w:rsidRPr="00AC7FB7">
        <w:rPr>
          <w:spacing w:val="-2"/>
        </w:rPr>
        <w:t>ul</w:t>
      </w:r>
      <w:r w:rsidRPr="00AC7FB7">
        <w:t>m</w:t>
      </w:r>
      <w:r w:rsidRPr="00AC7FB7">
        <w:rPr>
          <w:spacing w:val="2"/>
        </w:rPr>
        <w:t>a</w:t>
      </w:r>
      <w:r w:rsidRPr="00AC7FB7">
        <w:rPr>
          <w:spacing w:val="5"/>
        </w:rPr>
        <w:t>s</w:t>
      </w:r>
      <w:r w:rsidRPr="00AC7FB7">
        <w:t>ı</w:t>
      </w:r>
      <w:r w:rsidRPr="00AC7FB7">
        <w:rPr>
          <w:spacing w:val="-1"/>
        </w:rPr>
        <w:t xml:space="preserve"> </w:t>
      </w:r>
      <w:r w:rsidRPr="00AC7FB7">
        <w:rPr>
          <w:spacing w:val="-2"/>
        </w:rPr>
        <w:t>a</w:t>
      </w:r>
      <w:r w:rsidRPr="00AC7FB7">
        <w:t>m</w:t>
      </w:r>
      <w:r w:rsidRPr="00AC7FB7">
        <w:rPr>
          <w:spacing w:val="2"/>
        </w:rPr>
        <w:t>a</w:t>
      </w:r>
      <w:r w:rsidRPr="00AC7FB7">
        <w:rPr>
          <w:spacing w:val="-2"/>
        </w:rPr>
        <w:t>ç</w:t>
      </w:r>
      <w:r w:rsidRPr="00AC7FB7">
        <w:rPr>
          <w:spacing w:val="2"/>
        </w:rPr>
        <w:t>l</w:t>
      </w:r>
      <w:r w:rsidRPr="00AC7FB7">
        <w:rPr>
          <w:spacing w:val="-2"/>
        </w:rPr>
        <w:t>an</w:t>
      </w:r>
      <w:r w:rsidRPr="00AC7FB7">
        <w:t>m</w:t>
      </w:r>
      <w:r w:rsidRPr="00AC7FB7">
        <w:rPr>
          <w:spacing w:val="2"/>
        </w:rPr>
        <w:t>a</w:t>
      </w:r>
      <w:r w:rsidRPr="00AC7FB7">
        <w:rPr>
          <w:spacing w:val="-2"/>
        </w:rPr>
        <w:t>kta</w:t>
      </w:r>
      <w:r w:rsidRPr="00AC7FB7">
        <w:rPr>
          <w:spacing w:val="1"/>
        </w:rPr>
        <w:t>d</w:t>
      </w:r>
      <w:r w:rsidRPr="00AC7FB7">
        <w:rPr>
          <w:spacing w:val="2"/>
        </w:rPr>
        <w:t>ı</w:t>
      </w:r>
      <w:r w:rsidRPr="00AC7FB7">
        <w:rPr>
          <w:spacing w:val="-2"/>
        </w:rPr>
        <w:t>r</w:t>
      </w:r>
      <w:r w:rsidRPr="00AC7FB7">
        <w:t>.</w:t>
      </w:r>
    </w:p>
    <w:p w:rsidR="007C760E" w:rsidRPr="00AC7FB7" w:rsidRDefault="007C760E" w:rsidP="00064975">
      <w:pPr>
        <w:spacing w:line="360" w:lineRule="auto"/>
        <w:ind w:firstLine="720"/>
      </w:pPr>
      <w:r w:rsidRPr="00AC7FB7">
        <w:t>Makamlarınızca da uygun görüldüğü takdirde, 2015</w:t>
      </w:r>
      <w:r w:rsidRPr="00AC7FB7">
        <w:rPr>
          <w:rFonts w:ascii="Cambria Math" w:hAnsi="Cambria Math" w:cs="Cambria Math"/>
        </w:rPr>
        <w:t>‐</w:t>
      </w:r>
      <w:r w:rsidRPr="00AC7FB7">
        <w:t xml:space="preserve">2019 yıllarını kapsayan </w:t>
      </w:r>
      <w:r w:rsidR="00064975">
        <w:t xml:space="preserve">Süleyman Şah İlkokulu </w:t>
      </w:r>
      <w:r w:rsidRPr="00AC7FB7">
        <w:t>Müdürlüğü Stratejik Planı’nın uygulamaya konulmasını olurlarınıza arz ederim.</w:t>
      </w:r>
    </w:p>
    <w:p w:rsidR="007C760E" w:rsidRPr="00AC7FB7" w:rsidRDefault="007C760E" w:rsidP="007C760E">
      <w:pPr>
        <w:rPr>
          <w:rFonts w:eastAsia="Times New Roman"/>
        </w:rPr>
      </w:pPr>
    </w:p>
    <w:p w:rsidR="007C760E" w:rsidRPr="00AC7FB7" w:rsidRDefault="007C760E" w:rsidP="007C760E">
      <w:pPr>
        <w:spacing w:before="1"/>
        <w:rPr>
          <w:rFonts w:eastAsia="Times New Roman"/>
        </w:rPr>
      </w:pP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r>
      <w:r w:rsidRPr="00AC7FB7">
        <w:rPr>
          <w:rFonts w:eastAsia="Times New Roman"/>
        </w:rPr>
        <w:tab/>
        <w:t xml:space="preserve">   </w:t>
      </w:r>
      <w:r w:rsidR="001C58BD">
        <w:rPr>
          <w:rFonts w:eastAsia="Times New Roman"/>
        </w:rPr>
        <w:t>Mehmet TOPUZ</w:t>
      </w:r>
    </w:p>
    <w:p w:rsidR="007C760E" w:rsidRPr="00AC7FB7" w:rsidRDefault="007C760E" w:rsidP="007C760E">
      <w:pPr>
        <w:ind w:right="161"/>
        <w:jc w:val="right"/>
        <w:rPr>
          <w:rFonts w:eastAsia="Times New Roman"/>
        </w:rPr>
      </w:pPr>
      <w:r w:rsidRPr="00AC7FB7">
        <w:t xml:space="preserve">  Okul</w:t>
      </w:r>
      <w:r w:rsidRPr="00AC7FB7">
        <w:rPr>
          <w:spacing w:val="-8"/>
        </w:rPr>
        <w:t xml:space="preserve"> </w:t>
      </w:r>
      <w:r w:rsidRPr="00AC7FB7">
        <w:t>Müdürü</w:t>
      </w:r>
    </w:p>
    <w:p w:rsidR="007C760E" w:rsidRPr="00AC7FB7" w:rsidRDefault="007C760E" w:rsidP="007C760E">
      <w:pPr>
        <w:spacing w:before="3"/>
        <w:rPr>
          <w:rFonts w:eastAsia="Times New Roman"/>
          <w:sz w:val="23"/>
          <w:szCs w:val="23"/>
        </w:rPr>
      </w:pPr>
    </w:p>
    <w:p w:rsidR="007C760E" w:rsidRPr="00AC7FB7" w:rsidRDefault="007C760E" w:rsidP="007C760E">
      <w:pPr>
        <w:ind w:left="116"/>
        <w:jc w:val="both"/>
      </w:pPr>
      <w:r w:rsidRPr="00AC7FB7">
        <w:t>Uygun</w:t>
      </w:r>
      <w:r w:rsidRPr="00AC7FB7">
        <w:rPr>
          <w:spacing w:val="-31"/>
        </w:rPr>
        <w:t xml:space="preserve"> </w:t>
      </w:r>
      <w:r w:rsidRPr="00AC7FB7">
        <w:t>görüşle</w:t>
      </w:r>
      <w:r w:rsidRPr="00AC7FB7">
        <w:rPr>
          <w:spacing w:val="-29"/>
        </w:rPr>
        <w:t xml:space="preserve"> </w:t>
      </w:r>
      <w:r w:rsidRPr="00AC7FB7">
        <w:t>arz</w:t>
      </w:r>
      <w:r w:rsidRPr="00AC7FB7">
        <w:rPr>
          <w:spacing w:val="-31"/>
        </w:rPr>
        <w:t xml:space="preserve"> </w:t>
      </w:r>
      <w:r w:rsidRPr="00AC7FB7">
        <w:t>ederim.</w:t>
      </w:r>
    </w:p>
    <w:p w:rsidR="007C760E" w:rsidRPr="00AC7FB7" w:rsidRDefault="007C760E" w:rsidP="007C760E">
      <w:pPr>
        <w:ind w:left="116"/>
        <w:jc w:val="both"/>
        <w:rPr>
          <w:rFonts w:eastAsia="Times New Roman"/>
        </w:rPr>
      </w:pPr>
    </w:p>
    <w:p w:rsidR="007C760E" w:rsidRPr="00AC7FB7" w:rsidRDefault="007C760E" w:rsidP="007C760E">
      <w:pPr>
        <w:spacing w:before="3"/>
        <w:ind w:left="377" w:right="7375"/>
        <w:jc w:val="center"/>
        <w:rPr>
          <w:rFonts w:eastAsia="Times New Roman"/>
        </w:rPr>
      </w:pPr>
      <w:r w:rsidRPr="00AC7FB7">
        <w:rPr>
          <w:rFonts w:eastAsia="Times New Roman"/>
        </w:rPr>
        <w:t>Sadık KÖSEOĞLU</w:t>
      </w:r>
    </w:p>
    <w:p w:rsidR="007C760E" w:rsidRPr="00AC7FB7" w:rsidRDefault="007C760E" w:rsidP="007C760E">
      <w:pPr>
        <w:ind w:left="172"/>
        <w:jc w:val="both"/>
        <w:rPr>
          <w:rFonts w:eastAsia="Times New Roman"/>
        </w:rPr>
      </w:pPr>
      <w:r w:rsidRPr="00AC7FB7">
        <w:rPr>
          <w:spacing w:val="2"/>
        </w:rPr>
        <w:t>İl</w:t>
      </w:r>
      <w:r w:rsidRPr="00AC7FB7">
        <w:rPr>
          <w:spacing w:val="-2"/>
        </w:rPr>
        <w:t>ç</w:t>
      </w:r>
      <w:r w:rsidRPr="00AC7FB7">
        <w:t>e</w:t>
      </w:r>
      <w:r w:rsidRPr="00AC7FB7">
        <w:rPr>
          <w:spacing w:val="-1"/>
        </w:rPr>
        <w:t xml:space="preserve"> </w:t>
      </w:r>
      <w:r w:rsidRPr="00AC7FB7">
        <w:t>M</w:t>
      </w:r>
      <w:r w:rsidRPr="00AC7FB7">
        <w:rPr>
          <w:spacing w:val="-1"/>
        </w:rPr>
        <w:t>i</w:t>
      </w:r>
      <w:r w:rsidRPr="00AC7FB7">
        <w:rPr>
          <w:spacing w:val="2"/>
        </w:rPr>
        <w:t>l</w:t>
      </w:r>
      <w:r w:rsidRPr="00AC7FB7">
        <w:rPr>
          <w:spacing w:val="-2"/>
        </w:rPr>
        <w:t>l</w:t>
      </w:r>
      <w:r w:rsidRPr="00AC7FB7">
        <w:t>i</w:t>
      </w:r>
      <w:r w:rsidRPr="00AC7FB7">
        <w:rPr>
          <w:spacing w:val="-1"/>
        </w:rPr>
        <w:t xml:space="preserve"> </w:t>
      </w:r>
      <w:r w:rsidRPr="00AC7FB7">
        <w:rPr>
          <w:spacing w:val="1"/>
        </w:rPr>
        <w:t>E</w:t>
      </w:r>
      <w:r w:rsidRPr="00AC7FB7">
        <w:rPr>
          <w:spacing w:val="-2"/>
        </w:rPr>
        <w:t>ği</w:t>
      </w:r>
      <w:r w:rsidRPr="00AC7FB7">
        <w:rPr>
          <w:spacing w:val="2"/>
        </w:rPr>
        <w:t>t</w:t>
      </w:r>
      <w:r w:rsidRPr="00AC7FB7">
        <w:rPr>
          <w:spacing w:val="-2"/>
        </w:rPr>
        <w:t>i</w:t>
      </w:r>
      <w:r w:rsidRPr="00AC7FB7">
        <w:t>m</w:t>
      </w:r>
      <w:r w:rsidRPr="00AC7FB7">
        <w:rPr>
          <w:spacing w:val="1"/>
        </w:rPr>
        <w:t xml:space="preserve"> Ş</w:t>
      </w:r>
      <w:r w:rsidRPr="00AC7FB7">
        <w:rPr>
          <w:spacing w:val="-2"/>
        </w:rPr>
        <w:t>u</w:t>
      </w:r>
      <w:r w:rsidRPr="00AC7FB7">
        <w:rPr>
          <w:spacing w:val="1"/>
        </w:rPr>
        <w:t>b</w:t>
      </w:r>
      <w:r w:rsidRPr="00AC7FB7">
        <w:t>e</w:t>
      </w:r>
      <w:r w:rsidRPr="00AC7FB7">
        <w:rPr>
          <w:spacing w:val="-1"/>
        </w:rPr>
        <w:t xml:space="preserve"> </w:t>
      </w:r>
      <w:r w:rsidRPr="00AC7FB7">
        <w:t>M</w:t>
      </w:r>
      <w:r w:rsidRPr="00AC7FB7">
        <w:rPr>
          <w:spacing w:val="2"/>
        </w:rPr>
        <w:t>ü</w:t>
      </w:r>
      <w:r w:rsidRPr="00AC7FB7">
        <w:rPr>
          <w:spacing w:val="1"/>
        </w:rPr>
        <w:t>dü</w:t>
      </w:r>
      <w:r w:rsidRPr="00AC7FB7">
        <w:rPr>
          <w:spacing w:val="-2"/>
        </w:rPr>
        <w:t>r</w:t>
      </w:r>
      <w:r w:rsidRPr="00AC7FB7">
        <w:t>ü</w:t>
      </w:r>
    </w:p>
    <w:p w:rsidR="007C760E" w:rsidRPr="00AC7FB7" w:rsidRDefault="007C760E" w:rsidP="007C760E">
      <w:pPr>
        <w:spacing w:before="10"/>
        <w:rPr>
          <w:rFonts w:eastAsia="Times New Roman"/>
          <w:sz w:val="21"/>
          <w:szCs w:val="21"/>
        </w:rPr>
      </w:pPr>
    </w:p>
    <w:p w:rsidR="007C760E" w:rsidRPr="00AC7FB7" w:rsidRDefault="007C760E" w:rsidP="007C760E">
      <w:pPr>
        <w:ind w:left="374" w:right="420"/>
        <w:jc w:val="center"/>
        <w:rPr>
          <w:rFonts w:eastAsia="Times New Roman"/>
        </w:rPr>
      </w:pPr>
      <w:r w:rsidRPr="00AC7FB7">
        <w:t>OLUR</w:t>
      </w:r>
    </w:p>
    <w:p w:rsidR="007C760E" w:rsidRPr="00AC7FB7" w:rsidRDefault="007C760E" w:rsidP="007C760E">
      <w:pPr>
        <w:spacing w:before="3"/>
        <w:ind w:left="374" w:right="421"/>
        <w:jc w:val="center"/>
        <w:rPr>
          <w:rFonts w:eastAsia="Times New Roman"/>
        </w:rPr>
      </w:pPr>
      <w:r w:rsidRPr="00AC7FB7">
        <w:rPr>
          <w:rFonts w:eastAsia="Times New Roman"/>
        </w:rPr>
        <w:t>…./…../2015</w:t>
      </w:r>
    </w:p>
    <w:p w:rsidR="007C760E" w:rsidRPr="00AC7FB7" w:rsidRDefault="007C760E" w:rsidP="007C760E">
      <w:pPr>
        <w:spacing w:before="3"/>
        <w:ind w:left="377" w:right="421"/>
        <w:jc w:val="center"/>
        <w:rPr>
          <w:rFonts w:eastAsia="Times New Roman"/>
        </w:rPr>
      </w:pPr>
    </w:p>
    <w:p w:rsidR="007C760E" w:rsidRPr="00AC7FB7" w:rsidRDefault="007C760E" w:rsidP="007C760E">
      <w:pPr>
        <w:ind w:left="3889" w:right="3930" w:hanging="2"/>
        <w:jc w:val="center"/>
        <w:rPr>
          <w:rFonts w:eastAsia="Times New Roman"/>
        </w:rPr>
      </w:pPr>
      <w:r w:rsidRPr="00AC7FB7">
        <w:rPr>
          <w:rFonts w:eastAsia="Times New Roman"/>
        </w:rPr>
        <w:t>Murat YİĞİT</w:t>
      </w:r>
    </w:p>
    <w:p w:rsidR="007C760E" w:rsidRPr="00AC7FB7" w:rsidRDefault="007C760E" w:rsidP="007C760E">
      <w:pPr>
        <w:tabs>
          <w:tab w:val="left" w:pos="5954"/>
          <w:tab w:val="left" w:pos="6379"/>
        </w:tabs>
        <w:ind w:left="3544" w:right="3402"/>
        <w:jc w:val="center"/>
        <w:rPr>
          <w:rFonts w:eastAsia="Times New Roman"/>
        </w:rPr>
      </w:pPr>
      <w:r w:rsidRPr="00AC7FB7">
        <w:rPr>
          <w:rFonts w:eastAsia="Times New Roman"/>
        </w:rPr>
        <w:t>İ</w:t>
      </w:r>
      <w:r w:rsidRPr="00AC7FB7">
        <w:rPr>
          <w:rFonts w:eastAsia="Times New Roman"/>
          <w:spacing w:val="-2"/>
        </w:rPr>
        <w:t>l</w:t>
      </w:r>
      <w:r w:rsidRPr="00AC7FB7">
        <w:rPr>
          <w:rFonts w:eastAsia="Times New Roman"/>
          <w:spacing w:val="2"/>
        </w:rPr>
        <w:t>ç</w:t>
      </w:r>
      <w:r w:rsidRPr="00AC7FB7">
        <w:rPr>
          <w:rFonts w:eastAsia="Times New Roman"/>
        </w:rPr>
        <w:t>e</w:t>
      </w:r>
      <w:r w:rsidRPr="00AC7FB7">
        <w:rPr>
          <w:rFonts w:eastAsia="Times New Roman"/>
          <w:spacing w:val="-5"/>
        </w:rPr>
        <w:t xml:space="preserve"> </w:t>
      </w:r>
      <w:r w:rsidRPr="00AC7FB7">
        <w:rPr>
          <w:rFonts w:eastAsia="Times New Roman"/>
        </w:rPr>
        <w:t>M</w:t>
      </w:r>
      <w:r w:rsidRPr="00AC7FB7">
        <w:rPr>
          <w:rFonts w:eastAsia="Times New Roman"/>
          <w:spacing w:val="-1"/>
        </w:rPr>
        <w:t>i</w:t>
      </w:r>
      <w:r w:rsidRPr="00AC7FB7">
        <w:rPr>
          <w:rFonts w:eastAsia="Times New Roman"/>
          <w:spacing w:val="-2"/>
        </w:rPr>
        <w:t>ll</w:t>
      </w:r>
      <w:r w:rsidRPr="00AC7FB7">
        <w:rPr>
          <w:rFonts w:eastAsia="Times New Roman"/>
        </w:rPr>
        <w:t>î</w:t>
      </w:r>
      <w:r w:rsidRPr="00AC7FB7">
        <w:rPr>
          <w:rFonts w:eastAsia="Times New Roman"/>
          <w:spacing w:val="-5"/>
        </w:rPr>
        <w:t xml:space="preserve"> </w:t>
      </w:r>
      <w:r w:rsidRPr="00AC7FB7">
        <w:rPr>
          <w:rFonts w:eastAsia="Times New Roman"/>
          <w:spacing w:val="1"/>
        </w:rPr>
        <w:t>E</w:t>
      </w:r>
      <w:r w:rsidRPr="00AC7FB7">
        <w:rPr>
          <w:rFonts w:eastAsia="Times New Roman"/>
          <w:spacing w:val="-2"/>
        </w:rPr>
        <w:t>ğiti</w:t>
      </w:r>
      <w:r w:rsidRPr="00AC7FB7">
        <w:rPr>
          <w:rFonts w:eastAsia="Times New Roman"/>
        </w:rPr>
        <w:t>m</w:t>
      </w:r>
      <w:r w:rsidRPr="00AC7FB7">
        <w:rPr>
          <w:rFonts w:eastAsia="Times New Roman"/>
          <w:spacing w:val="-7"/>
        </w:rPr>
        <w:t xml:space="preserve"> </w:t>
      </w:r>
      <w:r w:rsidRPr="00AC7FB7">
        <w:rPr>
          <w:rFonts w:eastAsia="Times New Roman"/>
        </w:rPr>
        <w:t>M</w:t>
      </w:r>
      <w:r w:rsidRPr="00AC7FB7">
        <w:rPr>
          <w:rFonts w:eastAsia="Times New Roman"/>
          <w:spacing w:val="2"/>
        </w:rPr>
        <w:t>ü</w:t>
      </w:r>
      <w:r w:rsidRPr="00AC7FB7">
        <w:rPr>
          <w:rFonts w:eastAsia="Times New Roman"/>
          <w:spacing w:val="1"/>
        </w:rPr>
        <w:t>dü</w:t>
      </w:r>
      <w:r w:rsidRPr="00AC7FB7">
        <w:rPr>
          <w:rFonts w:eastAsia="Times New Roman"/>
          <w:spacing w:val="-2"/>
        </w:rPr>
        <w:t>r</w:t>
      </w:r>
      <w:r w:rsidRPr="00AC7FB7">
        <w:rPr>
          <w:rFonts w:eastAsia="Times New Roman"/>
        </w:rPr>
        <w:t>ü</w:t>
      </w:r>
    </w:p>
    <w:p w:rsidR="007C760E" w:rsidRPr="00AC7FB7" w:rsidRDefault="007C760E" w:rsidP="007C760E">
      <w:pPr>
        <w:pStyle w:val="Balk1"/>
        <w:ind w:firstLine="0"/>
        <w:jc w:val="left"/>
        <w:rPr>
          <w:szCs w:val="24"/>
        </w:rPr>
      </w:pPr>
    </w:p>
    <w:p w:rsidR="00C97B78" w:rsidRDefault="00C97B78" w:rsidP="007C760E">
      <w:pPr>
        <w:pStyle w:val="Balk1"/>
        <w:ind w:left="-426" w:firstLine="0"/>
        <w:rPr>
          <w:b w:val="0"/>
          <w:bCs w:val="0"/>
          <w:sz w:val="20"/>
          <w:szCs w:val="20"/>
        </w:rPr>
      </w:pPr>
    </w:p>
    <w:sectPr w:rsidR="00C97B78" w:rsidSect="007C760E">
      <w:headerReference w:type="default" r:id="rId82"/>
      <w:footerReference w:type="default" r:id="rId83"/>
      <w:pgSz w:w="11920" w:h="16838"/>
      <w:pgMar w:top="397" w:right="720" w:bottom="1690"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1C7" w:rsidRDefault="003E41C7">
      <w:r>
        <w:separator/>
      </w:r>
    </w:p>
  </w:endnote>
  <w:endnote w:type="continuationSeparator" w:id="1">
    <w:p w:rsidR="003E41C7" w:rsidRDefault="003E41C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Calibri, 'Century Gothic'">
    <w:altName w:val="Arial"/>
    <w:charset w:val="00"/>
    <w:family w:val="swiss"/>
    <w:pitch w:val="variable"/>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 w:name="Calibri">
    <w:panose1 w:val="020F0502020204030204"/>
    <w:charset w:val="A2"/>
    <w:family w:val="swiss"/>
    <w:pitch w:val="variable"/>
    <w:sig w:usb0="E10002FF" w:usb1="4000ACFF" w:usb2="00000009"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AFF" w:usb1="C0007841"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Neo Sans Pro,BoldItalic">
    <w:altName w:val="Arial"/>
    <w:panose1 w:val="00000000000000000000"/>
    <w:charset w:val="00"/>
    <w:family w:val="swiss"/>
    <w:notTrueType/>
    <w:pitch w:val="default"/>
    <w:sig w:usb0="00000001" w:usb1="00000000" w:usb2="00000000" w:usb3="00000000" w:csb0="00000011" w:csb1="00000000"/>
  </w:font>
  <w:font w:name="Neo Sans Pro,Italic">
    <w:altName w:val="Times New Roman"/>
    <w:panose1 w:val="00000000000000000000"/>
    <w:charset w:val="A2"/>
    <w:family w:val="auto"/>
    <w:notTrueType/>
    <w:pitch w:val="default"/>
    <w:sig w:usb0="00000007" w:usb1="00000000" w:usb2="00000000" w:usb3="00000000" w:csb0="00000011" w:csb1="00000000"/>
  </w:font>
  <w:font w:name="Cambria Math">
    <w:panose1 w:val="02040503050406030204"/>
    <w:charset w:val="A2"/>
    <w:family w:val="roman"/>
    <w:pitch w:val="variable"/>
    <w:sig w:usb0="A00002EF" w:usb1="420020EB" w:usb2="00000000" w:usb3="00000000" w:csb0="0000019F" w:csb1="00000000"/>
  </w:font>
  <w:font w:name="Neo Sans Pro">
    <w:altName w:val="Times New Roman"/>
    <w:panose1 w:val="00000000000000000000"/>
    <w:charset w:val="A2"/>
    <w:family w:val="auto"/>
    <w:notTrueType/>
    <w:pitch w:val="default"/>
    <w:sig w:usb0="00000007" w:usb1="00000000" w:usb2="00000000" w:usb3="00000000" w:csb0="0000001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ArialMT, Arial">
    <w:altName w:val="Arial"/>
    <w:charset w:val="00"/>
    <w:family w:val="swiss"/>
    <w:pitch w:val="default"/>
    <w:sig w:usb0="00000000" w:usb1="00000000" w:usb2="00000000" w:usb3="00000000" w:csb0="00000000" w:csb1="00000000"/>
  </w:font>
  <w:font w:name="Verdana">
    <w:panose1 w:val="020B0604030504040204"/>
    <w:charset w:val="A2"/>
    <w:family w:val="swiss"/>
    <w:pitch w:val="variable"/>
    <w:sig w:usb0="A10006FF" w:usb1="4000205B" w:usb2="00000010" w:usb3="00000000" w:csb0="0000019F" w:csb1="00000000"/>
  </w:font>
  <w:font w:name="Neo Sans Pro,Bold">
    <w:altName w:val="Arial"/>
    <w:panose1 w:val="00000000000000000000"/>
    <w:charset w:val="00"/>
    <w:family w:val="swiss"/>
    <w:notTrueType/>
    <w:pitch w:val="default"/>
    <w:sig w:usb0="00000001"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ook w:val="04A0"/>
    </w:tblPr>
    <w:tblGrid>
      <w:gridCol w:w="6897"/>
      <w:gridCol w:w="2956"/>
    </w:tblGrid>
    <w:tr w:rsidR="00B64283" w:rsidTr="004470F1">
      <w:trPr>
        <w:trHeight w:val="360"/>
      </w:trPr>
      <w:tc>
        <w:tcPr>
          <w:tcW w:w="3500" w:type="pct"/>
        </w:tcPr>
        <w:p w:rsidR="00B64283" w:rsidRPr="005A6D2E" w:rsidRDefault="00B64283">
          <w:pPr>
            <w:pStyle w:val="Altbilgi"/>
            <w:jc w:val="right"/>
            <w:rPr>
              <w:rFonts w:cs="Calibri, 'Century Gothic'"/>
            </w:rPr>
          </w:pPr>
        </w:p>
      </w:tc>
      <w:tc>
        <w:tcPr>
          <w:tcW w:w="1500" w:type="pct"/>
          <w:shd w:val="clear" w:color="auto" w:fill="8064A2"/>
        </w:tcPr>
        <w:p w:rsidR="00B64283" w:rsidRPr="005A6D2E" w:rsidRDefault="008F204B">
          <w:pPr>
            <w:pStyle w:val="Altbilgi"/>
            <w:jc w:val="right"/>
            <w:rPr>
              <w:rFonts w:cs="Calibri, 'Century Gothic'"/>
              <w:color w:val="FFFFFF"/>
            </w:rPr>
          </w:pPr>
          <w:r w:rsidRPr="008F204B">
            <w:rPr>
              <w:rFonts w:cs="Calibri, 'Century Gothic'"/>
            </w:rPr>
            <w:fldChar w:fldCharType="begin"/>
          </w:r>
          <w:r w:rsidR="00B64283" w:rsidRPr="005A6D2E">
            <w:rPr>
              <w:rFonts w:cs="Calibri, 'Century Gothic'"/>
            </w:rPr>
            <w:instrText>PAGE    \* MERGEFORMAT</w:instrText>
          </w:r>
          <w:r w:rsidRPr="008F204B">
            <w:rPr>
              <w:rFonts w:cs="Calibri, 'Century Gothic'"/>
            </w:rPr>
            <w:fldChar w:fldCharType="separate"/>
          </w:r>
          <w:r w:rsidR="001736CC" w:rsidRPr="001736CC">
            <w:rPr>
              <w:rFonts w:cs="Calibri, 'Century Gothic'"/>
              <w:noProof/>
              <w:color w:val="FFFFFF"/>
            </w:rPr>
            <w:t>43</w:t>
          </w:r>
          <w:r w:rsidRPr="005A6D2E">
            <w:rPr>
              <w:rFonts w:cs="Calibri, 'Century Gothic'"/>
              <w:color w:val="FFFFFF"/>
            </w:rPr>
            <w:fldChar w:fldCharType="end"/>
          </w:r>
        </w:p>
      </w:tc>
    </w:tr>
  </w:tbl>
  <w:p w:rsidR="00B64283" w:rsidRDefault="00B64283">
    <w:pPr>
      <w:pStyle w:val="Standar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ook w:val="04A0"/>
    </w:tblPr>
    <w:tblGrid>
      <w:gridCol w:w="6907"/>
      <w:gridCol w:w="2960"/>
    </w:tblGrid>
    <w:tr w:rsidR="00B64283" w:rsidTr="004470F1">
      <w:trPr>
        <w:trHeight w:val="360"/>
      </w:trPr>
      <w:tc>
        <w:tcPr>
          <w:tcW w:w="3500" w:type="pct"/>
        </w:tcPr>
        <w:p w:rsidR="00B64283" w:rsidRPr="005A6D2E" w:rsidRDefault="00B64283">
          <w:pPr>
            <w:pStyle w:val="Altbilgi"/>
            <w:jc w:val="right"/>
            <w:rPr>
              <w:rFonts w:cs="Calibri, 'Century Gothic'"/>
            </w:rPr>
          </w:pPr>
        </w:p>
      </w:tc>
      <w:tc>
        <w:tcPr>
          <w:tcW w:w="1500" w:type="pct"/>
          <w:shd w:val="clear" w:color="auto" w:fill="8064A2"/>
        </w:tcPr>
        <w:p w:rsidR="00B64283" w:rsidRPr="005A6D2E" w:rsidRDefault="008F204B">
          <w:pPr>
            <w:pStyle w:val="Altbilgi"/>
            <w:jc w:val="right"/>
            <w:rPr>
              <w:rFonts w:cs="Calibri, 'Century Gothic'"/>
              <w:color w:val="FFFFFF"/>
            </w:rPr>
          </w:pPr>
          <w:r w:rsidRPr="008F204B">
            <w:rPr>
              <w:rFonts w:cs="Calibri, 'Century Gothic'"/>
            </w:rPr>
            <w:fldChar w:fldCharType="begin"/>
          </w:r>
          <w:r w:rsidR="00B64283" w:rsidRPr="005A6D2E">
            <w:rPr>
              <w:rFonts w:cs="Calibri, 'Century Gothic'"/>
            </w:rPr>
            <w:instrText>PAGE    \* MERGEFORMAT</w:instrText>
          </w:r>
          <w:r w:rsidRPr="008F204B">
            <w:rPr>
              <w:rFonts w:cs="Calibri, 'Century Gothic'"/>
            </w:rPr>
            <w:fldChar w:fldCharType="separate"/>
          </w:r>
          <w:r w:rsidR="001736CC" w:rsidRPr="001736CC">
            <w:rPr>
              <w:rFonts w:cs="Calibri, 'Century Gothic'"/>
              <w:noProof/>
              <w:color w:val="FFFFFF"/>
            </w:rPr>
            <w:t>50</w:t>
          </w:r>
          <w:r w:rsidRPr="005A6D2E">
            <w:rPr>
              <w:rFonts w:cs="Calibri, 'Century Gothic'"/>
              <w:color w:val="FFFFFF"/>
            </w:rPr>
            <w:fldChar w:fldCharType="end"/>
          </w:r>
        </w:p>
      </w:tc>
    </w:tr>
  </w:tbl>
  <w:p w:rsidR="00B64283" w:rsidRDefault="00B64283">
    <w:pPr>
      <w:pStyle w:val="Standar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83" w:rsidRDefault="008F204B" w:rsidP="000C6BDE">
    <w:pPr>
      <w:pStyle w:val="Altbilgi"/>
    </w:pPr>
    <w:r>
      <w:rPr>
        <w:noProof/>
        <w:lang w:eastAsia="tr-TR"/>
      </w:rPr>
      <w:pict>
        <v:shapetype id="_x0000_t202" coordsize="21600,21600" o:spt="202" path="m,l,21600r21600,l21600,xe">
          <v:stroke joinstyle="miter"/>
          <v:path gradientshapeok="t" o:connecttype="rect"/>
        </v:shapetype>
        <v:shape id="Metin Kutusu 358" o:spid="_x0000_s81941" type="#_x0000_t202" style="position:absolute;margin-left:261.25pt;margin-top:5.85pt;width:191.8pt;height:14.1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" stroked="f">
          <v:textbox inset="0,0,0,0">
            <w:txbxContent>
              <w:p w:rsidR="00B64283" w:rsidRPr="00981AE8" w:rsidRDefault="00B64283" w:rsidP="000C6BDE">
                <w:pPr>
                  <w:spacing w:before="20"/>
                  <w:jc w:val="center"/>
                  <w:rPr>
                    <w:b/>
                    <w:color w:val="225968"/>
                    <w:sz w:val="19"/>
                    <w:szCs w:val="19"/>
                  </w:rPr>
                </w:pPr>
                <w:r w:rsidRPr="00981AE8">
                  <w:rPr>
                    <w:b/>
                    <w:color w:val="225968"/>
                    <w:sz w:val="19"/>
                    <w:szCs w:val="19"/>
                  </w:rPr>
                  <w:t>KONYA İL MEKONYA İL MEM STRATEJİK PLANI 201</w:t>
                </w:r>
                <w:r>
                  <w:rPr>
                    <w:b/>
                    <w:color w:val="225968"/>
                    <w:sz w:val="19"/>
                    <w:szCs w:val="19"/>
                  </w:rPr>
                  <w:t>5</w:t>
                </w:r>
                <w:r w:rsidRPr="00981AE8">
                  <w:rPr>
                    <w:b/>
                    <w:color w:val="225968"/>
                    <w:sz w:val="19"/>
                    <w:szCs w:val="19"/>
                  </w:rPr>
                  <w:t>-201</w:t>
                </w:r>
                <w:r>
                  <w:rPr>
                    <w:b/>
                    <w:color w:val="225968"/>
                    <w:sz w:val="19"/>
                    <w:szCs w:val="19"/>
                  </w:rPr>
                  <w:t>9</w:t>
                </w:r>
              </w:p>
              <w:p w:rsidR="00B64283" w:rsidRPr="00981AE8" w:rsidRDefault="00B64283" w:rsidP="000C6BDE">
                <w:pPr>
                  <w:spacing w:before="20"/>
                  <w:jc w:val="center"/>
                  <w:rPr>
                    <w:b/>
                    <w:color w:val="225968"/>
                    <w:sz w:val="19"/>
                    <w:szCs w:val="19"/>
                  </w:rPr>
                </w:pPr>
                <w:r w:rsidRPr="00981AE8">
                  <w:rPr>
                    <w:b/>
                    <w:color w:val="225968"/>
                    <w:sz w:val="19"/>
                    <w:szCs w:val="19"/>
                  </w:rPr>
                  <w:t>M STRATEJİK PLANI 201</w:t>
                </w:r>
                <w:r>
                  <w:rPr>
                    <w:b/>
                    <w:color w:val="225968"/>
                    <w:sz w:val="19"/>
                    <w:szCs w:val="19"/>
                  </w:rPr>
                  <w:t>5</w:t>
                </w:r>
                <w:r w:rsidRPr="00981AE8">
                  <w:rPr>
                    <w:b/>
                    <w:color w:val="225968"/>
                    <w:sz w:val="19"/>
                    <w:szCs w:val="19"/>
                  </w:rPr>
                  <w:t>-201</w:t>
                </w:r>
                <w:r>
                  <w:rPr>
                    <w:b/>
                    <w:color w:val="225968"/>
                    <w:sz w:val="19"/>
                    <w:szCs w:val="19"/>
                  </w:rPr>
                  <w:t>9</w:t>
                </w:r>
              </w:p>
            </w:txbxContent>
          </v:textbox>
        </v:shape>
      </w:pict>
    </w:r>
    <w:r>
      <w:rPr>
        <w:noProof/>
        <w:lang w:eastAsia="tr-TR"/>
      </w:rPr>
      <w:pict>
        <v:shape id="Metin Kutusu 357" o:spid="_x0000_s81942" type="#_x0000_t202" style="position:absolute;margin-left:-28.75pt;margin-top:-11.75pt;width:39.05pt;height:48.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" strokecolor="#ccc0d9">
          <v:textbox inset="0,0,0,0">
            <w:txbxContent>
              <w:p w:rsidR="00B64283" w:rsidRPr="00B161B2" w:rsidRDefault="008F204B" w:rsidP="000C6BDE">
                <w:pPr>
                  <w:spacing w:before="260"/>
                  <w:jc w:val="center"/>
                  <w:rPr>
                    <w:b/>
                    <w:color w:val="1B4551"/>
                    <w:sz w:val="30"/>
                    <w:szCs w:val="30"/>
                  </w:rPr>
                </w:pPr>
                <w:r w:rsidRPr="00B161B2">
                  <w:rPr>
                    <w:b/>
                    <w:color w:val="1B4551"/>
                    <w:sz w:val="30"/>
                    <w:szCs w:val="30"/>
                  </w:rPr>
                  <w:fldChar w:fldCharType="begin"/>
                </w:r>
                <w:r w:rsidR="00B64283" w:rsidRPr="00B161B2">
                  <w:rPr>
                    <w:b/>
                    <w:color w:val="1B4551"/>
                    <w:sz w:val="30"/>
                    <w:szCs w:val="30"/>
                  </w:rPr>
                  <w:instrText xml:space="preserve"> PAGE   \* MERGEFORMAT </w:instrText>
                </w:r>
                <w:r w:rsidRPr="00B161B2">
                  <w:rPr>
                    <w:b/>
                    <w:color w:val="1B4551"/>
                    <w:sz w:val="30"/>
                    <w:szCs w:val="30"/>
                  </w:rPr>
                  <w:fldChar w:fldCharType="separate"/>
                </w:r>
                <w:r w:rsidR="00B64283">
                  <w:rPr>
                    <w:b/>
                    <w:noProof/>
                    <w:color w:val="1B4551"/>
                    <w:sz w:val="30"/>
                    <w:szCs w:val="30"/>
                  </w:rPr>
                  <w:t>112</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Düz Ok Bağlayıcısı 356" o:spid="_x0000_s81931" type="#_x0000_t32" style="position:absolute;margin-left:-72.9pt;margin-top:12.9pt;width:680.8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" strokecolor="white" strokeweight="2.5pt"/>
      </w:pict>
    </w:r>
    <w:r>
      <w:rPr>
        <w:noProof/>
        <w:lang w:eastAsia="tr-TR"/>
      </w:rPr>
      <w:pict>
        <v:rect id="Dikdörtgen 355" o:spid="_x0000_s81930" style="position:absolute;margin-left:-71.2pt;margin-top:-20.9pt;width:595.3pt;height:96.4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" fillcolor="#fcc" stroked="f"/>
      </w:pict>
    </w:r>
  </w:p>
  <w:p w:rsidR="00B64283" w:rsidRDefault="008F204B" w:rsidP="000C6BDE">
    <w:pPr>
      <w:pStyle w:val="Altbilgi"/>
    </w:pPr>
    <w:r>
      <w:rPr>
        <w:noProof/>
        <w:lang w:eastAsia="tr-TR"/>
      </w:rPr>
      <w:pict>
        <v:shape id="Düz Ok Bağlayıcısı 354" o:spid="_x0000_s81929" type="#_x0000_t32" style="position:absolute;margin-left:-91.65pt;margin-top:-31.5pt;width:703.9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" strokecolor="white" strokeweight="2.5pt"/>
      </w:pict>
    </w:r>
  </w:p>
  <w:p w:rsidR="00B64283" w:rsidRPr="000B5860" w:rsidRDefault="00B64283" w:rsidP="000C6BDE">
    <w:pPr>
      <w:pStyle w:val="Altbilgi"/>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83" w:rsidRDefault="008F204B" w:rsidP="000C6BDE">
    <w:pPr>
      <w:pStyle w:val="Altbilgi"/>
    </w:pPr>
    <w:r>
      <w:rPr>
        <w:noProof/>
        <w:lang w:eastAsia="tr-TR"/>
      </w:rPr>
      <w:pict>
        <v:rect id="Dikdörtgen 350" o:spid="_x0000_s81928" style="position:absolute;margin-left:-89.45pt;margin-top:-40.85pt;width:595.3pt;height:96.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" fillcolor="#fcc" stroked="f"/>
      </w:pict>
    </w:r>
    <w:r>
      <w:rPr>
        <w:noProof/>
        <w:lang w:eastAsia="tr-TR"/>
      </w:rPr>
      <w:pict>
        <v:shapetype id="_x0000_t202" coordsize="21600,21600" o:spt="202" path="m,l,21600r21600,l21600,xe">
          <v:stroke joinstyle="miter"/>
          <v:path gradientshapeok="t" o:connecttype="rect"/>
        </v:shapetype>
        <v:shape id="Metin Kutusu 353" o:spid="_x0000_s81939" type="#_x0000_t202" style="position:absolute;margin-left:-1.75pt;margin-top:-7.45pt;width:191.8pt;height:14.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" stroked="f">
          <v:textbox inset="0,0,0,0">
            <w:txbxContent>
              <w:p w:rsidR="00B64283" w:rsidRPr="00981AE8" w:rsidRDefault="00B64283" w:rsidP="00400D6D">
                <w:pPr>
                  <w:spacing w:before="20"/>
                  <w:rPr>
                    <w:b/>
                    <w:color w:val="225968"/>
                    <w:sz w:val="19"/>
                    <w:szCs w:val="19"/>
                  </w:rPr>
                </w:pPr>
              </w:p>
            </w:txbxContent>
          </v:textbox>
        </v:shape>
      </w:pict>
    </w:r>
    <w:r>
      <w:rPr>
        <w:noProof/>
        <w:lang w:eastAsia="tr-TR"/>
      </w:rPr>
      <w:pict>
        <v:shape id="Metin Kutusu 352" o:spid="_x0000_s81940" type="#_x0000_t202" style="position:absolute;margin-left:444.1pt;margin-top:-25.05pt;width:39.05pt;height:48.8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" strokecolor="#ccc0d9">
          <v:textbox inset="0,0,0,0">
            <w:txbxContent>
              <w:p w:rsidR="00B64283" w:rsidRPr="00B161B2" w:rsidRDefault="008F204B" w:rsidP="000C6BDE">
                <w:pPr>
                  <w:spacing w:before="260"/>
                  <w:jc w:val="center"/>
                  <w:rPr>
                    <w:b/>
                    <w:color w:val="1B4551"/>
                    <w:sz w:val="30"/>
                    <w:szCs w:val="30"/>
                  </w:rPr>
                </w:pPr>
                <w:r w:rsidRPr="00B161B2">
                  <w:rPr>
                    <w:b/>
                    <w:color w:val="1B4551"/>
                    <w:sz w:val="30"/>
                    <w:szCs w:val="30"/>
                  </w:rPr>
                  <w:fldChar w:fldCharType="begin"/>
                </w:r>
                <w:r w:rsidR="00B64283" w:rsidRPr="00B161B2">
                  <w:rPr>
                    <w:b/>
                    <w:color w:val="1B4551"/>
                    <w:sz w:val="30"/>
                    <w:szCs w:val="30"/>
                  </w:rPr>
                  <w:instrText xml:space="preserve"> PAGE   \* MERGEFORMAT </w:instrText>
                </w:r>
                <w:r w:rsidRPr="00B161B2">
                  <w:rPr>
                    <w:b/>
                    <w:color w:val="1B4551"/>
                    <w:sz w:val="30"/>
                    <w:szCs w:val="30"/>
                  </w:rPr>
                  <w:fldChar w:fldCharType="separate"/>
                </w:r>
                <w:r w:rsidR="0017021C">
                  <w:rPr>
                    <w:b/>
                    <w:noProof/>
                    <w:color w:val="1B4551"/>
                    <w:sz w:val="30"/>
                    <w:szCs w:val="30"/>
                  </w:rPr>
                  <w:t>75</w:t>
                </w:r>
                <w:r w:rsidRPr="00B161B2">
                  <w:rPr>
                    <w:b/>
                    <w:color w:val="1B4551"/>
                    <w:sz w:val="30"/>
                    <w:szCs w:val="30"/>
                  </w:rPr>
                  <w:fldChar w:fldCharType="end"/>
                </w:r>
              </w:p>
            </w:txbxContent>
          </v:textbox>
        </v:shape>
      </w:pict>
    </w:r>
    <w:r>
      <w:rPr>
        <w:noProof/>
        <w:lang w:eastAsia="tr-TR"/>
      </w:rPr>
      <w:pict>
        <v:shapetype id="_x0000_t32" coordsize="21600,21600" o:spt="32" o:oned="t" path="m,l21600,21600e" filled="f">
          <v:path arrowok="t" fillok="f" o:connecttype="none"/>
          <o:lock v:ext="edit" shapetype="t"/>
        </v:shapetype>
        <v:shape id="Düz Ok Bağlayıcısı 351" o:spid="_x0000_s81938" type="#_x0000_t32" style="position:absolute;margin-left:-72.9pt;margin-top:-.4pt;width:680.85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" strokecolor="white" strokeweight="2.5pt"/>
      </w:pict>
    </w:r>
    <w:r>
      <w:rPr>
        <w:noProof/>
        <w:lang w:eastAsia="tr-TR"/>
      </w:rPr>
      <w:pict>
        <v:shape id="Düz Ok Bağlayıcısı 349" o:spid="_x0000_s81927" type="#_x0000_t32" style="position:absolute;margin-left:-83.65pt;margin-top:-31.5pt;width:680.8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" strokecolor="white" strokeweight="2.5pt"/>
      </w:pict>
    </w:r>
  </w:p>
  <w:p w:rsidR="00B64283" w:rsidRPr="00B87AB0" w:rsidRDefault="00B64283" w:rsidP="000C6BDE">
    <w:pPr>
      <w:pStyle w:val="Altbilgi"/>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8064A2"/>
      </w:tblBorders>
      <w:tblLook w:val="04A0"/>
    </w:tblPr>
    <w:tblGrid>
      <w:gridCol w:w="6999"/>
      <w:gridCol w:w="2999"/>
    </w:tblGrid>
    <w:tr w:rsidR="00B64283" w:rsidTr="00417DD3">
      <w:trPr>
        <w:trHeight w:val="360"/>
      </w:trPr>
      <w:tc>
        <w:tcPr>
          <w:tcW w:w="3500" w:type="pct"/>
        </w:tcPr>
        <w:p w:rsidR="00B64283" w:rsidRPr="005A6D2E" w:rsidRDefault="00B64283">
          <w:pPr>
            <w:pStyle w:val="Altbilgi"/>
            <w:jc w:val="right"/>
            <w:rPr>
              <w:rFonts w:cs="Calibri, 'Century Gothic'"/>
            </w:rPr>
          </w:pPr>
        </w:p>
      </w:tc>
      <w:tc>
        <w:tcPr>
          <w:tcW w:w="1500" w:type="pct"/>
          <w:shd w:val="clear" w:color="auto" w:fill="8064A2"/>
        </w:tcPr>
        <w:p w:rsidR="00B64283" w:rsidRPr="005A6D2E" w:rsidRDefault="008F204B">
          <w:pPr>
            <w:pStyle w:val="Altbilgi"/>
            <w:jc w:val="right"/>
            <w:rPr>
              <w:rFonts w:cs="Calibri, 'Century Gothic'"/>
              <w:color w:val="FFFFFF"/>
            </w:rPr>
          </w:pPr>
          <w:r w:rsidRPr="008F204B">
            <w:rPr>
              <w:rFonts w:cs="Calibri, 'Century Gothic'"/>
            </w:rPr>
            <w:fldChar w:fldCharType="begin"/>
          </w:r>
          <w:r w:rsidR="00B64283" w:rsidRPr="005A6D2E">
            <w:rPr>
              <w:rFonts w:cs="Calibri, 'Century Gothic'"/>
            </w:rPr>
            <w:instrText>PAGE    \* MERGEFORMAT</w:instrText>
          </w:r>
          <w:r w:rsidRPr="008F204B">
            <w:rPr>
              <w:rFonts w:cs="Calibri, 'Century Gothic'"/>
            </w:rPr>
            <w:fldChar w:fldCharType="separate"/>
          </w:r>
          <w:r w:rsidR="0017021C" w:rsidRPr="0017021C">
            <w:rPr>
              <w:rFonts w:cs="Calibri, 'Century Gothic'"/>
              <w:noProof/>
              <w:color w:val="FFFFFF"/>
            </w:rPr>
            <w:t>77</w:t>
          </w:r>
          <w:r w:rsidRPr="005A6D2E">
            <w:rPr>
              <w:rFonts w:cs="Calibri, 'Century Gothic'"/>
              <w:color w:val="FFFFFF"/>
            </w:rPr>
            <w:fldChar w:fldCharType="end"/>
          </w:r>
        </w:p>
      </w:tc>
    </w:tr>
  </w:tbl>
  <w:p w:rsidR="00B64283" w:rsidRDefault="00B64283">
    <w:pPr>
      <w:pStyle w:val="Standar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1C7" w:rsidRDefault="003E41C7">
      <w:r>
        <w:rPr>
          <w:color w:val="000000"/>
        </w:rPr>
        <w:separator/>
      </w:r>
    </w:p>
  </w:footnote>
  <w:footnote w:type="continuationSeparator" w:id="1">
    <w:p w:rsidR="003E41C7" w:rsidRDefault="003E41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83" w:rsidRDefault="00B64283">
    <w:pPr>
      <w:pStyle w:val="Standar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83" w:rsidRDefault="008F204B">
    <w:pPr>
      <w:pStyle w:val="stbilgi"/>
      <w:rPr>
        <w:rFonts w:hint="eastAsia"/>
      </w:rPr>
    </w:pPr>
    <w:r>
      <w:rPr>
        <w:rFonts w:hint="eastAsia"/>
        <w:noProof/>
        <w:lang w:eastAsia="tr-TR"/>
      </w:rPr>
      <w:pict>
        <v:shapetype id="_x0000_t32" coordsize="21600,21600" o:spt="32" o:oned="t" path="m,l21600,21600e" filled="f">
          <v:path arrowok="t" fillok="f" o:connecttype="none"/>
          <o:lock v:ext="edit" shapetype="t"/>
        </v:shapetype>
        <v:shape id="Düz Ok Bağlayıcısı 371" o:spid="_x0000_s81937" type="#_x0000_t32" style="position:absolute;margin-left:-10.45pt;margin-top:42.95pt;width:1.3pt;height:695.9pt;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" strokecolor="#f93" strokeweight="3pt"/>
      </w:pict>
    </w:r>
    <w:r>
      <w:rPr>
        <w:rFonts w:hint="eastAsia"/>
        <w:noProof/>
        <w:lang w:eastAsia="tr-TR"/>
      </w:rPr>
      <w:pict>
        <v:shape id="Düz Ok Bağlayıcısı 370" o:spid="_x0000_s81936" type="#_x0000_t32" style="position:absolute;margin-left:-34.85pt;margin-top:42.95pt;width:.05pt;height:56.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" strokecolor="#f93" strokeweight="3pt"/>
      </w:pict>
    </w:r>
    <w:r>
      <w:rPr>
        <w:rFonts w:hint="eastAsia"/>
        <w:noProof/>
        <w:lang w:eastAsia="tr-TR"/>
      </w:rPr>
      <w:pict>
        <v:shape id="Düz Ok Bağlayıcısı 368" o:spid="_x0000_s81935" type="#_x0000_t32" style="position:absolute;margin-left:-28.45pt;margin-top:42.95pt;width:.05pt;height:7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" strokecolor="#f93" strokeweight="3pt"/>
      </w:pict>
    </w:r>
    <w:r>
      <w:rPr>
        <w:rFonts w:hint="eastAsia"/>
        <w:noProof/>
        <w:lang w:eastAsia="tr-TR"/>
      </w:rPr>
      <w:pict>
        <v:shape id="Düz Ok Bağlayıcısı 367" o:spid="_x0000_s81934" type="#_x0000_t32" style="position:absolute;margin-left:-21.95pt;margin-top:42.95pt;width:.05pt;height:85.0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" strokecolor="#f93" strokeweight="3pt"/>
      </w:pict>
    </w:r>
    <w:r>
      <w:rPr>
        <w:rFonts w:hint="eastAsia"/>
        <w:noProof/>
        <w:lang w:eastAsia="tr-TR"/>
      </w:rPr>
      <w:pict>
        <v:shape id="Düz Ok Bağlayıcısı 366" o:spid="_x0000_s81933" type="#_x0000_t32" style="position:absolute;margin-left:-15.65pt;margin-top:42.95pt;width:.05pt;height:99.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" strokecolor="#f93" strokeweight="3pt"/>
      </w:pict>
    </w:r>
    <w:r>
      <w:rPr>
        <w:rFonts w:hint="eastAsia"/>
        <w:noProof/>
        <w:lang w:eastAsia="tr-TR"/>
      </w:rPr>
      <w:pict>
        <v:shapetype id="_x0000_t202" coordsize="21600,21600" o:spt="202" path="m,l,21600r21600,l21600,xe">
          <v:stroke joinstyle="miter"/>
          <v:path gradientshapeok="t" o:connecttype="rect"/>
        </v:shapetype>
        <v:shape id="Metin Kutusu 365" o:spid="_x0000_s81932" type="#_x0000_t202" style="position:absolute;margin-left:-110.7pt;margin-top:41.15pt;width:714.7pt;height:20.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" fillcolor="#f93" stroked="f">
          <v:textbox inset="0,0,0,0">
            <w:txbxContent>
              <w:p w:rsidR="00B64283" w:rsidRDefault="00B64283" w:rsidP="000C6BDE"/>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83" w:rsidRDefault="008F204B" w:rsidP="000C6BDE">
    <w:pPr>
      <w:pStyle w:val="stbilgi"/>
      <w:rPr>
        <w:rFonts w:hint="eastAsia"/>
      </w:rPr>
    </w:pPr>
    <w:r>
      <w:rPr>
        <w:rFonts w:hint="eastAsia"/>
        <w:noProof/>
        <w:lang w:eastAsia="tr-TR"/>
      </w:rPr>
      <w:pict>
        <v:shapetype id="_x0000_t32" coordsize="21600,21600" o:spt="32" o:oned="t" path="m,l21600,21600e" filled="f">
          <v:path arrowok="t" fillok="f" o:connecttype="none"/>
          <o:lock v:ext="edit" shapetype="t"/>
        </v:shapetype>
        <v:shape id="Düz Ok Bağlayıcısı 364" o:spid="_x0000_s81926" type="#_x0000_t32" style="position:absolute;margin-left:463.65pt;margin-top:42.95pt;width:.15pt;height:67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" strokecolor="#f93" strokeweight="3pt"/>
      </w:pict>
    </w:r>
    <w:r>
      <w:rPr>
        <w:rFonts w:hint="eastAsia"/>
        <w:noProof/>
        <w:lang w:eastAsia="tr-TR"/>
      </w:rPr>
      <w:pict>
        <v:shape id="Düz Ok Bağlayıcısı 363" o:spid="_x0000_s81925" type="#_x0000_t32" style="position:absolute;margin-left:470.15pt;margin-top:42.95pt;width:.05pt;height:99.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" strokecolor="#f93" strokeweight="3pt"/>
      </w:pict>
    </w:r>
    <w:r>
      <w:rPr>
        <w:rFonts w:hint="eastAsia"/>
        <w:noProof/>
        <w:lang w:eastAsia="tr-TR"/>
      </w:rPr>
      <w:pict>
        <v:shape id="Düz Ok Bağlayıcısı 362" o:spid="_x0000_s81924" type="#_x0000_t32" style="position:absolute;margin-left:476.8pt;margin-top:42.95pt;width:.05pt;height:85.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" strokecolor="#f93" strokeweight="3pt"/>
      </w:pict>
    </w:r>
    <w:r>
      <w:rPr>
        <w:rFonts w:hint="eastAsia"/>
        <w:noProof/>
        <w:lang w:eastAsia="tr-TR"/>
      </w:rPr>
      <w:pict>
        <v:shape id="Düz Ok Bağlayıcısı 361" o:spid="_x0000_s81923" type="#_x0000_t32" style="position:absolute;margin-left:483.4pt;margin-top:42.95pt;width:.05pt;height:70.8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" strokecolor="#f93" strokeweight="3pt"/>
      </w:pict>
    </w:r>
    <w:r>
      <w:rPr>
        <w:rFonts w:hint="eastAsia"/>
        <w:noProof/>
        <w:lang w:eastAsia="tr-TR"/>
      </w:rPr>
      <w:pict>
        <v:shape id="Düz Ok Bağlayıcısı 360" o:spid="_x0000_s81922" type="#_x0000_t32" style="position:absolute;margin-left:490pt;margin-top:42.95pt;width:.05pt;height:56.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" strokecolor="#f93" strokeweight="3pt"/>
      </w:pict>
    </w:r>
    <w:r>
      <w:rPr>
        <w:rFonts w:hint="eastAsia"/>
        <w:noProof/>
        <w:lang w:eastAsia="tr-TR"/>
      </w:rPr>
      <w:pict>
        <v:shapetype id="_x0000_t202" coordsize="21600,21600" o:spt="202" path="m,l,21600r21600,l21600,xe">
          <v:stroke joinstyle="miter"/>
          <v:path gradientshapeok="t" o:connecttype="rect"/>
        </v:shapetype>
        <v:shape id="Metin Kutusu 359" o:spid="_x0000_s81921" type="#_x0000_t202" style="position:absolute;margin-left:-111.25pt;margin-top:41.15pt;width:714.7pt;height:20.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" fillcolor="#f93" stroked="f">
          <v:textbox inset="0,0,0,0">
            <w:txbxContent>
              <w:p w:rsidR="00B64283" w:rsidRDefault="00B64283" w:rsidP="000C6BDE"/>
            </w:txbxContent>
          </v:textbox>
        </v:shape>
      </w:pict>
    </w:r>
  </w:p>
  <w:p w:rsidR="00B64283" w:rsidRPr="00FA4ABA" w:rsidRDefault="00B64283" w:rsidP="000C6BDE">
    <w:pPr>
      <w:pStyle w:val="stbilgi"/>
      <w:rPr>
        <w:rFonts w:hint="eastAsia"/>
      </w:rPr>
    </w:pPr>
  </w:p>
  <w:p w:rsidR="00B64283" w:rsidRPr="00FA4ABA" w:rsidRDefault="00B64283" w:rsidP="000C6BDE">
    <w:pPr>
      <w:pStyle w:val="stbilgi"/>
      <w:rPr>
        <w:rFonts w:hint="eastAsia"/>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283" w:rsidRDefault="00B64283">
    <w:pPr>
      <w:pStyle w:val="Standar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5C8E"/>
    <w:multiLevelType w:val="multilevel"/>
    <w:tmpl w:val="FE6CF95E"/>
    <w:styleLink w:val="WW8Num7"/>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0728432C"/>
    <w:multiLevelType w:val="multilevel"/>
    <w:tmpl w:val="6066C8BE"/>
    <w:styleLink w:val="WW8Num2"/>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nsid w:val="0A5331B1"/>
    <w:multiLevelType w:val="hybridMultilevel"/>
    <w:tmpl w:val="33D4B0DA"/>
    <w:lvl w:ilvl="0" w:tplc="EA9E77B4">
      <w:start w:val="1"/>
      <w:numFmt w:val="bullet"/>
      <w:lvlText w:val=""/>
      <w:lvlJc w:val="left"/>
      <w:pPr>
        <w:ind w:left="720" w:hanging="360"/>
      </w:pPr>
      <w:rPr>
        <w:rFonts w:ascii="Wingdings" w:hAnsi="Wingdings" w:hint="default"/>
        <w:color w:val="21586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CF237B"/>
    <w:multiLevelType w:val="hybridMultilevel"/>
    <w:tmpl w:val="32D8D1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F5561B1"/>
    <w:multiLevelType w:val="multilevel"/>
    <w:tmpl w:val="41B8A8C0"/>
    <w:styleLink w:val="WW8Num5"/>
    <w:lvl w:ilvl="0">
      <w:start w:val="1"/>
      <w:numFmt w:val="decimal"/>
      <w:lvlText w:val="%1."/>
      <w:lvlJc w:val="left"/>
      <w:rPr>
        <w:b w:val="0"/>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10A70A3B"/>
    <w:multiLevelType w:val="hybridMultilevel"/>
    <w:tmpl w:val="D71866E8"/>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8FC339B"/>
    <w:multiLevelType w:val="multilevel"/>
    <w:tmpl w:val="DDF4723E"/>
    <w:styleLink w:val="WW8Num4"/>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1DCD74D2"/>
    <w:multiLevelType w:val="hybridMultilevel"/>
    <w:tmpl w:val="EF0AF306"/>
    <w:lvl w:ilvl="0" w:tplc="B560A4C2">
      <w:start w:val="1"/>
      <w:numFmt w:val="lowerLetter"/>
      <w:lvlText w:val="%1)"/>
      <w:lvlJc w:val="left"/>
      <w:pPr>
        <w:ind w:left="376" w:hanging="260"/>
      </w:pPr>
      <w:rPr>
        <w:rFonts w:ascii="Times New Roman" w:eastAsia="Times New Roman" w:hAnsi="Times New Roman" w:hint="default"/>
        <w:b/>
        <w:bCs/>
        <w:w w:val="100"/>
        <w:sz w:val="24"/>
        <w:szCs w:val="24"/>
      </w:rPr>
    </w:lvl>
    <w:lvl w:ilvl="1" w:tplc="10247C7E">
      <w:start w:val="2"/>
      <w:numFmt w:val="lowerLetter"/>
      <w:lvlText w:val="%2)"/>
      <w:lvlJc w:val="left"/>
      <w:pPr>
        <w:ind w:left="1000" w:hanging="244"/>
      </w:pPr>
      <w:rPr>
        <w:rFonts w:ascii="Times New Roman" w:eastAsia="Times New Roman" w:hAnsi="Times New Roman" w:hint="default"/>
        <w:spacing w:val="1"/>
        <w:w w:val="100"/>
        <w:sz w:val="22"/>
        <w:szCs w:val="22"/>
      </w:rPr>
    </w:lvl>
    <w:lvl w:ilvl="2" w:tplc="8602985C">
      <w:start w:val="1"/>
      <w:numFmt w:val="bullet"/>
      <w:lvlText w:val="•"/>
      <w:lvlJc w:val="left"/>
      <w:pPr>
        <w:ind w:left="2000" w:hanging="244"/>
      </w:pPr>
      <w:rPr>
        <w:rFonts w:hint="default"/>
      </w:rPr>
    </w:lvl>
    <w:lvl w:ilvl="3" w:tplc="A55ADD80">
      <w:start w:val="1"/>
      <w:numFmt w:val="bullet"/>
      <w:lvlText w:val="•"/>
      <w:lvlJc w:val="left"/>
      <w:pPr>
        <w:ind w:left="3001" w:hanging="244"/>
      </w:pPr>
      <w:rPr>
        <w:rFonts w:hint="default"/>
      </w:rPr>
    </w:lvl>
    <w:lvl w:ilvl="4" w:tplc="18D27988">
      <w:start w:val="1"/>
      <w:numFmt w:val="bullet"/>
      <w:lvlText w:val="•"/>
      <w:lvlJc w:val="left"/>
      <w:pPr>
        <w:ind w:left="4002" w:hanging="244"/>
      </w:pPr>
      <w:rPr>
        <w:rFonts w:hint="default"/>
      </w:rPr>
    </w:lvl>
    <w:lvl w:ilvl="5" w:tplc="B2ACF856">
      <w:start w:val="1"/>
      <w:numFmt w:val="bullet"/>
      <w:lvlText w:val="•"/>
      <w:lvlJc w:val="left"/>
      <w:pPr>
        <w:ind w:left="5003" w:hanging="244"/>
      </w:pPr>
      <w:rPr>
        <w:rFonts w:hint="default"/>
      </w:rPr>
    </w:lvl>
    <w:lvl w:ilvl="6" w:tplc="C3FE7D2E">
      <w:start w:val="1"/>
      <w:numFmt w:val="bullet"/>
      <w:lvlText w:val="•"/>
      <w:lvlJc w:val="left"/>
      <w:pPr>
        <w:ind w:left="6004" w:hanging="244"/>
      </w:pPr>
      <w:rPr>
        <w:rFonts w:hint="default"/>
      </w:rPr>
    </w:lvl>
    <w:lvl w:ilvl="7" w:tplc="DDEAEC92">
      <w:start w:val="1"/>
      <w:numFmt w:val="bullet"/>
      <w:lvlText w:val="•"/>
      <w:lvlJc w:val="left"/>
      <w:pPr>
        <w:ind w:left="7005" w:hanging="244"/>
      </w:pPr>
      <w:rPr>
        <w:rFonts w:hint="default"/>
      </w:rPr>
    </w:lvl>
    <w:lvl w:ilvl="8" w:tplc="59B01F58">
      <w:start w:val="1"/>
      <w:numFmt w:val="bullet"/>
      <w:lvlText w:val="•"/>
      <w:lvlJc w:val="left"/>
      <w:pPr>
        <w:ind w:left="8006" w:hanging="244"/>
      </w:pPr>
      <w:rPr>
        <w:rFonts w:hint="default"/>
      </w:rPr>
    </w:lvl>
  </w:abstractNum>
  <w:abstractNum w:abstractNumId="8">
    <w:nsid w:val="22B813F3"/>
    <w:multiLevelType w:val="hybridMultilevel"/>
    <w:tmpl w:val="AB847FA0"/>
    <w:lvl w:ilvl="0" w:tplc="EA9E77B4">
      <w:start w:val="1"/>
      <w:numFmt w:val="bullet"/>
      <w:lvlText w:val=""/>
      <w:lvlJc w:val="left"/>
      <w:pPr>
        <w:ind w:left="720" w:hanging="360"/>
      </w:pPr>
      <w:rPr>
        <w:rFonts w:ascii="Wingdings" w:hAnsi="Wingdings" w:hint="default"/>
        <w:color w:val="21586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8621DA"/>
    <w:multiLevelType w:val="multilevel"/>
    <w:tmpl w:val="E63E624A"/>
    <w:styleLink w:val="WW8Num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nsid w:val="2ABA695A"/>
    <w:multiLevelType w:val="multilevel"/>
    <w:tmpl w:val="CC488F90"/>
    <w:styleLink w:val="WW8Num6"/>
    <w:lvl w:ilvl="0">
      <w:start w:val="1"/>
      <w:numFmt w:val="upperLetter"/>
      <w:lvlText w:val="%1)"/>
      <w:lvlJc w:val="left"/>
      <w:rPr>
        <w:rFonts w:ascii="Wingdings 2" w:hAnsi="Wingdings 2"/>
        <w:sz w:val="40"/>
        <w:szCs w:val="4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
    <w:nsid w:val="320528C5"/>
    <w:multiLevelType w:val="multilevel"/>
    <w:tmpl w:val="7E18D676"/>
    <w:lvl w:ilvl="0">
      <w:start w:val="1"/>
      <w:numFmt w:val="decimal"/>
      <w:lvlText w:val="%1."/>
      <w:lvlJc w:val="left"/>
      <w:pPr>
        <w:ind w:left="360" w:hanging="360"/>
      </w:pPr>
      <w:rPr>
        <w:rFonts w:hint="default"/>
        <w:color w:val="auto"/>
      </w:rPr>
    </w:lvl>
    <w:lvl w:ilvl="1">
      <w:start w:val="1"/>
      <w:numFmt w:val="decimal"/>
      <w:lvlText w:val="%1.%2."/>
      <w:lvlJc w:val="left"/>
      <w:pPr>
        <w:ind w:left="750" w:hanging="360"/>
      </w:pPr>
      <w:rPr>
        <w:rFonts w:hint="default"/>
        <w:color w:val="auto"/>
      </w:rPr>
    </w:lvl>
    <w:lvl w:ilvl="2">
      <w:start w:val="1"/>
      <w:numFmt w:val="decimal"/>
      <w:lvlText w:val="%1.%2.%3."/>
      <w:lvlJc w:val="left"/>
      <w:pPr>
        <w:ind w:left="1500" w:hanging="720"/>
      </w:pPr>
      <w:rPr>
        <w:rFonts w:hint="default"/>
        <w:color w:val="auto"/>
      </w:rPr>
    </w:lvl>
    <w:lvl w:ilvl="3">
      <w:start w:val="1"/>
      <w:numFmt w:val="decimal"/>
      <w:lvlText w:val="%1.%2.%3.%4."/>
      <w:lvlJc w:val="left"/>
      <w:pPr>
        <w:ind w:left="1890" w:hanging="720"/>
      </w:pPr>
      <w:rPr>
        <w:rFonts w:hint="default"/>
        <w:color w:val="auto"/>
      </w:rPr>
    </w:lvl>
    <w:lvl w:ilvl="4">
      <w:start w:val="1"/>
      <w:numFmt w:val="decimal"/>
      <w:lvlText w:val="%1.%2.%3.%4.%5."/>
      <w:lvlJc w:val="left"/>
      <w:pPr>
        <w:ind w:left="2280" w:hanging="720"/>
      </w:pPr>
      <w:rPr>
        <w:rFonts w:hint="default"/>
        <w:color w:val="auto"/>
      </w:rPr>
    </w:lvl>
    <w:lvl w:ilvl="5">
      <w:start w:val="1"/>
      <w:numFmt w:val="decimal"/>
      <w:lvlText w:val="%1.%2.%3.%4.%5.%6."/>
      <w:lvlJc w:val="left"/>
      <w:pPr>
        <w:ind w:left="3030" w:hanging="1080"/>
      </w:pPr>
      <w:rPr>
        <w:rFonts w:hint="default"/>
        <w:color w:val="auto"/>
      </w:rPr>
    </w:lvl>
    <w:lvl w:ilvl="6">
      <w:start w:val="1"/>
      <w:numFmt w:val="decimal"/>
      <w:lvlText w:val="%1.%2.%3.%4.%5.%6.%7."/>
      <w:lvlJc w:val="left"/>
      <w:pPr>
        <w:ind w:left="3420" w:hanging="1080"/>
      </w:pPr>
      <w:rPr>
        <w:rFonts w:hint="default"/>
        <w:color w:val="auto"/>
      </w:rPr>
    </w:lvl>
    <w:lvl w:ilvl="7">
      <w:start w:val="1"/>
      <w:numFmt w:val="decimal"/>
      <w:lvlText w:val="%1.%2.%3.%4.%5.%6.%7.%8."/>
      <w:lvlJc w:val="left"/>
      <w:pPr>
        <w:ind w:left="3810" w:hanging="1080"/>
      </w:pPr>
      <w:rPr>
        <w:rFonts w:hint="default"/>
        <w:color w:val="auto"/>
      </w:rPr>
    </w:lvl>
    <w:lvl w:ilvl="8">
      <w:start w:val="1"/>
      <w:numFmt w:val="decimal"/>
      <w:lvlText w:val="%1.%2.%3.%4.%5.%6.%7.%8.%9."/>
      <w:lvlJc w:val="left"/>
      <w:pPr>
        <w:ind w:left="4560" w:hanging="1440"/>
      </w:pPr>
      <w:rPr>
        <w:rFonts w:hint="default"/>
        <w:color w:val="auto"/>
      </w:rPr>
    </w:lvl>
  </w:abstractNum>
  <w:abstractNum w:abstractNumId="12">
    <w:nsid w:val="35F700AA"/>
    <w:multiLevelType w:val="hybridMultilevel"/>
    <w:tmpl w:val="7480D2DA"/>
    <w:lvl w:ilvl="0" w:tplc="09488A8A">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DE06D6A"/>
    <w:multiLevelType w:val="multilevel"/>
    <w:tmpl w:val="94D0812C"/>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437C319C"/>
    <w:multiLevelType w:val="multilevel"/>
    <w:tmpl w:val="6066C8BE"/>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4949304E"/>
    <w:multiLevelType w:val="hybridMultilevel"/>
    <w:tmpl w:val="824AE7F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9964E06"/>
    <w:multiLevelType w:val="hybridMultilevel"/>
    <w:tmpl w:val="EC2270B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6A67446D"/>
    <w:multiLevelType w:val="multilevel"/>
    <w:tmpl w:val="A042889C"/>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764637BD"/>
    <w:multiLevelType w:val="multilevel"/>
    <w:tmpl w:val="FE326D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
  </w:num>
  <w:num w:numId="3">
    <w:abstractNumId w:val="17"/>
  </w:num>
  <w:num w:numId="4">
    <w:abstractNumId w:val="6"/>
  </w:num>
  <w:num w:numId="5">
    <w:abstractNumId w:val="4"/>
  </w:num>
  <w:num w:numId="6">
    <w:abstractNumId w:val="10"/>
  </w:num>
  <w:num w:numId="7">
    <w:abstractNumId w:val="0"/>
  </w:num>
  <w:num w:numId="8">
    <w:abstractNumId w:val="9"/>
  </w:num>
  <w:num w:numId="9">
    <w:abstractNumId w:val="6"/>
    <w:lvlOverride w:ilvl="0">
      <w:startOverride w:val="1"/>
    </w:lvlOverride>
  </w:num>
  <w:num w:numId="10">
    <w:abstractNumId w:val="4"/>
    <w:lvlOverride w:ilvl="0">
      <w:startOverride w:val="1"/>
    </w:lvlOverride>
  </w:num>
  <w:num w:numId="11">
    <w:abstractNumId w:val="1"/>
    <w:lvlOverride w:ilvl="0">
      <w:startOverride w:val="1"/>
    </w:lvlOverride>
  </w:num>
  <w:num w:numId="12">
    <w:abstractNumId w:val="11"/>
  </w:num>
  <w:num w:numId="13">
    <w:abstractNumId w:val="3"/>
  </w:num>
  <w:num w:numId="14">
    <w:abstractNumId w:val="18"/>
  </w:num>
  <w:num w:numId="15">
    <w:abstractNumId w:val="15"/>
  </w:num>
  <w:num w:numId="16">
    <w:abstractNumId w:val="14"/>
  </w:num>
  <w:num w:numId="17">
    <w:abstractNumId w:val="2"/>
  </w:num>
  <w:num w:numId="18">
    <w:abstractNumId w:val="8"/>
  </w:num>
  <w:num w:numId="19">
    <w:abstractNumId w:val="7"/>
  </w:num>
  <w:num w:numId="20">
    <w:abstractNumId w:val="5"/>
  </w:num>
  <w:num w:numId="21">
    <w:abstractNumId w:val="12"/>
  </w:num>
  <w:num w:numId="22">
    <w:abstractNumId w:val="1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autoHyphenation/>
  <w:hyphenationZone w:val="425"/>
  <w:characterSpacingControl w:val="doNotCompress"/>
  <w:hdrShapeDefaults>
    <o:shapedefaults v:ext="edit" spidmax="107522"/>
    <o:shapelayout v:ext="edit">
      <o:idmap v:ext="edit" data="80"/>
      <o:rules v:ext="edit">
        <o:r id="V:Rule15" type="connector" idref="#Düz Ok Bağlayıcısı 360"/>
        <o:r id="V:Rule16" type="connector" idref="#Düz Ok Bağlayıcısı 368"/>
        <o:r id="V:Rule17" type="connector" idref="#Düz Ok Bağlayıcısı 363"/>
        <o:r id="V:Rule18" type="connector" idref="#Düz Ok Bağlayıcısı 371"/>
        <o:r id="V:Rule19" type="connector" idref="#Düz Ok Bağlayıcısı 361"/>
        <o:r id="V:Rule20" type="connector" idref="#Düz Ok Bağlayıcısı 364"/>
        <o:r id="V:Rule21" type="connector" idref="#Düz Ok Bağlayıcısı 354"/>
        <o:r id="V:Rule22" type="connector" idref="#Düz Ok Bağlayıcısı 349"/>
        <o:r id="V:Rule23" type="connector" idref="#Düz Ok Bağlayıcısı 367"/>
        <o:r id="V:Rule24" type="connector" idref="#Düz Ok Bağlayıcısı 362"/>
        <o:r id="V:Rule25" type="connector" idref="#Düz Ok Bağlayıcısı 356"/>
        <o:r id="V:Rule26" type="connector" idref="#Düz Ok Bağlayıcısı 366"/>
        <o:r id="V:Rule27" type="connector" idref="#Düz Ok Bağlayıcısı 370"/>
        <o:r id="V:Rule28" type="connector" idref="#Düz Ok Bağlayıcısı 351"/>
      </o:rules>
    </o:shapelayout>
  </w:hdrShapeDefaults>
  <w:footnotePr>
    <w:footnote w:id="0"/>
    <w:footnote w:id="1"/>
  </w:footnotePr>
  <w:endnotePr>
    <w:endnote w:id="0"/>
    <w:endnote w:id="1"/>
  </w:endnotePr>
  <w:compat>
    <w:useFELayout/>
  </w:compat>
  <w:rsids>
    <w:rsidRoot w:val="00C97B78"/>
    <w:rsid w:val="00001AFF"/>
    <w:rsid w:val="0000445D"/>
    <w:rsid w:val="00004B46"/>
    <w:rsid w:val="000174C0"/>
    <w:rsid w:val="000231C4"/>
    <w:rsid w:val="0002645F"/>
    <w:rsid w:val="00035DD0"/>
    <w:rsid w:val="000411CF"/>
    <w:rsid w:val="0004274F"/>
    <w:rsid w:val="00044E07"/>
    <w:rsid w:val="0004547F"/>
    <w:rsid w:val="00046CFF"/>
    <w:rsid w:val="000477E0"/>
    <w:rsid w:val="000551B8"/>
    <w:rsid w:val="00064975"/>
    <w:rsid w:val="00072C18"/>
    <w:rsid w:val="000756FF"/>
    <w:rsid w:val="0008392A"/>
    <w:rsid w:val="00086482"/>
    <w:rsid w:val="00093E2F"/>
    <w:rsid w:val="0009797F"/>
    <w:rsid w:val="000B2210"/>
    <w:rsid w:val="000C102D"/>
    <w:rsid w:val="000C6BDE"/>
    <w:rsid w:val="000C7C06"/>
    <w:rsid w:val="000D11A9"/>
    <w:rsid w:val="000D13D1"/>
    <w:rsid w:val="000D13E9"/>
    <w:rsid w:val="000D2BB9"/>
    <w:rsid w:val="000D42AA"/>
    <w:rsid w:val="000D5D85"/>
    <w:rsid w:val="000D6550"/>
    <w:rsid w:val="000E25EC"/>
    <w:rsid w:val="000E26B4"/>
    <w:rsid w:val="000F1D00"/>
    <w:rsid w:val="000F2D6B"/>
    <w:rsid w:val="000F6FED"/>
    <w:rsid w:val="001047AF"/>
    <w:rsid w:val="00104ADD"/>
    <w:rsid w:val="00114CDE"/>
    <w:rsid w:val="001157B1"/>
    <w:rsid w:val="00120AE6"/>
    <w:rsid w:val="001230F8"/>
    <w:rsid w:val="001257A1"/>
    <w:rsid w:val="00126040"/>
    <w:rsid w:val="00134598"/>
    <w:rsid w:val="00136DDE"/>
    <w:rsid w:val="00141773"/>
    <w:rsid w:val="001468BC"/>
    <w:rsid w:val="001538C5"/>
    <w:rsid w:val="0015670A"/>
    <w:rsid w:val="00157D8E"/>
    <w:rsid w:val="001622D7"/>
    <w:rsid w:val="00163DBB"/>
    <w:rsid w:val="00164A34"/>
    <w:rsid w:val="00165A79"/>
    <w:rsid w:val="00166C44"/>
    <w:rsid w:val="0017021C"/>
    <w:rsid w:val="00170AB7"/>
    <w:rsid w:val="0017117E"/>
    <w:rsid w:val="001736CC"/>
    <w:rsid w:val="00190A6B"/>
    <w:rsid w:val="00192545"/>
    <w:rsid w:val="001A4449"/>
    <w:rsid w:val="001A4901"/>
    <w:rsid w:val="001A4916"/>
    <w:rsid w:val="001B0751"/>
    <w:rsid w:val="001B2BA8"/>
    <w:rsid w:val="001B4D11"/>
    <w:rsid w:val="001B55AC"/>
    <w:rsid w:val="001B7E80"/>
    <w:rsid w:val="001C2933"/>
    <w:rsid w:val="001C3949"/>
    <w:rsid w:val="001C3964"/>
    <w:rsid w:val="001C4B23"/>
    <w:rsid w:val="001C58BD"/>
    <w:rsid w:val="001C5FBC"/>
    <w:rsid w:val="001D0B09"/>
    <w:rsid w:val="001E17CC"/>
    <w:rsid w:val="001E58CE"/>
    <w:rsid w:val="001E5FFC"/>
    <w:rsid w:val="001E6009"/>
    <w:rsid w:val="001F0A20"/>
    <w:rsid w:val="001F79AA"/>
    <w:rsid w:val="002029BD"/>
    <w:rsid w:val="002045EA"/>
    <w:rsid w:val="00212555"/>
    <w:rsid w:val="00212DF4"/>
    <w:rsid w:val="00215BB8"/>
    <w:rsid w:val="00220E89"/>
    <w:rsid w:val="002230B5"/>
    <w:rsid w:val="00224917"/>
    <w:rsid w:val="002252E1"/>
    <w:rsid w:val="0023048D"/>
    <w:rsid w:val="00234EAA"/>
    <w:rsid w:val="002361D3"/>
    <w:rsid w:val="00237115"/>
    <w:rsid w:val="00243BC4"/>
    <w:rsid w:val="00246F92"/>
    <w:rsid w:val="0024701F"/>
    <w:rsid w:val="0025207B"/>
    <w:rsid w:val="00253032"/>
    <w:rsid w:val="00255410"/>
    <w:rsid w:val="0026104D"/>
    <w:rsid w:val="00265E4F"/>
    <w:rsid w:val="002675FC"/>
    <w:rsid w:val="0027486E"/>
    <w:rsid w:val="00280E1E"/>
    <w:rsid w:val="0028203D"/>
    <w:rsid w:val="002830DB"/>
    <w:rsid w:val="00291300"/>
    <w:rsid w:val="00292C4F"/>
    <w:rsid w:val="00292DE2"/>
    <w:rsid w:val="00296A14"/>
    <w:rsid w:val="0029739D"/>
    <w:rsid w:val="002A2414"/>
    <w:rsid w:val="002A29E1"/>
    <w:rsid w:val="002A32E0"/>
    <w:rsid w:val="002A62DF"/>
    <w:rsid w:val="002B0AAB"/>
    <w:rsid w:val="002B6747"/>
    <w:rsid w:val="002C26D0"/>
    <w:rsid w:val="002C45AB"/>
    <w:rsid w:val="002D4788"/>
    <w:rsid w:val="002D7DBB"/>
    <w:rsid w:val="002F1CD4"/>
    <w:rsid w:val="002F6C90"/>
    <w:rsid w:val="0030132D"/>
    <w:rsid w:val="00302C26"/>
    <w:rsid w:val="00303619"/>
    <w:rsid w:val="00305915"/>
    <w:rsid w:val="00305B55"/>
    <w:rsid w:val="00306010"/>
    <w:rsid w:val="0030735F"/>
    <w:rsid w:val="00313E5E"/>
    <w:rsid w:val="0032038F"/>
    <w:rsid w:val="003247A1"/>
    <w:rsid w:val="003300E4"/>
    <w:rsid w:val="00334A66"/>
    <w:rsid w:val="0033752F"/>
    <w:rsid w:val="00353501"/>
    <w:rsid w:val="00360B46"/>
    <w:rsid w:val="00360D03"/>
    <w:rsid w:val="00373A5E"/>
    <w:rsid w:val="00374268"/>
    <w:rsid w:val="00374D0C"/>
    <w:rsid w:val="0037577B"/>
    <w:rsid w:val="00376639"/>
    <w:rsid w:val="00377791"/>
    <w:rsid w:val="00380D3F"/>
    <w:rsid w:val="00387D08"/>
    <w:rsid w:val="0039669B"/>
    <w:rsid w:val="003A029E"/>
    <w:rsid w:val="003A2365"/>
    <w:rsid w:val="003A47E9"/>
    <w:rsid w:val="003B1700"/>
    <w:rsid w:val="003B1912"/>
    <w:rsid w:val="003B4F67"/>
    <w:rsid w:val="003B58D1"/>
    <w:rsid w:val="003C1EB5"/>
    <w:rsid w:val="003E32CD"/>
    <w:rsid w:val="003E41C7"/>
    <w:rsid w:val="003E49BE"/>
    <w:rsid w:val="00400D6D"/>
    <w:rsid w:val="0040195F"/>
    <w:rsid w:val="00402ECB"/>
    <w:rsid w:val="00403569"/>
    <w:rsid w:val="00406277"/>
    <w:rsid w:val="00417DD3"/>
    <w:rsid w:val="00422A53"/>
    <w:rsid w:val="00441846"/>
    <w:rsid w:val="00441CEE"/>
    <w:rsid w:val="004470F1"/>
    <w:rsid w:val="00447DED"/>
    <w:rsid w:val="00452F78"/>
    <w:rsid w:val="00473D68"/>
    <w:rsid w:val="004742F4"/>
    <w:rsid w:val="00474CB6"/>
    <w:rsid w:val="004826D2"/>
    <w:rsid w:val="00482B28"/>
    <w:rsid w:val="00490095"/>
    <w:rsid w:val="0049662B"/>
    <w:rsid w:val="004A0C96"/>
    <w:rsid w:val="004B0548"/>
    <w:rsid w:val="004B28DD"/>
    <w:rsid w:val="004B7681"/>
    <w:rsid w:val="004C3C23"/>
    <w:rsid w:val="004D11A9"/>
    <w:rsid w:val="004D278D"/>
    <w:rsid w:val="004D74BA"/>
    <w:rsid w:val="004E1617"/>
    <w:rsid w:val="004E56F9"/>
    <w:rsid w:val="004E5A67"/>
    <w:rsid w:val="004F2913"/>
    <w:rsid w:val="004F6E02"/>
    <w:rsid w:val="00501E42"/>
    <w:rsid w:val="00502D57"/>
    <w:rsid w:val="00504A66"/>
    <w:rsid w:val="00507D1D"/>
    <w:rsid w:val="0051268C"/>
    <w:rsid w:val="00512802"/>
    <w:rsid w:val="005165AD"/>
    <w:rsid w:val="00523892"/>
    <w:rsid w:val="00524406"/>
    <w:rsid w:val="00533395"/>
    <w:rsid w:val="00552330"/>
    <w:rsid w:val="00552D64"/>
    <w:rsid w:val="00564820"/>
    <w:rsid w:val="0057530C"/>
    <w:rsid w:val="00585A06"/>
    <w:rsid w:val="005913F6"/>
    <w:rsid w:val="0059190E"/>
    <w:rsid w:val="00591EDE"/>
    <w:rsid w:val="00595EE2"/>
    <w:rsid w:val="0059629A"/>
    <w:rsid w:val="005A2FB9"/>
    <w:rsid w:val="005A6D2E"/>
    <w:rsid w:val="005B081D"/>
    <w:rsid w:val="005B509E"/>
    <w:rsid w:val="005B6025"/>
    <w:rsid w:val="005B6B8E"/>
    <w:rsid w:val="005B6C86"/>
    <w:rsid w:val="005B7776"/>
    <w:rsid w:val="005B7E79"/>
    <w:rsid w:val="005C15F2"/>
    <w:rsid w:val="005C51D8"/>
    <w:rsid w:val="005D1E5D"/>
    <w:rsid w:val="005D1FC9"/>
    <w:rsid w:val="005D4FA5"/>
    <w:rsid w:val="005D731B"/>
    <w:rsid w:val="005E2709"/>
    <w:rsid w:val="005F0516"/>
    <w:rsid w:val="00602367"/>
    <w:rsid w:val="00602859"/>
    <w:rsid w:val="006060AB"/>
    <w:rsid w:val="00615ED2"/>
    <w:rsid w:val="00624D41"/>
    <w:rsid w:val="00630479"/>
    <w:rsid w:val="006345C9"/>
    <w:rsid w:val="00635378"/>
    <w:rsid w:val="0064380E"/>
    <w:rsid w:val="00644306"/>
    <w:rsid w:val="00644FF1"/>
    <w:rsid w:val="00651132"/>
    <w:rsid w:val="00653CF8"/>
    <w:rsid w:val="00660060"/>
    <w:rsid w:val="006642FE"/>
    <w:rsid w:val="00666125"/>
    <w:rsid w:val="00670994"/>
    <w:rsid w:val="00675326"/>
    <w:rsid w:val="006758DE"/>
    <w:rsid w:val="006759C3"/>
    <w:rsid w:val="00675D42"/>
    <w:rsid w:val="00675D4B"/>
    <w:rsid w:val="006760B8"/>
    <w:rsid w:val="0068186C"/>
    <w:rsid w:val="006940E2"/>
    <w:rsid w:val="0069641A"/>
    <w:rsid w:val="006A092B"/>
    <w:rsid w:val="006A3FC5"/>
    <w:rsid w:val="006A43FA"/>
    <w:rsid w:val="006A6C04"/>
    <w:rsid w:val="006A7520"/>
    <w:rsid w:val="006B0216"/>
    <w:rsid w:val="006B303F"/>
    <w:rsid w:val="006B3597"/>
    <w:rsid w:val="006B3736"/>
    <w:rsid w:val="006D0C7A"/>
    <w:rsid w:val="006D2465"/>
    <w:rsid w:val="006D4B25"/>
    <w:rsid w:val="006E342E"/>
    <w:rsid w:val="006E73DD"/>
    <w:rsid w:val="006F4D76"/>
    <w:rsid w:val="006F6B76"/>
    <w:rsid w:val="0070349A"/>
    <w:rsid w:val="00707B95"/>
    <w:rsid w:val="007129ED"/>
    <w:rsid w:val="007168C1"/>
    <w:rsid w:val="00717E2E"/>
    <w:rsid w:val="00725C9C"/>
    <w:rsid w:val="00732B1E"/>
    <w:rsid w:val="00740294"/>
    <w:rsid w:val="00743497"/>
    <w:rsid w:val="007435A8"/>
    <w:rsid w:val="00757C88"/>
    <w:rsid w:val="00761727"/>
    <w:rsid w:val="007644FF"/>
    <w:rsid w:val="00771207"/>
    <w:rsid w:val="00772119"/>
    <w:rsid w:val="00776EEE"/>
    <w:rsid w:val="007777D4"/>
    <w:rsid w:val="00780314"/>
    <w:rsid w:val="00791DED"/>
    <w:rsid w:val="00792AE5"/>
    <w:rsid w:val="00793E97"/>
    <w:rsid w:val="007963C8"/>
    <w:rsid w:val="007A0563"/>
    <w:rsid w:val="007A5694"/>
    <w:rsid w:val="007A56E5"/>
    <w:rsid w:val="007B56C0"/>
    <w:rsid w:val="007B5828"/>
    <w:rsid w:val="007B7F0A"/>
    <w:rsid w:val="007C50D3"/>
    <w:rsid w:val="007C63D0"/>
    <w:rsid w:val="007C760E"/>
    <w:rsid w:val="007D68F8"/>
    <w:rsid w:val="007E0B97"/>
    <w:rsid w:val="007E0FBD"/>
    <w:rsid w:val="007E1456"/>
    <w:rsid w:val="007E1479"/>
    <w:rsid w:val="007E1DCD"/>
    <w:rsid w:val="007E3DEF"/>
    <w:rsid w:val="007E78C1"/>
    <w:rsid w:val="007F4736"/>
    <w:rsid w:val="007F7D7F"/>
    <w:rsid w:val="00800BBA"/>
    <w:rsid w:val="00811547"/>
    <w:rsid w:val="008121E9"/>
    <w:rsid w:val="008128A4"/>
    <w:rsid w:val="008166D7"/>
    <w:rsid w:val="00822C6E"/>
    <w:rsid w:val="00822D36"/>
    <w:rsid w:val="008231E9"/>
    <w:rsid w:val="00824E9F"/>
    <w:rsid w:val="008425E8"/>
    <w:rsid w:val="00856BDF"/>
    <w:rsid w:val="00864AF3"/>
    <w:rsid w:val="00865309"/>
    <w:rsid w:val="00871534"/>
    <w:rsid w:val="00873B44"/>
    <w:rsid w:val="008740CB"/>
    <w:rsid w:val="00876505"/>
    <w:rsid w:val="008804FC"/>
    <w:rsid w:val="00880D46"/>
    <w:rsid w:val="00881510"/>
    <w:rsid w:val="008816A5"/>
    <w:rsid w:val="00883ADD"/>
    <w:rsid w:val="008916E2"/>
    <w:rsid w:val="008937AE"/>
    <w:rsid w:val="0089744A"/>
    <w:rsid w:val="008A1166"/>
    <w:rsid w:val="008A3C75"/>
    <w:rsid w:val="008A5FAD"/>
    <w:rsid w:val="008A6120"/>
    <w:rsid w:val="008B169C"/>
    <w:rsid w:val="008B1751"/>
    <w:rsid w:val="008C0295"/>
    <w:rsid w:val="008C2372"/>
    <w:rsid w:val="008C2C58"/>
    <w:rsid w:val="008C5BF2"/>
    <w:rsid w:val="008D4FC6"/>
    <w:rsid w:val="008D565C"/>
    <w:rsid w:val="008D6F24"/>
    <w:rsid w:val="008E3840"/>
    <w:rsid w:val="008E3F7B"/>
    <w:rsid w:val="008E672F"/>
    <w:rsid w:val="008F0752"/>
    <w:rsid w:val="008F204B"/>
    <w:rsid w:val="008F2300"/>
    <w:rsid w:val="008F6723"/>
    <w:rsid w:val="008F7656"/>
    <w:rsid w:val="00900367"/>
    <w:rsid w:val="00900E02"/>
    <w:rsid w:val="00902533"/>
    <w:rsid w:val="00905231"/>
    <w:rsid w:val="00905B1D"/>
    <w:rsid w:val="00905C5D"/>
    <w:rsid w:val="00907B24"/>
    <w:rsid w:val="009103B6"/>
    <w:rsid w:val="00911D0F"/>
    <w:rsid w:val="009131A4"/>
    <w:rsid w:val="00913999"/>
    <w:rsid w:val="0091633F"/>
    <w:rsid w:val="00925C56"/>
    <w:rsid w:val="00927C59"/>
    <w:rsid w:val="00932F59"/>
    <w:rsid w:val="00934023"/>
    <w:rsid w:val="0094518C"/>
    <w:rsid w:val="00946373"/>
    <w:rsid w:val="00952924"/>
    <w:rsid w:val="009546AD"/>
    <w:rsid w:val="00964C48"/>
    <w:rsid w:val="00965A4B"/>
    <w:rsid w:val="009667EA"/>
    <w:rsid w:val="00967313"/>
    <w:rsid w:val="009674F4"/>
    <w:rsid w:val="0096769F"/>
    <w:rsid w:val="009676D8"/>
    <w:rsid w:val="00972B10"/>
    <w:rsid w:val="0097747A"/>
    <w:rsid w:val="00977498"/>
    <w:rsid w:val="00990EFF"/>
    <w:rsid w:val="00997000"/>
    <w:rsid w:val="009A1406"/>
    <w:rsid w:val="009A2A64"/>
    <w:rsid w:val="009B383A"/>
    <w:rsid w:val="009C1272"/>
    <w:rsid w:val="009C1453"/>
    <w:rsid w:val="009C3A1D"/>
    <w:rsid w:val="009C3A4D"/>
    <w:rsid w:val="009D2B44"/>
    <w:rsid w:val="009D5A3E"/>
    <w:rsid w:val="009E5CC2"/>
    <w:rsid w:val="009E6481"/>
    <w:rsid w:val="009F1759"/>
    <w:rsid w:val="009F5D20"/>
    <w:rsid w:val="009F5DD6"/>
    <w:rsid w:val="009F71EA"/>
    <w:rsid w:val="00A01961"/>
    <w:rsid w:val="00A04FA5"/>
    <w:rsid w:val="00A12E5A"/>
    <w:rsid w:val="00A143A3"/>
    <w:rsid w:val="00A15050"/>
    <w:rsid w:val="00A15856"/>
    <w:rsid w:val="00A15A51"/>
    <w:rsid w:val="00A21AA1"/>
    <w:rsid w:val="00A221E7"/>
    <w:rsid w:val="00A33CA6"/>
    <w:rsid w:val="00A35F15"/>
    <w:rsid w:val="00A37F32"/>
    <w:rsid w:val="00A42BF0"/>
    <w:rsid w:val="00A55548"/>
    <w:rsid w:val="00A56274"/>
    <w:rsid w:val="00A60E76"/>
    <w:rsid w:val="00A6729B"/>
    <w:rsid w:val="00A70960"/>
    <w:rsid w:val="00A7352A"/>
    <w:rsid w:val="00A75D70"/>
    <w:rsid w:val="00A76EBF"/>
    <w:rsid w:val="00A77BC6"/>
    <w:rsid w:val="00A857DB"/>
    <w:rsid w:val="00A86DA7"/>
    <w:rsid w:val="00A92938"/>
    <w:rsid w:val="00A94265"/>
    <w:rsid w:val="00AA1182"/>
    <w:rsid w:val="00AA20EB"/>
    <w:rsid w:val="00AA298D"/>
    <w:rsid w:val="00AA2E9B"/>
    <w:rsid w:val="00AA3807"/>
    <w:rsid w:val="00AB0907"/>
    <w:rsid w:val="00AB29CB"/>
    <w:rsid w:val="00AB67D6"/>
    <w:rsid w:val="00AC04C0"/>
    <w:rsid w:val="00AC2EAE"/>
    <w:rsid w:val="00AC3371"/>
    <w:rsid w:val="00AC3A43"/>
    <w:rsid w:val="00AC432D"/>
    <w:rsid w:val="00AC76D4"/>
    <w:rsid w:val="00AD0A93"/>
    <w:rsid w:val="00AD7C6A"/>
    <w:rsid w:val="00AE0675"/>
    <w:rsid w:val="00AF11D4"/>
    <w:rsid w:val="00AF29DA"/>
    <w:rsid w:val="00AF36A1"/>
    <w:rsid w:val="00AF6878"/>
    <w:rsid w:val="00B001DF"/>
    <w:rsid w:val="00B00CA9"/>
    <w:rsid w:val="00B039AB"/>
    <w:rsid w:val="00B06519"/>
    <w:rsid w:val="00B15680"/>
    <w:rsid w:val="00B17831"/>
    <w:rsid w:val="00B20CA4"/>
    <w:rsid w:val="00B24E60"/>
    <w:rsid w:val="00B26417"/>
    <w:rsid w:val="00B32760"/>
    <w:rsid w:val="00B32EE5"/>
    <w:rsid w:val="00B400DD"/>
    <w:rsid w:val="00B4108A"/>
    <w:rsid w:val="00B43B52"/>
    <w:rsid w:val="00B46723"/>
    <w:rsid w:val="00B47537"/>
    <w:rsid w:val="00B54AA9"/>
    <w:rsid w:val="00B55AAD"/>
    <w:rsid w:val="00B60D4F"/>
    <w:rsid w:val="00B64283"/>
    <w:rsid w:val="00B64DF1"/>
    <w:rsid w:val="00B6580D"/>
    <w:rsid w:val="00B7034B"/>
    <w:rsid w:val="00B72DF8"/>
    <w:rsid w:val="00B73F57"/>
    <w:rsid w:val="00B7424B"/>
    <w:rsid w:val="00B7503E"/>
    <w:rsid w:val="00B75B95"/>
    <w:rsid w:val="00B76321"/>
    <w:rsid w:val="00B80DEF"/>
    <w:rsid w:val="00B82806"/>
    <w:rsid w:val="00B9488C"/>
    <w:rsid w:val="00BA7F9C"/>
    <w:rsid w:val="00BB110D"/>
    <w:rsid w:val="00BB3B5D"/>
    <w:rsid w:val="00BB707B"/>
    <w:rsid w:val="00BB7748"/>
    <w:rsid w:val="00BC1271"/>
    <w:rsid w:val="00BC18FC"/>
    <w:rsid w:val="00BC410B"/>
    <w:rsid w:val="00BC430B"/>
    <w:rsid w:val="00BC5A2B"/>
    <w:rsid w:val="00BD3273"/>
    <w:rsid w:val="00BD4AA9"/>
    <w:rsid w:val="00BE1A41"/>
    <w:rsid w:val="00BE2CC3"/>
    <w:rsid w:val="00BF3DE7"/>
    <w:rsid w:val="00BF5EE3"/>
    <w:rsid w:val="00BF61B9"/>
    <w:rsid w:val="00C01388"/>
    <w:rsid w:val="00C01B9A"/>
    <w:rsid w:val="00C06816"/>
    <w:rsid w:val="00C16D97"/>
    <w:rsid w:val="00C16F59"/>
    <w:rsid w:val="00C20261"/>
    <w:rsid w:val="00C26882"/>
    <w:rsid w:val="00C32CA3"/>
    <w:rsid w:val="00C35DE8"/>
    <w:rsid w:val="00C36180"/>
    <w:rsid w:val="00C411F7"/>
    <w:rsid w:val="00C4240F"/>
    <w:rsid w:val="00C54CF0"/>
    <w:rsid w:val="00C54DB9"/>
    <w:rsid w:val="00C60CD6"/>
    <w:rsid w:val="00C62EF0"/>
    <w:rsid w:val="00C668E7"/>
    <w:rsid w:val="00C82CEC"/>
    <w:rsid w:val="00C87144"/>
    <w:rsid w:val="00C91C37"/>
    <w:rsid w:val="00C97B78"/>
    <w:rsid w:val="00CB31A9"/>
    <w:rsid w:val="00CC2AB0"/>
    <w:rsid w:val="00CC4657"/>
    <w:rsid w:val="00CC4B5D"/>
    <w:rsid w:val="00CE0DE1"/>
    <w:rsid w:val="00CE27AE"/>
    <w:rsid w:val="00CE2A09"/>
    <w:rsid w:val="00CE497B"/>
    <w:rsid w:val="00CE65AB"/>
    <w:rsid w:val="00CE6B94"/>
    <w:rsid w:val="00CE7B7F"/>
    <w:rsid w:val="00CF24DB"/>
    <w:rsid w:val="00CF78C7"/>
    <w:rsid w:val="00D00F03"/>
    <w:rsid w:val="00D11F55"/>
    <w:rsid w:val="00D12AB9"/>
    <w:rsid w:val="00D12EF5"/>
    <w:rsid w:val="00D1620C"/>
    <w:rsid w:val="00D16B36"/>
    <w:rsid w:val="00D17FC2"/>
    <w:rsid w:val="00D216D4"/>
    <w:rsid w:val="00D23288"/>
    <w:rsid w:val="00D2777C"/>
    <w:rsid w:val="00D3310F"/>
    <w:rsid w:val="00D33198"/>
    <w:rsid w:val="00D33B4F"/>
    <w:rsid w:val="00D3632F"/>
    <w:rsid w:val="00D51463"/>
    <w:rsid w:val="00D52B95"/>
    <w:rsid w:val="00D535C2"/>
    <w:rsid w:val="00D560AB"/>
    <w:rsid w:val="00D61A52"/>
    <w:rsid w:val="00D64892"/>
    <w:rsid w:val="00D656EE"/>
    <w:rsid w:val="00D66C47"/>
    <w:rsid w:val="00D70956"/>
    <w:rsid w:val="00D727D5"/>
    <w:rsid w:val="00D735BF"/>
    <w:rsid w:val="00D75F94"/>
    <w:rsid w:val="00D82B6B"/>
    <w:rsid w:val="00D82D76"/>
    <w:rsid w:val="00D82DE3"/>
    <w:rsid w:val="00D84A75"/>
    <w:rsid w:val="00D936BB"/>
    <w:rsid w:val="00D949D5"/>
    <w:rsid w:val="00D97B44"/>
    <w:rsid w:val="00DA05E7"/>
    <w:rsid w:val="00DA25D3"/>
    <w:rsid w:val="00DB187C"/>
    <w:rsid w:val="00DB229D"/>
    <w:rsid w:val="00DC679F"/>
    <w:rsid w:val="00DC6A07"/>
    <w:rsid w:val="00DC6F5D"/>
    <w:rsid w:val="00DC7A8E"/>
    <w:rsid w:val="00DD3DCC"/>
    <w:rsid w:val="00DD5D5C"/>
    <w:rsid w:val="00DE267A"/>
    <w:rsid w:val="00DE357B"/>
    <w:rsid w:val="00DE3B5E"/>
    <w:rsid w:val="00DE50B4"/>
    <w:rsid w:val="00DE6E8D"/>
    <w:rsid w:val="00DF12F6"/>
    <w:rsid w:val="00DF23B1"/>
    <w:rsid w:val="00DF3ECF"/>
    <w:rsid w:val="00DF5F0D"/>
    <w:rsid w:val="00E03797"/>
    <w:rsid w:val="00E03D4A"/>
    <w:rsid w:val="00E0494C"/>
    <w:rsid w:val="00E05FAE"/>
    <w:rsid w:val="00E103FA"/>
    <w:rsid w:val="00E10547"/>
    <w:rsid w:val="00E12D69"/>
    <w:rsid w:val="00E137B7"/>
    <w:rsid w:val="00E20350"/>
    <w:rsid w:val="00E210DA"/>
    <w:rsid w:val="00E22A14"/>
    <w:rsid w:val="00E264A6"/>
    <w:rsid w:val="00E26F59"/>
    <w:rsid w:val="00E30C46"/>
    <w:rsid w:val="00E3567C"/>
    <w:rsid w:val="00E36289"/>
    <w:rsid w:val="00E370E5"/>
    <w:rsid w:val="00E40FD9"/>
    <w:rsid w:val="00E41B64"/>
    <w:rsid w:val="00E42E37"/>
    <w:rsid w:val="00E43831"/>
    <w:rsid w:val="00E46B95"/>
    <w:rsid w:val="00E5068D"/>
    <w:rsid w:val="00E50EAA"/>
    <w:rsid w:val="00E51B91"/>
    <w:rsid w:val="00E532E6"/>
    <w:rsid w:val="00E574EB"/>
    <w:rsid w:val="00E6026E"/>
    <w:rsid w:val="00E6369A"/>
    <w:rsid w:val="00E66C16"/>
    <w:rsid w:val="00E709DE"/>
    <w:rsid w:val="00E75497"/>
    <w:rsid w:val="00E7587A"/>
    <w:rsid w:val="00E7600F"/>
    <w:rsid w:val="00E77A2A"/>
    <w:rsid w:val="00E77F60"/>
    <w:rsid w:val="00E809A9"/>
    <w:rsid w:val="00E812CC"/>
    <w:rsid w:val="00E83BE7"/>
    <w:rsid w:val="00E84E1C"/>
    <w:rsid w:val="00E85D68"/>
    <w:rsid w:val="00E86C88"/>
    <w:rsid w:val="00E86D53"/>
    <w:rsid w:val="00EA186E"/>
    <w:rsid w:val="00EA49AF"/>
    <w:rsid w:val="00EA7FF0"/>
    <w:rsid w:val="00EB050E"/>
    <w:rsid w:val="00EB3156"/>
    <w:rsid w:val="00EB4AA5"/>
    <w:rsid w:val="00EB6587"/>
    <w:rsid w:val="00EB6B90"/>
    <w:rsid w:val="00EB7A71"/>
    <w:rsid w:val="00EC04D0"/>
    <w:rsid w:val="00EC3A6E"/>
    <w:rsid w:val="00EC4B16"/>
    <w:rsid w:val="00EC6D6F"/>
    <w:rsid w:val="00ED16E2"/>
    <w:rsid w:val="00ED6A07"/>
    <w:rsid w:val="00EF138B"/>
    <w:rsid w:val="00EF3C10"/>
    <w:rsid w:val="00EF5EE8"/>
    <w:rsid w:val="00F063B5"/>
    <w:rsid w:val="00F06D5D"/>
    <w:rsid w:val="00F072A3"/>
    <w:rsid w:val="00F106E6"/>
    <w:rsid w:val="00F1215E"/>
    <w:rsid w:val="00F124D8"/>
    <w:rsid w:val="00F14CA3"/>
    <w:rsid w:val="00F21AFA"/>
    <w:rsid w:val="00F22064"/>
    <w:rsid w:val="00F27539"/>
    <w:rsid w:val="00F303AF"/>
    <w:rsid w:val="00F32C4E"/>
    <w:rsid w:val="00F33C38"/>
    <w:rsid w:val="00F37777"/>
    <w:rsid w:val="00F5532C"/>
    <w:rsid w:val="00F565DE"/>
    <w:rsid w:val="00F5747B"/>
    <w:rsid w:val="00F606FC"/>
    <w:rsid w:val="00F66AA7"/>
    <w:rsid w:val="00F7401C"/>
    <w:rsid w:val="00F75CA6"/>
    <w:rsid w:val="00F80450"/>
    <w:rsid w:val="00F9341E"/>
    <w:rsid w:val="00FA795C"/>
    <w:rsid w:val="00FB17AA"/>
    <w:rsid w:val="00FC1A26"/>
    <w:rsid w:val="00FC2DB1"/>
    <w:rsid w:val="00FC4C1A"/>
    <w:rsid w:val="00FC6360"/>
    <w:rsid w:val="00FC7D12"/>
    <w:rsid w:val="00FD3BFB"/>
    <w:rsid w:val="00FD403E"/>
    <w:rsid w:val="00FE7546"/>
    <w:rsid w:val="00FF521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5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ahoma"/>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71534"/>
    <w:pPr>
      <w:widowControl w:val="0"/>
      <w:suppressAutoHyphens/>
      <w:autoSpaceDN w:val="0"/>
      <w:textAlignment w:val="baseline"/>
    </w:pPr>
    <w:rPr>
      <w:kern w:val="3"/>
      <w:sz w:val="24"/>
      <w:szCs w:val="24"/>
      <w:lang w:eastAsia="zh-CN" w:bidi="hi-IN"/>
    </w:rPr>
  </w:style>
  <w:style w:type="paragraph" w:styleId="Balk1">
    <w:name w:val="heading 1"/>
    <w:basedOn w:val="Standard"/>
    <w:next w:val="Standard"/>
    <w:qFormat/>
    <w:rsid w:val="00871534"/>
    <w:pPr>
      <w:keepNext/>
      <w:widowControl w:val="0"/>
      <w:autoSpaceDE w:val="0"/>
      <w:spacing w:before="160" w:after="40" w:line="360" w:lineRule="auto"/>
      <w:ind w:firstLine="720"/>
      <w:jc w:val="both"/>
      <w:outlineLvl w:val="0"/>
    </w:pPr>
    <w:rPr>
      <w:rFonts w:ascii="Times New Roman" w:hAnsi="Times New Roman" w:cs="Arial"/>
      <w:b/>
      <w:bCs/>
      <w:color w:val="000000"/>
      <w:sz w:val="24"/>
      <w:szCs w:val="32"/>
    </w:rPr>
  </w:style>
  <w:style w:type="paragraph" w:styleId="Balk2">
    <w:name w:val="heading 2"/>
    <w:basedOn w:val="Standard"/>
    <w:next w:val="Standard"/>
    <w:qFormat/>
    <w:rsid w:val="00871534"/>
    <w:pPr>
      <w:keepNext/>
      <w:spacing w:before="240" w:after="60"/>
      <w:outlineLvl w:val="1"/>
    </w:pPr>
    <w:rPr>
      <w:rFonts w:ascii="Cambria" w:hAnsi="Cambria"/>
      <w:b/>
      <w:bCs/>
      <w:i/>
      <w:iCs/>
      <w:sz w:val="28"/>
      <w:szCs w:val="28"/>
    </w:rPr>
  </w:style>
  <w:style w:type="paragraph" w:styleId="Balk3">
    <w:name w:val="heading 3"/>
    <w:basedOn w:val="Standard"/>
    <w:next w:val="Standard"/>
    <w:qFormat/>
    <w:rsid w:val="00871534"/>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andard">
    <w:name w:val="Standard"/>
    <w:rsid w:val="00871534"/>
    <w:pPr>
      <w:suppressAutoHyphens/>
      <w:autoSpaceDN w:val="0"/>
      <w:spacing w:after="200" w:line="276" w:lineRule="auto"/>
      <w:textAlignment w:val="baseline"/>
    </w:pPr>
    <w:rPr>
      <w:rFonts w:ascii="Calibri, 'Century Gothic'" w:eastAsia="Times New Roman" w:hAnsi="Calibri, 'Century Gothic'" w:cs="Calibri, 'Century Gothic'"/>
      <w:kern w:val="3"/>
      <w:sz w:val="22"/>
      <w:szCs w:val="22"/>
      <w:lang w:eastAsia="zh-CN"/>
    </w:rPr>
  </w:style>
  <w:style w:type="paragraph" w:styleId="KonuBal">
    <w:name w:val="Title"/>
    <w:basedOn w:val="Standard"/>
    <w:next w:val="Textbody"/>
    <w:qFormat/>
    <w:rsid w:val="00871534"/>
    <w:pPr>
      <w:keepNext/>
      <w:spacing w:before="240" w:after="120"/>
    </w:pPr>
    <w:rPr>
      <w:rFonts w:ascii="Arial" w:eastAsia="SimSun, 宋体" w:hAnsi="Arial" w:cs="Tahoma"/>
      <w:sz w:val="28"/>
      <w:szCs w:val="28"/>
    </w:rPr>
  </w:style>
  <w:style w:type="paragraph" w:customStyle="1" w:styleId="Textbody">
    <w:name w:val="Text body"/>
    <w:basedOn w:val="Standard"/>
    <w:rsid w:val="00871534"/>
    <w:pPr>
      <w:spacing w:after="120"/>
    </w:pPr>
  </w:style>
  <w:style w:type="paragraph" w:styleId="Liste">
    <w:name w:val="List"/>
    <w:basedOn w:val="Textbody"/>
    <w:rsid w:val="00871534"/>
    <w:rPr>
      <w:rFonts w:cs="Tahoma"/>
    </w:rPr>
  </w:style>
  <w:style w:type="paragraph" w:customStyle="1" w:styleId="Index">
    <w:name w:val="Index"/>
    <w:basedOn w:val="Standard"/>
    <w:rsid w:val="00871534"/>
    <w:pPr>
      <w:suppressLineNumbers/>
    </w:pPr>
    <w:rPr>
      <w:rFonts w:cs="Tahoma"/>
    </w:rPr>
  </w:style>
  <w:style w:type="paragraph" w:styleId="AltKonuBal">
    <w:name w:val="Subtitle"/>
    <w:basedOn w:val="Standard"/>
    <w:next w:val="Standard"/>
    <w:qFormat/>
    <w:rsid w:val="00871534"/>
    <w:pPr>
      <w:spacing w:after="60" w:line="360" w:lineRule="auto"/>
      <w:jc w:val="center"/>
    </w:pPr>
    <w:rPr>
      <w:rFonts w:ascii="Times New Roman" w:hAnsi="Times New Roman"/>
      <w:i/>
      <w:sz w:val="24"/>
      <w:szCs w:val="24"/>
    </w:rPr>
  </w:style>
  <w:style w:type="paragraph" w:styleId="stbilgi">
    <w:name w:val="header"/>
    <w:basedOn w:val="Standard"/>
    <w:link w:val="stbilgiChar"/>
    <w:uiPriority w:val="99"/>
    <w:rsid w:val="00871534"/>
    <w:rPr>
      <w:rFonts w:eastAsia="SimSun"/>
    </w:rPr>
  </w:style>
  <w:style w:type="paragraph" w:styleId="Altbilgi">
    <w:name w:val="footer"/>
    <w:aliases w:val=" Char1"/>
    <w:basedOn w:val="Standard"/>
    <w:link w:val="AltbilgiChar"/>
    <w:uiPriority w:val="99"/>
    <w:rsid w:val="00871534"/>
    <w:rPr>
      <w:rFonts w:cs="Times New Roman"/>
    </w:rPr>
  </w:style>
  <w:style w:type="paragraph" w:styleId="BalonMetni">
    <w:name w:val="Balloon Text"/>
    <w:basedOn w:val="Standard"/>
    <w:link w:val="BalonMetniChar"/>
    <w:uiPriority w:val="99"/>
    <w:rsid w:val="00871534"/>
    <w:pPr>
      <w:spacing w:after="0" w:line="100" w:lineRule="atLeast"/>
    </w:pPr>
    <w:rPr>
      <w:rFonts w:ascii="Tahoma" w:hAnsi="Tahoma" w:cs="Times New Roman"/>
      <w:sz w:val="16"/>
      <w:szCs w:val="16"/>
    </w:rPr>
  </w:style>
  <w:style w:type="paragraph" w:styleId="NormalWeb">
    <w:name w:val="Normal (Web)"/>
    <w:basedOn w:val="Standard"/>
    <w:uiPriority w:val="99"/>
    <w:rsid w:val="00871534"/>
    <w:pPr>
      <w:spacing w:before="280" w:after="280" w:line="100" w:lineRule="atLeast"/>
    </w:pPr>
    <w:rPr>
      <w:rFonts w:ascii="Times New Roman" w:hAnsi="Times New Roman"/>
      <w:sz w:val="24"/>
      <w:szCs w:val="24"/>
    </w:rPr>
  </w:style>
  <w:style w:type="paragraph" w:styleId="AralkYok">
    <w:name w:val="No Spacing"/>
    <w:uiPriority w:val="1"/>
    <w:qFormat/>
    <w:rsid w:val="00871534"/>
    <w:pPr>
      <w:suppressAutoHyphens/>
      <w:autoSpaceDN w:val="0"/>
      <w:textAlignment w:val="baseline"/>
    </w:pPr>
    <w:rPr>
      <w:rFonts w:ascii="Calibri, 'Century Gothic'" w:eastAsia="Arial" w:hAnsi="Calibri, 'Century Gothic'" w:cs="Calibri, 'Century Gothic'"/>
      <w:kern w:val="3"/>
      <w:sz w:val="22"/>
      <w:szCs w:val="22"/>
      <w:lang w:eastAsia="zh-CN"/>
    </w:rPr>
  </w:style>
  <w:style w:type="paragraph" w:styleId="TBal">
    <w:name w:val="TOC Heading"/>
    <w:basedOn w:val="Balk1"/>
    <w:next w:val="Standard"/>
    <w:qFormat/>
    <w:rsid w:val="00871534"/>
    <w:pPr>
      <w:keepLines/>
      <w:widowControl/>
      <w:autoSpaceDE/>
      <w:spacing w:before="480" w:after="0" w:line="276" w:lineRule="auto"/>
      <w:ind w:firstLine="0"/>
      <w:jc w:val="left"/>
    </w:pPr>
    <w:rPr>
      <w:rFonts w:ascii="Cambria" w:hAnsi="Cambria" w:cs="Times New Roman"/>
      <w:color w:val="365F91"/>
      <w:sz w:val="28"/>
      <w:szCs w:val="28"/>
    </w:rPr>
  </w:style>
  <w:style w:type="paragraph" w:customStyle="1" w:styleId="Contents1">
    <w:name w:val="Contents 1"/>
    <w:basedOn w:val="Standard"/>
    <w:next w:val="Standard"/>
    <w:rsid w:val="00871534"/>
    <w:pPr>
      <w:ind w:left="426" w:firstLine="426"/>
    </w:pPr>
  </w:style>
  <w:style w:type="paragraph" w:customStyle="1" w:styleId="Contents2">
    <w:name w:val="Contents 2"/>
    <w:basedOn w:val="Standard"/>
    <w:next w:val="Standard"/>
    <w:rsid w:val="00871534"/>
    <w:pPr>
      <w:ind w:left="220"/>
    </w:pPr>
  </w:style>
  <w:style w:type="paragraph" w:styleId="ListeParagraf">
    <w:name w:val="List Paragraph"/>
    <w:basedOn w:val="Standard"/>
    <w:uiPriority w:val="99"/>
    <w:qFormat/>
    <w:rsid w:val="00871534"/>
    <w:pPr>
      <w:spacing w:before="120" w:after="120" w:line="100" w:lineRule="atLeast"/>
      <w:ind w:left="720" w:firstLine="425"/>
      <w:jc w:val="both"/>
    </w:pPr>
    <w:rPr>
      <w:rFonts w:eastAsia="Calibri, 'Century Gothic'"/>
    </w:rPr>
  </w:style>
  <w:style w:type="paragraph" w:customStyle="1" w:styleId="Default">
    <w:name w:val="Default"/>
    <w:uiPriority w:val="99"/>
    <w:rsid w:val="00871534"/>
    <w:pPr>
      <w:suppressAutoHyphens/>
      <w:autoSpaceDE w:val="0"/>
      <w:autoSpaceDN w:val="0"/>
      <w:textAlignment w:val="baseline"/>
    </w:pPr>
    <w:rPr>
      <w:rFonts w:ascii="Calibri, 'Century Gothic'" w:eastAsia="Calibri, 'Century Gothic'" w:hAnsi="Calibri, 'Century Gothic'" w:cs="Calibri, 'Century Gothic'"/>
      <w:color w:val="000000"/>
      <w:kern w:val="3"/>
      <w:sz w:val="24"/>
      <w:szCs w:val="24"/>
      <w:lang w:eastAsia="zh-CN"/>
    </w:rPr>
  </w:style>
  <w:style w:type="paragraph" w:customStyle="1" w:styleId="Framecontents">
    <w:name w:val="Frame contents"/>
    <w:basedOn w:val="Textbody"/>
    <w:rsid w:val="00871534"/>
  </w:style>
  <w:style w:type="paragraph" w:customStyle="1" w:styleId="TableContents">
    <w:name w:val="Table Contents"/>
    <w:basedOn w:val="Standard"/>
    <w:rsid w:val="00871534"/>
    <w:pPr>
      <w:suppressLineNumbers/>
    </w:pPr>
  </w:style>
  <w:style w:type="paragraph" w:customStyle="1" w:styleId="TableHeading">
    <w:name w:val="Table Heading"/>
    <w:basedOn w:val="TableContents"/>
    <w:rsid w:val="00871534"/>
    <w:pPr>
      <w:jc w:val="center"/>
    </w:pPr>
    <w:rPr>
      <w:b/>
      <w:bCs/>
    </w:rPr>
  </w:style>
  <w:style w:type="paragraph" w:customStyle="1" w:styleId="Contents3">
    <w:name w:val="Contents 3"/>
    <w:basedOn w:val="Index"/>
    <w:rsid w:val="00871534"/>
    <w:pPr>
      <w:tabs>
        <w:tab w:val="right" w:leader="dot" w:pos="9638"/>
      </w:tabs>
      <w:ind w:left="566"/>
    </w:pPr>
  </w:style>
  <w:style w:type="paragraph" w:customStyle="1" w:styleId="Contents4">
    <w:name w:val="Contents 4"/>
    <w:basedOn w:val="Index"/>
    <w:rsid w:val="00871534"/>
    <w:pPr>
      <w:tabs>
        <w:tab w:val="right" w:leader="dot" w:pos="9638"/>
      </w:tabs>
      <w:ind w:left="849"/>
    </w:pPr>
  </w:style>
  <w:style w:type="paragraph" w:customStyle="1" w:styleId="Contents5">
    <w:name w:val="Contents 5"/>
    <w:basedOn w:val="Index"/>
    <w:rsid w:val="00871534"/>
    <w:pPr>
      <w:tabs>
        <w:tab w:val="right" w:leader="dot" w:pos="9638"/>
      </w:tabs>
      <w:ind w:left="1132"/>
    </w:pPr>
  </w:style>
  <w:style w:type="paragraph" w:customStyle="1" w:styleId="Contents6">
    <w:name w:val="Contents 6"/>
    <w:basedOn w:val="Index"/>
    <w:rsid w:val="00871534"/>
    <w:pPr>
      <w:tabs>
        <w:tab w:val="right" w:leader="dot" w:pos="9638"/>
      </w:tabs>
      <w:ind w:left="1415"/>
    </w:pPr>
  </w:style>
  <w:style w:type="paragraph" w:customStyle="1" w:styleId="Contents7">
    <w:name w:val="Contents 7"/>
    <w:basedOn w:val="Index"/>
    <w:rsid w:val="00871534"/>
    <w:pPr>
      <w:tabs>
        <w:tab w:val="right" w:leader="dot" w:pos="9638"/>
      </w:tabs>
      <w:ind w:left="1698"/>
    </w:pPr>
  </w:style>
  <w:style w:type="paragraph" w:customStyle="1" w:styleId="Contents8">
    <w:name w:val="Contents 8"/>
    <w:basedOn w:val="Index"/>
    <w:rsid w:val="00871534"/>
    <w:pPr>
      <w:tabs>
        <w:tab w:val="right" w:leader="dot" w:pos="9638"/>
      </w:tabs>
      <w:ind w:left="1981"/>
    </w:pPr>
  </w:style>
  <w:style w:type="paragraph" w:customStyle="1" w:styleId="Contents9">
    <w:name w:val="Contents 9"/>
    <w:basedOn w:val="Index"/>
    <w:rsid w:val="00871534"/>
    <w:pPr>
      <w:tabs>
        <w:tab w:val="right" w:leader="dot" w:pos="9638"/>
      </w:tabs>
      <w:ind w:left="2264"/>
    </w:pPr>
  </w:style>
  <w:style w:type="paragraph" w:customStyle="1" w:styleId="Contents10">
    <w:name w:val="Contents 10"/>
    <w:basedOn w:val="Index"/>
    <w:rsid w:val="00871534"/>
    <w:pPr>
      <w:tabs>
        <w:tab w:val="right" w:leader="dot" w:pos="9638"/>
      </w:tabs>
      <w:ind w:left="2547"/>
    </w:pPr>
  </w:style>
  <w:style w:type="character" w:customStyle="1" w:styleId="WW8Num2z0">
    <w:name w:val="WW8Num2z0"/>
    <w:rsid w:val="00871534"/>
    <w:rPr>
      <w:b w:val="0"/>
    </w:rPr>
  </w:style>
  <w:style w:type="character" w:customStyle="1" w:styleId="WW8Num3z0">
    <w:name w:val="WW8Num3z0"/>
    <w:rsid w:val="00871534"/>
    <w:rPr>
      <w:rFonts w:ascii="Symbol" w:hAnsi="Symbol"/>
    </w:rPr>
  </w:style>
  <w:style w:type="character" w:customStyle="1" w:styleId="WW8Num4z0">
    <w:name w:val="WW8Num4z0"/>
    <w:rsid w:val="00871534"/>
    <w:rPr>
      <w:b w:val="0"/>
    </w:rPr>
  </w:style>
  <w:style w:type="character" w:customStyle="1" w:styleId="WW8Num5z0">
    <w:name w:val="WW8Num5z0"/>
    <w:rsid w:val="00871534"/>
    <w:rPr>
      <w:b w:val="0"/>
      <w:color w:val="000000"/>
    </w:rPr>
  </w:style>
  <w:style w:type="character" w:customStyle="1" w:styleId="WW8Num6z0">
    <w:name w:val="WW8Num6z0"/>
    <w:rsid w:val="00871534"/>
    <w:rPr>
      <w:rFonts w:ascii="Wingdings 2" w:hAnsi="Wingdings 2"/>
      <w:sz w:val="40"/>
      <w:szCs w:val="40"/>
    </w:rPr>
  </w:style>
  <w:style w:type="character" w:customStyle="1" w:styleId="WW8Num2z1">
    <w:name w:val="WW8Num2z1"/>
    <w:rsid w:val="00871534"/>
    <w:rPr>
      <w:rFonts w:ascii="Symbol" w:hAnsi="Symbol"/>
    </w:rPr>
  </w:style>
  <w:style w:type="character" w:customStyle="1" w:styleId="WW8Num5z1">
    <w:name w:val="WW8Num5z1"/>
    <w:rsid w:val="00871534"/>
    <w:rPr>
      <w:b w:val="0"/>
    </w:rPr>
  </w:style>
  <w:style w:type="character" w:customStyle="1" w:styleId="WW8Num6z1">
    <w:name w:val="WW8Num6z1"/>
    <w:rsid w:val="00871534"/>
    <w:rPr>
      <w:rFonts w:ascii="Wingdings 2" w:hAnsi="Wingdings 2"/>
    </w:rPr>
  </w:style>
  <w:style w:type="character" w:customStyle="1" w:styleId="WW8Num8z0">
    <w:name w:val="WW8Num8z0"/>
    <w:rsid w:val="00871534"/>
    <w:rPr>
      <w:rFonts w:ascii="Symbol" w:hAnsi="Symbol"/>
    </w:rPr>
  </w:style>
  <w:style w:type="character" w:customStyle="1" w:styleId="WW8Num8z1">
    <w:name w:val="WW8Num8z1"/>
    <w:rsid w:val="00871534"/>
    <w:rPr>
      <w:rFonts w:ascii="Courier New" w:hAnsi="Courier New" w:cs="Courier New"/>
    </w:rPr>
  </w:style>
  <w:style w:type="character" w:customStyle="1" w:styleId="WW8Num8z2">
    <w:name w:val="WW8Num8z2"/>
    <w:rsid w:val="00871534"/>
    <w:rPr>
      <w:rFonts w:ascii="Wingdings" w:hAnsi="Wingdings"/>
    </w:rPr>
  </w:style>
  <w:style w:type="character" w:customStyle="1" w:styleId="WW8Num10z0">
    <w:name w:val="WW8Num10z0"/>
    <w:rsid w:val="00871534"/>
    <w:rPr>
      <w:rFonts w:ascii="Symbol" w:hAnsi="Symbol"/>
    </w:rPr>
  </w:style>
  <w:style w:type="character" w:customStyle="1" w:styleId="WW8Num10z1">
    <w:name w:val="WW8Num10z1"/>
    <w:rsid w:val="00871534"/>
    <w:rPr>
      <w:rFonts w:ascii="Courier New" w:hAnsi="Courier New" w:cs="Courier New"/>
    </w:rPr>
  </w:style>
  <w:style w:type="character" w:customStyle="1" w:styleId="WW8Num10z2">
    <w:name w:val="WW8Num10z2"/>
    <w:rsid w:val="00871534"/>
    <w:rPr>
      <w:rFonts w:ascii="Wingdings" w:hAnsi="Wingdings"/>
    </w:rPr>
  </w:style>
  <w:style w:type="character" w:customStyle="1" w:styleId="WW8Num11z0">
    <w:name w:val="WW8Num11z0"/>
    <w:rsid w:val="00871534"/>
    <w:rPr>
      <w:rFonts w:ascii="Symbol" w:hAnsi="Symbol"/>
    </w:rPr>
  </w:style>
  <w:style w:type="character" w:customStyle="1" w:styleId="WW8Num11z1">
    <w:name w:val="WW8Num11z1"/>
    <w:rsid w:val="00871534"/>
    <w:rPr>
      <w:rFonts w:ascii="Courier New" w:hAnsi="Courier New" w:cs="Courier New"/>
    </w:rPr>
  </w:style>
  <w:style w:type="character" w:customStyle="1" w:styleId="WW8Num11z2">
    <w:name w:val="WW8Num11z2"/>
    <w:rsid w:val="00871534"/>
    <w:rPr>
      <w:rFonts w:ascii="Wingdings" w:hAnsi="Wingdings"/>
    </w:rPr>
  </w:style>
  <w:style w:type="character" w:customStyle="1" w:styleId="WW8Num13z0">
    <w:name w:val="WW8Num13z0"/>
    <w:rsid w:val="00871534"/>
    <w:rPr>
      <w:b w:val="0"/>
    </w:rPr>
  </w:style>
  <w:style w:type="character" w:customStyle="1" w:styleId="WW8Num17z0">
    <w:name w:val="WW8Num17z0"/>
    <w:rsid w:val="00871534"/>
    <w:rPr>
      <w:rFonts w:ascii="Symbol" w:hAnsi="Symbol"/>
    </w:rPr>
  </w:style>
  <w:style w:type="character" w:customStyle="1" w:styleId="WW8Num17z1">
    <w:name w:val="WW8Num17z1"/>
    <w:rsid w:val="00871534"/>
    <w:rPr>
      <w:rFonts w:ascii="Courier New" w:hAnsi="Courier New" w:cs="Courier New"/>
    </w:rPr>
  </w:style>
  <w:style w:type="character" w:customStyle="1" w:styleId="WW8Num17z2">
    <w:name w:val="WW8Num17z2"/>
    <w:rsid w:val="00871534"/>
    <w:rPr>
      <w:rFonts w:ascii="Wingdings" w:hAnsi="Wingdings"/>
    </w:rPr>
  </w:style>
  <w:style w:type="character" w:customStyle="1" w:styleId="WW8Num19z1">
    <w:name w:val="WW8Num19z1"/>
    <w:rsid w:val="00871534"/>
    <w:rPr>
      <w:rFonts w:ascii="Symbol" w:hAnsi="Symbol"/>
    </w:rPr>
  </w:style>
  <w:style w:type="character" w:customStyle="1" w:styleId="WW8Num20z0">
    <w:name w:val="WW8Num20z0"/>
    <w:rsid w:val="00871534"/>
    <w:rPr>
      <w:rFonts w:ascii="Symbol" w:hAnsi="Symbol"/>
    </w:rPr>
  </w:style>
  <w:style w:type="character" w:customStyle="1" w:styleId="WW8Num20z1">
    <w:name w:val="WW8Num20z1"/>
    <w:rsid w:val="00871534"/>
    <w:rPr>
      <w:rFonts w:ascii="Courier New" w:hAnsi="Courier New" w:cs="Courier New"/>
    </w:rPr>
  </w:style>
  <w:style w:type="character" w:customStyle="1" w:styleId="WW8Num20z2">
    <w:name w:val="WW8Num20z2"/>
    <w:rsid w:val="00871534"/>
    <w:rPr>
      <w:rFonts w:ascii="Wingdings" w:hAnsi="Wingdings"/>
    </w:rPr>
  </w:style>
  <w:style w:type="character" w:customStyle="1" w:styleId="WW8Num21z0">
    <w:name w:val="WW8Num21z0"/>
    <w:rsid w:val="00871534"/>
    <w:rPr>
      <w:rFonts w:ascii="Symbol" w:hAnsi="Symbol"/>
    </w:rPr>
  </w:style>
  <w:style w:type="character" w:customStyle="1" w:styleId="WW8Num21z1">
    <w:name w:val="WW8Num21z1"/>
    <w:rsid w:val="00871534"/>
    <w:rPr>
      <w:rFonts w:ascii="Courier New" w:hAnsi="Courier New" w:cs="Courier New"/>
    </w:rPr>
  </w:style>
  <w:style w:type="character" w:customStyle="1" w:styleId="WW8Num21z2">
    <w:name w:val="WW8Num21z2"/>
    <w:rsid w:val="00871534"/>
    <w:rPr>
      <w:rFonts w:ascii="Wingdings" w:hAnsi="Wingdings"/>
    </w:rPr>
  </w:style>
  <w:style w:type="character" w:customStyle="1" w:styleId="WW8Num22z0">
    <w:name w:val="WW8Num22z0"/>
    <w:rsid w:val="00871534"/>
    <w:rPr>
      <w:rFonts w:ascii="Symbol" w:hAnsi="Symbol"/>
    </w:rPr>
  </w:style>
  <w:style w:type="character" w:customStyle="1" w:styleId="WW8Num22z1">
    <w:name w:val="WW8Num22z1"/>
    <w:rsid w:val="00871534"/>
    <w:rPr>
      <w:rFonts w:ascii="Courier New" w:hAnsi="Courier New" w:cs="Courier New"/>
    </w:rPr>
  </w:style>
  <w:style w:type="character" w:customStyle="1" w:styleId="WW8Num22z2">
    <w:name w:val="WW8Num22z2"/>
    <w:rsid w:val="00871534"/>
    <w:rPr>
      <w:rFonts w:ascii="Wingdings" w:hAnsi="Wingdings"/>
    </w:rPr>
  </w:style>
  <w:style w:type="character" w:customStyle="1" w:styleId="WW8Num23z0">
    <w:name w:val="WW8Num23z0"/>
    <w:rsid w:val="00871534"/>
    <w:rPr>
      <w:rFonts w:ascii="Symbol" w:hAnsi="Symbol"/>
      <w:sz w:val="20"/>
    </w:rPr>
  </w:style>
  <w:style w:type="character" w:customStyle="1" w:styleId="WW8Num23z1">
    <w:name w:val="WW8Num23z1"/>
    <w:rsid w:val="00871534"/>
    <w:rPr>
      <w:rFonts w:ascii="Courier New" w:hAnsi="Courier New"/>
      <w:sz w:val="20"/>
    </w:rPr>
  </w:style>
  <w:style w:type="character" w:customStyle="1" w:styleId="WW8Num23z2">
    <w:name w:val="WW8Num23z2"/>
    <w:rsid w:val="00871534"/>
    <w:rPr>
      <w:rFonts w:ascii="Wingdings" w:hAnsi="Wingdings"/>
      <w:sz w:val="20"/>
    </w:rPr>
  </w:style>
  <w:style w:type="character" w:customStyle="1" w:styleId="WW8Num24z1">
    <w:name w:val="WW8Num24z1"/>
    <w:rsid w:val="00871534"/>
    <w:rPr>
      <w:rFonts w:ascii="Symbol" w:hAnsi="Symbol"/>
    </w:rPr>
  </w:style>
  <w:style w:type="character" w:customStyle="1" w:styleId="WW8Num25z1">
    <w:name w:val="WW8Num25z1"/>
    <w:rsid w:val="00871534"/>
    <w:rPr>
      <w:rFonts w:ascii="Symbol" w:hAnsi="Symbol"/>
    </w:rPr>
  </w:style>
  <w:style w:type="character" w:customStyle="1" w:styleId="WW8Num26z0">
    <w:name w:val="WW8Num26z0"/>
    <w:rsid w:val="00871534"/>
    <w:rPr>
      <w:rFonts w:ascii="Symbol" w:hAnsi="Symbol"/>
    </w:rPr>
  </w:style>
  <w:style w:type="character" w:customStyle="1" w:styleId="WW8Num26z1">
    <w:name w:val="WW8Num26z1"/>
    <w:rsid w:val="00871534"/>
    <w:rPr>
      <w:rFonts w:ascii="Courier New" w:hAnsi="Courier New" w:cs="Courier New"/>
    </w:rPr>
  </w:style>
  <w:style w:type="character" w:customStyle="1" w:styleId="WW8Num26z2">
    <w:name w:val="WW8Num26z2"/>
    <w:rsid w:val="00871534"/>
    <w:rPr>
      <w:rFonts w:ascii="Wingdings" w:hAnsi="Wingdings"/>
    </w:rPr>
  </w:style>
  <w:style w:type="character" w:customStyle="1" w:styleId="WW8Num27z0">
    <w:name w:val="WW8Num27z0"/>
    <w:rsid w:val="00871534"/>
    <w:rPr>
      <w:b w:val="0"/>
    </w:rPr>
  </w:style>
  <w:style w:type="character" w:customStyle="1" w:styleId="WW8Num28z0">
    <w:name w:val="WW8Num28z0"/>
    <w:rsid w:val="00871534"/>
    <w:rPr>
      <w:rFonts w:ascii="Symbol" w:hAnsi="Symbol"/>
    </w:rPr>
  </w:style>
  <w:style w:type="character" w:customStyle="1" w:styleId="WW8Num28z1">
    <w:name w:val="WW8Num28z1"/>
    <w:rsid w:val="00871534"/>
    <w:rPr>
      <w:rFonts w:ascii="Courier New" w:hAnsi="Courier New" w:cs="Courier New"/>
    </w:rPr>
  </w:style>
  <w:style w:type="character" w:customStyle="1" w:styleId="WW8Num28z2">
    <w:name w:val="WW8Num28z2"/>
    <w:rsid w:val="00871534"/>
    <w:rPr>
      <w:rFonts w:ascii="Wingdings" w:hAnsi="Wingdings"/>
    </w:rPr>
  </w:style>
  <w:style w:type="character" w:customStyle="1" w:styleId="WW8Num29z0">
    <w:name w:val="WW8Num29z0"/>
    <w:rsid w:val="00871534"/>
    <w:rPr>
      <w:rFonts w:ascii="Symbol" w:hAnsi="Symbol"/>
    </w:rPr>
  </w:style>
  <w:style w:type="character" w:customStyle="1" w:styleId="WW8Num29z1">
    <w:name w:val="WW8Num29z1"/>
    <w:rsid w:val="00871534"/>
    <w:rPr>
      <w:rFonts w:ascii="Courier New" w:hAnsi="Courier New" w:cs="Courier New"/>
    </w:rPr>
  </w:style>
  <w:style w:type="character" w:customStyle="1" w:styleId="WW8Num29z2">
    <w:name w:val="WW8Num29z2"/>
    <w:rsid w:val="00871534"/>
    <w:rPr>
      <w:rFonts w:ascii="Wingdings" w:hAnsi="Wingdings"/>
    </w:rPr>
  </w:style>
  <w:style w:type="character" w:customStyle="1" w:styleId="WW8Num30z0">
    <w:name w:val="WW8Num30z0"/>
    <w:rsid w:val="00871534"/>
    <w:rPr>
      <w:rFonts w:ascii="Symbol" w:hAnsi="Symbol"/>
    </w:rPr>
  </w:style>
  <w:style w:type="character" w:customStyle="1" w:styleId="WW8Num30z1">
    <w:name w:val="WW8Num30z1"/>
    <w:rsid w:val="00871534"/>
    <w:rPr>
      <w:rFonts w:ascii="Courier New" w:hAnsi="Courier New" w:cs="Courier New"/>
    </w:rPr>
  </w:style>
  <w:style w:type="character" w:customStyle="1" w:styleId="WW8Num30z2">
    <w:name w:val="WW8Num30z2"/>
    <w:rsid w:val="00871534"/>
    <w:rPr>
      <w:rFonts w:ascii="Wingdings" w:hAnsi="Wingdings"/>
    </w:rPr>
  </w:style>
  <w:style w:type="character" w:customStyle="1" w:styleId="WW8Num32z0">
    <w:name w:val="WW8Num32z0"/>
    <w:rsid w:val="00871534"/>
    <w:rPr>
      <w:rFonts w:ascii="Symbol" w:hAnsi="Symbol"/>
    </w:rPr>
  </w:style>
  <w:style w:type="character" w:customStyle="1" w:styleId="WW8Num32z1">
    <w:name w:val="WW8Num32z1"/>
    <w:rsid w:val="00871534"/>
    <w:rPr>
      <w:rFonts w:ascii="Courier New" w:hAnsi="Courier New" w:cs="Courier New"/>
    </w:rPr>
  </w:style>
  <w:style w:type="character" w:customStyle="1" w:styleId="WW8Num32z2">
    <w:name w:val="WW8Num32z2"/>
    <w:rsid w:val="00871534"/>
    <w:rPr>
      <w:rFonts w:ascii="Wingdings" w:hAnsi="Wingdings"/>
    </w:rPr>
  </w:style>
  <w:style w:type="character" w:customStyle="1" w:styleId="WW8Num34z0">
    <w:name w:val="WW8Num34z0"/>
    <w:rsid w:val="00871534"/>
    <w:rPr>
      <w:b w:val="0"/>
    </w:rPr>
  </w:style>
  <w:style w:type="character" w:customStyle="1" w:styleId="WW8Num36z0">
    <w:name w:val="WW8Num36z0"/>
    <w:rsid w:val="00871534"/>
    <w:rPr>
      <w:b w:val="0"/>
    </w:rPr>
  </w:style>
  <w:style w:type="character" w:customStyle="1" w:styleId="WW8Num37z0">
    <w:name w:val="WW8Num37z0"/>
    <w:rsid w:val="00871534"/>
    <w:rPr>
      <w:rFonts w:ascii="Symbol" w:hAnsi="Symbol"/>
    </w:rPr>
  </w:style>
  <w:style w:type="character" w:customStyle="1" w:styleId="WW8Num37z1">
    <w:name w:val="WW8Num37z1"/>
    <w:rsid w:val="00871534"/>
    <w:rPr>
      <w:rFonts w:ascii="Courier New" w:hAnsi="Courier New" w:cs="Courier New"/>
    </w:rPr>
  </w:style>
  <w:style w:type="character" w:customStyle="1" w:styleId="WW8Num37z2">
    <w:name w:val="WW8Num37z2"/>
    <w:rsid w:val="00871534"/>
    <w:rPr>
      <w:rFonts w:ascii="Wingdings" w:hAnsi="Wingdings"/>
    </w:rPr>
  </w:style>
  <w:style w:type="character" w:customStyle="1" w:styleId="WW8Num38z0">
    <w:name w:val="WW8Num38z0"/>
    <w:rsid w:val="00871534"/>
    <w:rPr>
      <w:rFonts w:ascii="Symbol" w:hAnsi="Symbol"/>
      <w:sz w:val="40"/>
      <w:szCs w:val="40"/>
    </w:rPr>
  </w:style>
  <w:style w:type="character" w:customStyle="1" w:styleId="WW8Num38z1">
    <w:name w:val="WW8Num38z1"/>
    <w:rsid w:val="00871534"/>
    <w:rPr>
      <w:rFonts w:ascii="Courier New" w:hAnsi="Courier New" w:cs="Courier New"/>
    </w:rPr>
  </w:style>
  <w:style w:type="character" w:customStyle="1" w:styleId="WW8Num38z2">
    <w:name w:val="WW8Num38z2"/>
    <w:rsid w:val="00871534"/>
    <w:rPr>
      <w:rFonts w:ascii="Wingdings" w:hAnsi="Wingdings"/>
    </w:rPr>
  </w:style>
  <w:style w:type="character" w:customStyle="1" w:styleId="WW8Num38z3">
    <w:name w:val="WW8Num38z3"/>
    <w:rsid w:val="00871534"/>
    <w:rPr>
      <w:rFonts w:ascii="Symbol" w:hAnsi="Symbol"/>
    </w:rPr>
  </w:style>
  <w:style w:type="character" w:customStyle="1" w:styleId="WW8Num39z0">
    <w:name w:val="WW8Num39z0"/>
    <w:rsid w:val="00871534"/>
    <w:rPr>
      <w:b/>
    </w:rPr>
  </w:style>
  <w:style w:type="character" w:customStyle="1" w:styleId="WW8Num41z0">
    <w:name w:val="WW8Num41z0"/>
    <w:rsid w:val="00871534"/>
    <w:rPr>
      <w:b w:val="0"/>
      <w:color w:val="000000"/>
    </w:rPr>
  </w:style>
  <w:style w:type="character" w:customStyle="1" w:styleId="WW8Num43z0">
    <w:name w:val="WW8Num43z0"/>
    <w:rsid w:val="00871534"/>
    <w:rPr>
      <w:b/>
    </w:rPr>
  </w:style>
  <w:style w:type="character" w:customStyle="1" w:styleId="WW8Num44z0">
    <w:name w:val="WW8Num44z0"/>
    <w:rsid w:val="00871534"/>
    <w:rPr>
      <w:rFonts w:ascii="Symbol" w:hAnsi="Symbol"/>
    </w:rPr>
  </w:style>
  <w:style w:type="character" w:customStyle="1" w:styleId="WW8Num44z1">
    <w:name w:val="WW8Num44z1"/>
    <w:rsid w:val="00871534"/>
    <w:rPr>
      <w:rFonts w:ascii="Courier New" w:hAnsi="Courier New" w:cs="Courier New"/>
    </w:rPr>
  </w:style>
  <w:style w:type="character" w:customStyle="1" w:styleId="WW8Num44z2">
    <w:name w:val="WW8Num44z2"/>
    <w:rsid w:val="00871534"/>
    <w:rPr>
      <w:rFonts w:ascii="Wingdings" w:hAnsi="Wingdings"/>
    </w:rPr>
  </w:style>
  <w:style w:type="character" w:customStyle="1" w:styleId="WW8Num45z0">
    <w:name w:val="WW8Num45z0"/>
    <w:rsid w:val="00871534"/>
    <w:rPr>
      <w:rFonts w:ascii="Symbol" w:hAnsi="Symbol"/>
    </w:rPr>
  </w:style>
  <w:style w:type="character" w:customStyle="1" w:styleId="WW8Num45z1">
    <w:name w:val="WW8Num45z1"/>
    <w:rsid w:val="00871534"/>
    <w:rPr>
      <w:rFonts w:ascii="Courier New" w:hAnsi="Courier New" w:cs="Courier New"/>
    </w:rPr>
  </w:style>
  <w:style w:type="character" w:customStyle="1" w:styleId="WW8Num45z2">
    <w:name w:val="WW8Num45z2"/>
    <w:rsid w:val="00871534"/>
    <w:rPr>
      <w:rFonts w:ascii="Wingdings" w:hAnsi="Wingdings"/>
    </w:rPr>
  </w:style>
  <w:style w:type="character" w:customStyle="1" w:styleId="WW8NumSt42z0">
    <w:name w:val="WW8NumSt42z0"/>
    <w:rsid w:val="00871534"/>
    <w:rPr>
      <w:rFonts w:ascii="Wingdings 2" w:hAnsi="Wingdings 2"/>
      <w:sz w:val="40"/>
      <w:szCs w:val="40"/>
    </w:rPr>
  </w:style>
  <w:style w:type="character" w:customStyle="1" w:styleId="VarsaylanParagrafYazTipi1">
    <w:name w:val="Varsayılan Paragraf Yazı Tipi1"/>
    <w:rsid w:val="00871534"/>
  </w:style>
  <w:style w:type="character" w:customStyle="1" w:styleId="CharChar2">
    <w:name w:val="Char Char2"/>
    <w:rsid w:val="00871534"/>
    <w:rPr>
      <w:sz w:val="22"/>
      <w:szCs w:val="22"/>
    </w:rPr>
  </w:style>
  <w:style w:type="character" w:customStyle="1" w:styleId="CharChar1">
    <w:name w:val="Char Char1"/>
    <w:rsid w:val="00871534"/>
    <w:rPr>
      <w:sz w:val="22"/>
      <w:szCs w:val="22"/>
    </w:rPr>
  </w:style>
  <w:style w:type="character" w:customStyle="1" w:styleId="Internetlink">
    <w:name w:val="Internet link"/>
    <w:rsid w:val="00871534"/>
    <w:rPr>
      <w:color w:val="0000FF"/>
      <w:u w:val="single"/>
    </w:rPr>
  </w:style>
  <w:style w:type="character" w:customStyle="1" w:styleId="CharChar">
    <w:name w:val="Char Char"/>
    <w:rsid w:val="00871534"/>
    <w:rPr>
      <w:rFonts w:ascii="Tahoma" w:eastAsia="Times New Roman" w:hAnsi="Tahoma" w:cs="Tahoma"/>
      <w:sz w:val="16"/>
      <w:szCs w:val="16"/>
    </w:rPr>
  </w:style>
  <w:style w:type="character" w:customStyle="1" w:styleId="CharChar5">
    <w:name w:val="Char Char5"/>
    <w:rsid w:val="00871534"/>
    <w:rPr>
      <w:rFonts w:ascii="Times New Roman" w:hAnsi="Times New Roman" w:cs="Arial"/>
      <w:b/>
      <w:bCs/>
      <w:color w:val="000000"/>
      <w:kern w:val="3"/>
      <w:sz w:val="24"/>
      <w:szCs w:val="32"/>
    </w:rPr>
  </w:style>
  <w:style w:type="character" w:customStyle="1" w:styleId="AralkYokChar">
    <w:name w:val="Aralık Yok Char"/>
    <w:uiPriority w:val="1"/>
    <w:rsid w:val="00871534"/>
    <w:rPr>
      <w:sz w:val="22"/>
      <w:szCs w:val="22"/>
      <w:lang w:val="tr-TR" w:bidi="ar-SA"/>
    </w:rPr>
  </w:style>
  <w:style w:type="character" w:customStyle="1" w:styleId="CharChar3">
    <w:name w:val="Char Char3"/>
    <w:rsid w:val="00871534"/>
    <w:rPr>
      <w:rFonts w:ascii="Cambria" w:eastAsia="Times New Roman" w:hAnsi="Cambria" w:cs="Times New Roman"/>
      <w:b/>
      <w:bCs/>
      <w:sz w:val="26"/>
      <w:szCs w:val="26"/>
    </w:rPr>
  </w:style>
  <w:style w:type="character" w:customStyle="1" w:styleId="StrongEmphasis">
    <w:name w:val="Strong Emphasis"/>
    <w:rsid w:val="00871534"/>
    <w:rPr>
      <w:rFonts w:ascii="Times New Roman" w:hAnsi="Times New Roman"/>
      <w:b/>
      <w:bCs/>
      <w:i w:val="0"/>
      <w:sz w:val="24"/>
      <w:szCs w:val="24"/>
    </w:rPr>
  </w:style>
  <w:style w:type="character" w:customStyle="1" w:styleId="AltTabloAdCharChar">
    <w:name w:val="Alt Tablo Adı Char Char"/>
    <w:rsid w:val="00871534"/>
    <w:rPr>
      <w:rFonts w:ascii="Times New Roman" w:hAnsi="Times New Roman"/>
      <w:i/>
      <w:sz w:val="24"/>
      <w:szCs w:val="24"/>
    </w:rPr>
  </w:style>
  <w:style w:type="character" w:customStyle="1" w:styleId="VisitedInternetLink">
    <w:name w:val="Visited Internet Link"/>
    <w:rsid w:val="00871534"/>
    <w:rPr>
      <w:color w:val="800080"/>
      <w:u w:val="single"/>
    </w:rPr>
  </w:style>
  <w:style w:type="character" w:customStyle="1" w:styleId="CharChar4">
    <w:name w:val="Char Char4"/>
    <w:rsid w:val="00871534"/>
    <w:rPr>
      <w:rFonts w:ascii="Cambria" w:eastAsia="Times New Roman" w:hAnsi="Cambria" w:cs="Times New Roman"/>
      <w:b/>
      <w:bCs/>
      <w:i/>
      <w:iCs/>
      <w:sz w:val="28"/>
      <w:szCs w:val="28"/>
    </w:rPr>
  </w:style>
  <w:style w:type="character" w:styleId="Vurgu">
    <w:name w:val="Emphasis"/>
    <w:uiPriority w:val="20"/>
    <w:qFormat/>
    <w:rsid w:val="00871534"/>
    <w:rPr>
      <w:i/>
      <w:iCs/>
    </w:rPr>
  </w:style>
  <w:style w:type="character" w:styleId="SayfaNumaras">
    <w:name w:val="page number"/>
    <w:basedOn w:val="VarsaylanParagrafYazTipi1"/>
    <w:rsid w:val="00871534"/>
  </w:style>
  <w:style w:type="character" w:customStyle="1" w:styleId="bolumlistbaslik">
    <w:name w:val="bolumlist_baslik"/>
    <w:basedOn w:val="VarsaylanParagrafYazTipi1"/>
    <w:rsid w:val="00871534"/>
  </w:style>
  <w:style w:type="character" w:customStyle="1" w:styleId="Balk1Char">
    <w:name w:val="Başlık 1 Char"/>
    <w:rsid w:val="00871534"/>
    <w:rPr>
      <w:rFonts w:ascii="Times New Roman" w:hAnsi="Times New Roman" w:cs="Arial"/>
      <w:b/>
      <w:bCs/>
      <w:color w:val="000000"/>
      <w:kern w:val="3"/>
      <w:sz w:val="24"/>
      <w:szCs w:val="32"/>
    </w:rPr>
  </w:style>
  <w:style w:type="numbering" w:customStyle="1" w:styleId="WW8Num1">
    <w:name w:val="WW8Num1"/>
    <w:basedOn w:val="ListeYok"/>
    <w:rsid w:val="00871534"/>
    <w:pPr>
      <w:numPr>
        <w:numId w:val="1"/>
      </w:numPr>
    </w:pPr>
  </w:style>
  <w:style w:type="numbering" w:customStyle="1" w:styleId="WW8Num2">
    <w:name w:val="WW8Num2"/>
    <w:basedOn w:val="ListeYok"/>
    <w:rsid w:val="00871534"/>
    <w:pPr>
      <w:numPr>
        <w:numId w:val="2"/>
      </w:numPr>
    </w:pPr>
  </w:style>
  <w:style w:type="numbering" w:customStyle="1" w:styleId="WW8Num3">
    <w:name w:val="WW8Num3"/>
    <w:basedOn w:val="ListeYok"/>
    <w:rsid w:val="00871534"/>
    <w:pPr>
      <w:numPr>
        <w:numId w:val="3"/>
      </w:numPr>
    </w:pPr>
  </w:style>
  <w:style w:type="numbering" w:customStyle="1" w:styleId="WW8Num4">
    <w:name w:val="WW8Num4"/>
    <w:basedOn w:val="ListeYok"/>
    <w:rsid w:val="00871534"/>
    <w:pPr>
      <w:numPr>
        <w:numId w:val="4"/>
      </w:numPr>
    </w:pPr>
  </w:style>
  <w:style w:type="numbering" w:customStyle="1" w:styleId="WW8Num5">
    <w:name w:val="WW8Num5"/>
    <w:basedOn w:val="ListeYok"/>
    <w:rsid w:val="00871534"/>
    <w:pPr>
      <w:numPr>
        <w:numId w:val="5"/>
      </w:numPr>
    </w:pPr>
  </w:style>
  <w:style w:type="numbering" w:customStyle="1" w:styleId="WW8Num6">
    <w:name w:val="WW8Num6"/>
    <w:basedOn w:val="ListeYok"/>
    <w:rsid w:val="00871534"/>
    <w:pPr>
      <w:numPr>
        <w:numId w:val="6"/>
      </w:numPr>
    </w:pPr>
  </w:style>
  <w:style w:type="numbering" w:customStyle="1" w:styleId="WW8Num7">
    <w:name w:val="WW8Num7"/>
    <w:basedOn w:val="ListeYok"/>
    <w:rsid w:val="00871534"/>
    <w:pPr>
      <w:numPr>
        <w:numId w:val="7"/>
      </w:numPr>
    </w:pPr>
  </w:style>
  <w:style w:type="numbering" w:customStyle="1" w:styleId="WW8Num8">
    <w:name w:val="WW8Num8"/>
    <w:basedOn w:val="ListeYok"/>
    <w:rsid w:val="00871534"/>
    <w:pPr>
      <w:numPr>
        <w:numId w:val="8"/>
      </w:numPr>
    </w:pPr>
  </w:style>
  <w:style w:type="character" w:styleId="Kpr">
    <w:name w:val="Hyperlink"/>
    <w:uiPriority w:val="99"/>
    <w:rsid w:val="00A86DA7"/>
    <w:rPr>
      <w:color w:val="0000FF"/>
      <w:u w:val="single"/>
    </w:rPr>
  </w:style>
  <w:style w:type="paragraph" w:styleId="T1">
    <w:name w:val="toc 1"/>
    <w:basedOn w:val="Normal"/>
    <w:next w:val="Normal"/>
    <w:uiPriority w:val="39"/>
    <w:rsid w:val="00A86DA7"/>
    <w:pPr>
      <w:widowControl/>
      <w:autoSpaceDN/>
      <w:spacing w:after="200" w:line="276" w:lineRule="auto"/>
      <w:ind w:left="426" w:firstLine="426"/>
      <w:textAlignment w:val="auto"/>
    </w:pPr>
    <w:rPr>
      <w:rFonts w:ascii="Calibri" w:eastAsia="Times New Roman" w:hAnsi="Calibri" w:cs="Calibri"/>
      <w:kern w:val="0"/>
      <w:sz w:val="22"/>
      <w:szCs w:val="22"/>
      <w:lang w:eastAsia="ar-SA" w:bidi="ar-SA"/>
    </w:rPr>
  </w:style>
  <w:style w:type="character" w:customStyle="1" w:styleId="stbilgiChar">
    <w:name w:val="Üstbilgi Char"/>
    <w:link w:val="stbilgi"/>
    <w:uiPriority w:val="99"/>
    <w:rsid w:val="00E51B91"/>
    <w:rPr>
      <w:rFonts w:ascii="Calibri, 'Century Gothic'" w:hAnsi="Calibri, 'Century Gothic'" w:cs="Calibri, 'Century Gothic'"/>
      <w:kern w:val="3"/>
      <w:sz w:val="22"/>
      <w:szCs w:val="22"/>
      <w:lang w:val="tr-TR" w:eastAsia="zh-CN" w:bidi="ar-SA"/>
    </w:rPr>
  </w:style>
  <w:style w:type="character" w:customStyle="1" w:styleId="AltbilgiChar">
    <w:name w:val="Altbilgi Char"/>
    <w:aliases w:val=" Char1 Char"/>
    <w:link w:val="Altbilgi"/>
    <w:uiPriority w:val="99"/>
    <w:rsid w:val="004470F1"/>
    <w:rPr>
      <w:rFonts w:ascii="Calibri, 'Century Gothic'" w:eastAsia="Times New Roman" w:hAnsi="Calibri, 'Century Gothic'" w:cs="Calibri, 'Century Gothic'"/>
      <w:kern w:val="3"/>
      <w:sz w:val="22"/>
      <w:szCs w:val="22"/>
      <w:lang w:eastAsia="zh-CN"/>
    </w:rPr>
  </w:style>
  <w:style w:type="paragraph" w:styleId="GvdeMetni">
    <w:name w:val="Body Text"/>
    <w:basedOn w:val="Normal"/>
    <w:link w:val="GvdeMetniChar"/>
    <w:rsid w:val="008D4FC6"/>
    <w:pPr>
      <w:widowControl/>
      <w:suppressAutoHyphens w:val="0"/>
      <w:autoSpaceDN/>
      <w:spacing w:after="120"/>
      <w:textAlignment w:val="auto"/>
    </w:pPr>
    <w:rPr>
      <w:rFonts w:eastAsia="Times New Roman" w:cs="Times New Roman"/>
      <w:kern w:val="0"/>
      <w:lang w:eastAsia="tr-TR" w:bidi="ar-SA"/>
    </w:rPr>
  </w:style>
  <w:style w:type="character" w:customStyle="1" w:styleId="GvdeMetniChar">
    <w:name w:val="Gövde Metni Char"/>
    <w:basedOn w:val="VarsaylanParagrafYazTipi"/>
    <w:link w:val="GvdeMetni"/>
    <w:rsid w:val="008D4FC6"/>
    <w:rPr>
      <w:rFonts w:eastAsia="Times New Roman" w:cs="Times New Roman"/>
      <w:sz w:val="24"/>
      <w:szCs w:val="24"/>
    </w:rPr>
  </w:style>
  <w:style w:type="character" w:styleId="Gl">
    <w:name w:val="Strong"/>
    <w:aliases w:val="12K Times New Roman Konu Başlığı"/>
    <w:basedOn w:val="VarsaylanParagrafYazTipi"/>
    <w:qFormat/>
    <w:rsid w:val="003E49BE"/>
    <w:rPr>
      <w:b/>
      <w:bCs/>
    </w:rPr>
  </w:style>
  <w:style w:type="character" w:customStyle="1" w:styleId="apple-style-span">
    <w:name w:val="apple-style-span"/>
    <w:basedOn w:val="VarsaylanParagrafYazTipi"/>
    <w:rsid w:val="00E86D53"/>
  </w:style>
  <w:style w:type="character" w:customStyle="1" w:styleId="created">
    <w:name w:val="created"/>
    <w:basedOn w:val="VarsaylanParagrafYazTipi"/>
    <w:rsid w:val="00AF29DA"/>
  </w:style>
  <w:style w:type="paragraph" w:customStyle="1" w:styleId="articleinfo">
    <w:name w:val="articleinfo"/>
    <w:basedOn w:val="Normal"/>
    <w:rsid w:val="00AF29DA"/>
    <w:pPr>
      <w:widowControl/>
      <w:suppressAutoHyphens w:val="0"/>
      <w:autoSpaceDN/>
      <w:spacing w:before="150" w:after="225"/>
      <w:textAlignment w:val="auto"/>
    </w:pPr>
    <w:rPr>
      <w:rFonts w:eastAsia="Times New Roman" w:cs="Times New Roman"/>
      <w:kern w:val="0"/>
      <w:lang w:eastAsia="tr-TR" w:bidi="ar-SA"/>
    </w:rPr>
  </w:style>
  <w:style w:type="character" w:customStyle="1" w:styleId="BalonMetniChar">
    <w:name w:val="Balon Metni Char"/>
    <w:link w:val="BalonMetni"/>
    <w:uiPriority w:val="99"/>
    <w:rsid w:val="00035DD0"/>
    <w:rPr>
      <w:rFonts w:ascii="Tahoma" w:eastAsia="Times New Roman" w:hAnsi="Tahoma"/>
      <w:kern w:val="3"/>
      <w:sz w:val="16"/>
      <w:szCs w:val="16"/>
      <w:lang w:eastAsia="zh-CN"/>
    </w:rPr>
  </w:style>
  <w:style w:type="paragraph" w:styleId="GvdeMetniGirintisi">
    <w:name w:val="Body Text Indent"/>
    <w:basedOn w:val="Normal"/>
    <w:link w:val="GvdeMetniGirintisiChar"/>
    <w:rsid w:val="00035DD0"/>
    <w:pPr>
      <w:widowControl/>
      <w:suppressAutoHyphens w:val="0"/>
      <w:autoSpaceDN/>
      <w:spacing w:after="120"/>
      <w:ind w:left="283"/>
      <w:textAlignment w:val="auto"/>
    </w:pPr>
    <w:rPr>
      <w:rFonts w:eastAsia="Times New Roman" w:cs="Times New Roman"/>
      <w:kern w:val="0"/>
      <w:lang w:eastAsia="en-US" w:bidi="ar-SA"/>
    </w:rPr>
  </w:style>
  <w:style w:type="character" w:customStyle="1" w:styleId="GvdeMetniGirintisiChar">
    <w:name w:val="Gövde Metni Girintisi Char"/>
    <w:basedOn w:val="VarsaylanParagrafYazTipi"/>
    <w:link w:val="GvdeMetniGirintisi"/>
    <w:rsid w:val="00035DD0"/>
    <w:rPr>
      <w:rFonts w:eastAsia="Times New Roman" w:cs="Times New Roman"/>
      <w:sz w:val="24"/>
      <w:szCs w:val="24"/>
      <w:lang w:eastAsia="en-US"/>
    </w:rPr>
  </w:style>
  <w:style w:type="paragraph" w:customStyle="1" w:styleId="2-OrtaBaslk">
    <w:name w:val="2-Orta Baslık"/>
    <w:rsid w:val="00035DD0"/>
    <w:pPr>
      <w:jc w:val="center"/>
    </w:pPr>
    <w:rPr>
      <w:rFonts w:eastAsia="ヒラギノ明朝 Pro W3" w:hAnsi="Times" w:cs="Times New Roman"/>
      <w:b/>
      <w:sz w:val="19"/>
      <w:lang w:eastAsia="en-US"/>
    </w:rPr>
  </w:style>
  <w:style w:type="table" w:styleId="TabloKlavuzu">
    <w:name w:val="Table Grid"/>
    <w:basedOn w:val="NormalTablo"/>
    <w:uiPriority w:val="59"/>
    <w:rsid w:val="00035DD0"/>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killerTablosu">
    <w:name w:val="table of figures"/>
    <w:basedOn w:val="Normal"/>
    <w:next w:val="Normal"/>
    <w:uiPriority w:val="99"/>
    <w:rsid w:val="006A7520"/>
    <w:pPr>
      <w:widowControl/>
      <w:suppressAutoHyphens w:val="0"/>
      <w:autoSpaceDN/>
      <w:spacing w:after="200" w:line="276" w:lineRule="auto"/>
      <w:textAlignment w:val="auto"/>
    </w:pPr>
    <w:rPr>
      <w:rFonts w:ascii="Calibri" w:eastAsia="Calibri" w:hAnsi="Calibri" w:cs="Times New Roman"/>
      <w:kern w:val="0"/>
      <w:sz w:val="22"/>
      <w:szCs w:val="22"/>
      <w:lang w:eastAsia="en-US" w:bidi="ar-SA"/>
    </w:rPr>
  </w:style>
  <w:style w:type="paragraph" w:customStyle="1" w:styleId="2-ortabaslk0">
    <w:name w:val="2-ortabaslk"/>
    <w:basedOn w:val="Normal"/>
    <w:rsid w:val="00946373"/>
    <w:pPr>
      <w:widowControl/>
      <w:suppressAutoHyphens w:val="0"/>
      <w:autoSpaceDN/>
      <w:spacing w:before="100" w:beforeAutospacing="1" w:after="100" w:afterAutospacing="1"/>
      <w:textAlignment w:val="auto"/>
    </w:pPr>
    <w:rPr>
      <w:rFonts w:eastAsia="Times New Roman" w:cs="Times New Roman"/>
      <w:kern w:val="0"/>
      <w:lang w:eastAsia="tr-TR" w:bidi="ar-SA"/>
    </w:rPr>
  </w:style>
</w:styles>
</file>

<file path=word/webSettings.xml><?xml version="1.0" encoding="utf-8"?>
<w:webSettings xmlns:r="http://schemas.openxmlformats.org/officeDocument/2006/relationships" xmlns:w="http://schemas.openxmlformats.org/wordprocessingml/2006/main">
  <w:divs>
    <w:div w:id="75790319">
      <w:bodyDiv w:val="1"/>
      <w:marLeft w:val="0"/>
      <w:marRight w:val="0"/>
      <w:marTop w:val="0"/>
      <w:marBottom w:val="0"/>
      <w:divBdr>
        <w:top w:val="none" w:sz="0" w:space="0" w:color="auto"/>
        <w:left w:val="none" w:sz="0" w:space="0" w:color="auto"/>
        <w:bottom w:val="none" w:sz="0" w:space="0" w:color="auto"/>
        <w:right w:val="none" w:sz="0" w:space="0" w:color="auto"/>
      </w:divBdr>
    </w:div>
    <w:div w:id="309789653">
      <w:bodyDiv w:val="1"/>
      <w:marLeft w:val="0"/>
      <w:marRight w:val="0"/>
      <w:marTop w:val="0"/>
      <w:marBottom w:val="0"/>
      <w:divBdr>
        <w:top w:val="none" w:sz="0" w:space="0" w:color="auto"/>
        <w:left w:val="none" w:sz="0" w:space="0" w:color="auto"/>
        <w:bottom w:val="none" w:sz="0" w:space="0" w:color="auto"/>
        <w:right w:val="none" w:sz="0" w:space="0" w:color="auto"/>
      </w:divBdr>
      <w:divsChild>
        <w:div w:id="1305280969">
          <w:marLeft w:val="0"/>
          <w:marRight w:val="0"/>
          <w:marTop w:val="0"/>
          <w:marBottom w:val="0"/>
          <w:divBdr>
            <w:top w:val="none" w:sz="0" w:space="0" w:color="auto"/>
            <w:left w:val="none" w:sz="0" w:space="0" w:color="auto"/>
            <w:bottom w:val="none" w:sz="0" w:space="0" w:color="auto"/>
            <w:right w:val="none" w:sz="0" w:space="0" w:color="auto"/>
          </w:divBdr>
          <w:divsChild>
            <w:div w:id="36125485">
              <w:marLeft w:val="0"/>
              <w:marRight w:val="0"/>
              <w:marTop w:val="0"/>
              <w:marBottom w:val="0"/>
              <w:divBdr>
                <w:top w:val="none" w:sz="0" w:space="0" w:color="auto"/>
                <w:left w:val="none" w:sz="0" w:space="0" w:color="auto"/>
                <w:bottom w:val="none" w:sz="0" w:space="0" w:color="auto"/>
                <w:right w:val="none" w:sz="0" w:space="0" w:color="auto"/>
              </w:divBdr>
              <w:divsChild>
                <w:div w:id="16866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353710">
      <w:bodyDiv w:val="1"/>
      <w:marLeft w:val="0"/>
      <w:marRight w:val="0"/>
      <w:marTop w:val="0"/>
      <w:marBottom w:val="0"/>
      <w:divBdr>
        <w:top w:val="none" w:sz="0" w:space="0" w:color="auto"/>
        <w:left w:val="none" w:sz="0" w:space="0" w:color="auto"/>
        <w:bottom w:val="none" w:sz="0" w:space="0" w:color="auto"/>
        <w:right w:val="none" w:sz="0" w:space="0" w:color="auto"/>
      </w:divBdr>
      <w:divsChild>
        <w:div w:id="1557818316">
          <w:marLeft w:val="0"/>
          <w:marRight w:val="0"/>
          <w:marTop w:val="0"/>
          <w:marBottom w:val="0"/>
          <w:divBdr>
            <w:top w:val="none" w:sz="0" w:space="0" w:color="auto"/>
            <w:left w:val="none" w:sz="0" w:space="0" w:color="auto"/>
            <w:bottom w:val="none" w:sz="0" w:space="0" w:color="auto"/>
            <w:right w:val="none" w:sz="0" w:space="0" w:color="auto"/>
          </w:divBdr>
          <w:divsChild>
            <w:div w:id="1214972353">
              <w:marLeft w:val="0"/>
              <w:marRight w:val="0"/>
              <w:marTop w:val="100"/>
              <w:marBottom w:val="100"/>
              <w:divBdr>
                <w:top w:val="none" w:sz="0" w:space="0" w:color="auto"/>
                <w:left w:val="none" w:sz="0" w:space="0" w:color="auto"/>
                <w:bottom w:val="none" w:sz="0" w:space="0" w:color="auto"/>
                <w:right w:val="none" w:sz="0" w:space="0" w:color="auto"/>
              </w:divBdr>
              <w:divsChild>
                <w:div w:id="1708220117">
                  <w:marLeft w:val="0"/>
                  <w:marRight w:val="0"/>
                  <w:marTop w:val="0"/>
                  <w:marBottom w:val="0"/>
                  <w:divBdr>
                    <w:top w:val="none" w:sz="0" w:space="0" w:color="auto"/>
                    <w:left w:val="none" w:sz="0" w:space="0" w:color="auto"/>
                    <w:bottom w:val="none" w:sz="0" w:space="0" w:color="auto"/>
                    <w:right w:val="none" w:sz="0" w:space="0" w:color="auto"/>
                  </w:divBdr>
                  <w:divsChild>
                    <w:div w:id="979923288">
                      <w:marLeft w:val="0"/>
                      <w:marRight w:val="0"/>
                      <w:marTop w:val="0"/>
                      <w:marBottom w:val="0"/>
                      <w:divBdr>
                        <w:top w:val="none" w:sz="0" w:space="0" w:color="auto"/>
                        <w:left w:val="none" w:sz="0" w:space="0" w:color="auto"/>
                        <w:bottom w:val="none" w:sz="0" w:space="0" w:color="auto"/>
                        <w:right w:val="none" w:sz="0" w:space="0" w:color="auto"/>
                      </w:divBdr>
                      <w:divsChild>
                        <w:div w:id="425930620">
                          <w:marLeft w:val="0"/>
                          <w:marRight w:val="0"/>
                          <w:marTop w:val="0"/>
                          <w:marBottom w:val="0"/>
                          <w:divBdr>
                            <w:top w:val="none" w:sz="0" w:space="0" w:color="auto"/>
                            <w:left w:val="none" w:sz="0" w:space="0" w:color="auto"/>
                            <w:bottom w:val="none" w:sz="0" w:space="0" w:color="auto"/>
                            <w:right w:val="none" w:sz="0" w:space="0" w:color="auto"/>
                          </w:divBdr>
                          <w:divsChild>
                            <w:div w:id="1595672734">
                              <w:marLeft w:val="0"/>
                              <w:marRight w:val="0"/>
                              <w:marTop w:val="0"/>
                              <w:marBottom w:val="0"/>
                              <w:divBdr>
                                <w:top w:val="none" w:sz="0" w:space="0" w:color="auto"/>
                                <w:left w:val="none" w:sz="0" w:space="0" w:color="auto"/>
                                <w:bottom w:val="none" w:sz="0" w:space="0" w:color="auto"/>
                                <w:right w:val="none" w:sz="0" w:space="0" w:color="auto"/>
                              </w:divBdr>
                              <w:divsChild>
                                <w:div w:id="883517119">
                                  <w:marLeft w:val="0"/>
                                  <w:marRight w:val="0"/>
                                  <w:marTop w:val="0"/>
                                  <w:marBottom w:val="0"/>
                                  <w:divBdr>
                                    <w:top w:val="none" w:sz="0" w:space="0" w:color="auto"/>
                                    <w:left w:val="none" w:sz="0" w:space="0" w:color="auto"/>
                                    <w:bottom w:val="none" w:sz="0" w:space="0" w:color="auto"/>
                                    <w:right w:val="none" w:sz="0" w:space="0" w:color="auto"/>
                                  </w:divBdr>
                                  <w:divsChild>
                                    <w:div w:id="1937397277">
                                      <w:marLeft w:val="0"/>
                                      <w:marRight w:val="0"/>
                                      <w:marTop w:val="0"/>
                                      <w:marBottom w:val="0"/>
                                      <w:divBdr>
                                        <w:top w:val="none" w:sz="0" w:space="0" w:color="auto"/>
                                        <w:left w:val="none" w:sz="0" w:space="0" w:color="auto"/>
                                        <w:bottom w:val="none" w:sz="0" w:space="0" w:color="auto"/>
                                        <w:right w:val="none" w:sz="0" w:space="0" w:color="auto"/>
                                      </w:divBdr>
                                      <w:divsChild>
                                        <w:div w:id="1187448081">
                                          <w:marLeft w:val="0"/>
                                          <w:marRight w:val="0"/>
                                          <w:marTop w:val="0"/>
                                          <w:marBottom w:val="0"/>
                                          <w:divBdr>
                                            <w:top w:val="none" w:sz="0" w:space="0" w:color="auto"/>
                                            <w:left w:val="none" w:sz="0" w:space="0" w:color="auto"/>
                                            <w:bottom w:val="none" w:sz="0" w:space="0" w:color="auto"/>
                                            <w:right w:val="none" w:sz="0" w:space="0" w:color="auto"/>
                                          </w:divBdr>
                                          <w:divsChild>
                                            <w:div w:id="1862664347">
                                              <w:marLeft w:val="0"/>
                                              <w:marRight w:val="0"/>
                                              <w:marTop w:val="0"/>
                                              <w:marBottom w:val="0"/>
                                              <w:divBdr>
                                                <w:top w:val="none" w:sz="0" w:space="0" w:color="auto"/>
                                                <w:left w:val="none" w:sz="0" w:space="0" w:color="auto"/>
                                                <w:bottom w:val="none" w:sz="0" w:space="0" w:color="auto"/>
                                                <w:right w:val="none" w:sz="0" w:space="0" w:color="auto"/>
                                              </w:divBdr>
                                              <w:divsChild>
                                                <w:div w:id="1543518989">
                                                  <w:marLeft w:val="0"/>
                                                  <w:marRight w:val="0"/>
                                                  <w:marTop w:val="0"/>
                                                  <w:marBottom w:val="0"/>
                                                  <w:divBdr>
                                                    <w:top w:val="none" w:sz="0" w:space="0" w:color="auto"/>
                                                    <w:left w:val="none" w:sz="0" w:space="0" w:color="auto"/>
                                                    <w:bottom w:val="none" w:sz="0" w:space="0" w:color="auto"/>
                                                    <w:right w:val="none" w:sz="0" w:space="0" w:color="auto"/>
                                                  </w:divBdr>
                                                  <w:divsChild>
                                                    <w:div w:id="551966588">
                                                      <w:marLeft w:val="0"/>
                                                      <w:marRight w:val="0"/>
                                                      <w:marTop w:val="0"/>
                                                      <w:marBottom w:val="0"/>
                                                      <w:divBdr>
                                                        <w:top w:val="none" w:sz="0" w:space="0" w:color="auto"/>
                                                        <w:left w:val="none" w:sz="0" w:space="0" w:color="auto"/>
                                                        <w:bottom w:val="none" w:sz="0" w:space="0" w:color="auto"/>
                                                        <w:right w:val="none" w:sz="0" w:space="0" w:color="auto"/>
                                                      </w:divBdr>
                                                      <w:divsChild>
                                                        <w:div w:id="1914967182">
                                                          <w:marLeft w:val="0"/>
                                                          <w:marRight w:val="0"/>
                                                          <w:marTop w:val="0"/>
                                                          <w:marBottom w:val="0"/>
                                                          <w:divBdr>
                                                            <w:top w:val="none" w:sz="0" w:space="0" w:color="auto"/>
                                                            <w:left w:val="none" w:sz="0" w:space="0" w:color="auto"/>
                                                            <w:bottom w:val="none" w:sz="0" w:space="0" w:color="auto"/>
                                                            <w:right w:val="none" w:sz="0" w:space="0" w:color="auto"/>
                                                          </w:divBdr>
                                                          <w:divsChild>
                                                            <w:div w:id="900213319">
                                                              <w:marLeft w:val="0"/>
                                                              <w:marRight w:val="0"/>
                                                              <w:marTop w:val="0"/>
                                                              <w:marBottom w:val="0"/>
                                                              <w:divBdr>
                                                                <w:top w:val="none" w:sz="0" w:space="0" w:color="auto"/>
                                                                <w:left w:val="none" w:sz="0" w:space="0" w:color="auto"/>
                                                                <w:bottom w:val="none" w:sz="0" w:space="0" w:color="auto"/>
                                                                <w:right w:val="none" w:sz="0" w:space="0" w:color="auto"/>
                                                              </w:divBdr>
                                                              <w:divsChild>
                                                                <w:div w:id="933364557">
                                                                  <w:marLeft w:val="0"/>
                                                                  <w:marRight w:val="0"/>
                                                                  <w:marTop w:val="0"/>
                                                                  <w:marBottom w:val="0"/>
                                                                  <w:divBdr>
                                                                    <w:top w:val="none" w:sz="0" w:space="0" w:color="auto"/>
                                                                    <w:left w:val="none" w:sz="0" w:space="0" w:color="auto"/>
                                                                    <w:bottom w:val="none" w:sz="0" w:space="0" w:color="auto"/>
                                                                    <w:right w:val="none" w:sz="0" w:space="0" w:color="auto"/>
                                                                  </w:divBdr>
                                                                  <w:divsChild>
                                                                    <w:div w:id="1229223352">
                                                                      <w:marLeft w:val="0"/>
                                                                      <w:marRight w:val="0"/>
                                                                      <w:marTop w:val="0"/>
                                                                      <w:marBottom w:val="0"/>
                                                                      <w:divBdr>
                                                                        <w:top w:val="none" w:sz="0" w:space="0" w:color="auto"/>
                                                                        <w:left w:val="none" w:sz="0" w:space="0" w:color="auto"/>
                                                                        <w:bottom w:val="none" w:sz="0" w:space="0" w:color="auto"/>
                                                                        <w:right w:val="none" w:sz="0" w:space="0" w:color="auto"/>
                                                                      </w:divBdr>
                                                                      <w:divsChild>
                                                                        <w:div w:id="1962611171">
                                                                          <w:marLeft w:val="0"/>
                                                                          <w:marRight w:val="0"/>
                                                                          <w:marTop w:val="0"/>
                                                                          <w:marBottom w:val="0"/>
                                                                          <w:divBdr>
                                                                            <w:top w:val="none" w:sz="0" w:space="0" w:color="auto"/>
                                                                            <w:left w:val="none" w:sz="0" w:space="0" w:color="auto"/>
                                                                            <w:bottom w:val="none" w:sz="0" w:space="0" w:color="auto"/>
                                                                            <w:right w:val="none" w:sz="0" w:space="0" w:color="auto"/>
                                                                          </w:divBdr>
                                                                          <w:divsChild>
                                                                            <w:div w:id="455297608">
                                                                              <w:marLeft w:val="0"/>
                                                                              <w:marRight w:val="0"/>
                                                                              <w:marTop w:val="0"/>
                                                                              <w:marBottom w:val="0"/>
                                                                              <w:divBdr>
                                                                                <w:top w:val="none" w:sz="0" w:space="0" w:color="auto"/>
                                                                                <w:left w:val="none" w:sz="0" w:space="0" w:color="auto"/>
                                                                                <w:bottom w:val="none" w:sz="0" w:space="0" w:color="auto"/>
                                                                                <w:right w:val="none" w:sz="0" w:space="0" w:color="auto"/>
                                                                              </w:divBdr>
                                                                            </w:div>
                                                                            <w:div w:id="1191921269">
                                                                              <w:marLeft w:val="0"/>
                                                                              <w:marRight w:val="0"/>
                                                                              <w:marTop w:val="0"/>
                                                                              <w:marBottom w:val="0"/>
                                                                              <w:divBdr>
                                                                                <w:top w:val="none" w:sz="0" w:space="0" w:color="auto"/>
                                                                                <w:left w:val="none" w:sz="0" w:space="0" w:color="auto"/>
                                                                                <w:bottom w:val="none" w:sz="0" w:space="0" w:color="auto"/>
                                                                                <w:right w:val="none" w:sz="0" w:space="0" w:color="auto"/>
                                                                              </w:divBdr>
                                                                            </w:div>
                                                                            <w:div w:id="142850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9598833">
      <w:bodyDiv w:val="1"/>
      <w:marLeft w:val="0"/>
      <w:marRight w:val="0"/>
      <w:marTop w:val="0"/>
      <w:marBottom w:val="0"/>
      <w:divBdr>
        <w:top w:val="none" w:sz="0" w:space="0" w:color="auto"/>
        <w:left w:val="none" w:sz="0" w:space="0" w:color="auto"/>
        <w:bottom w:val="none" w:sz="0" w:space="0" w:color="auto"/>
        <w:right w:val="none" w:sz="0" w:space="0" w:color="auto"/>
      </w:divBdr>
      <w:divsChild>
        <w:div w:id="1562208350">
          <w:marLeft w:val="0"/>
          <w:marRight w:val="0"/>
          <w:marTop w:val="0"/>
          <w:marBottom w:val="0"/>
          <w:divBdr>
            <w:top w:val="none" w:sz="0" w:space="0" w:color="auto"/>
            <w:left w:val="none" w:sz="0" w:space="0" w:color="auto"/>
            <w:bottom w:val="none" w:sz="0" w:space="0" w:color="auto"/>
            <w:right w:val="none" w:sz="0" w:space="0" w:color="auto"/>
          </w:divBdr>
          <w:divsChild>
            <w:div w:id="200750613">
              <w:marLeft w:val="0"/>
              <w:marRight w:val="0"/>
              <w:marTop w:val="100"/>
              <w:marBottom w:val="100"/>
              <w:divBdr>
                <w:top w:val="none" w:sz="0" w:space="0" w:color="auto"/>
                <w:left w:val="none" w:sz="0" w:space="0" w:color="auto"/>
                <w:bottom w:val="none" w:sz="0" w:space="0" w:color="auto"/>
                <w:right w:val="none" w:sz="0" w:space="0" w:color="auto"/>
              </w:divBdr>
              <w:divsChild>
                <w:div w:id="1218199713">
                  <w:marLeft w:val="0"/>
                  <w:marRight w:val="0"/>
                  <w:marTop w:val="0"/>
                  <w:marBottom w:val="0"/>
                  <w:divBdr>
                    <w:top w:val="none" w:sz="0" w:space="0" w:color="auto"/>
                    <w:left w:val="none" w:sz="0" w:space="0" w:color="auto"/>
                    <w:bottom w:val="none" w:sz="0" w:space="0" w:color="auto"/>
                    <w:right w:val="none" w:sz="0" w:space="0" w:color="auto"/>
                  </w:divBdr>
                  <w:divsChild>
                    <w:div w:id="1311593960">
                      <w:marLeft w:val="0"/>
                      <w:marRight w:val="0"/>
                      <w:marTop w:val="0"/>
                      <w:marBottom w:val="0"/>
                      <w:divBdr>
                        <w:top w:val="none" w:sz="0" w:space="0" w:color="auto"/>
                        <w:left w:val="none" w:sz="0" w:space="0" w:color="auto"/>
                        <w:bottom w:val="none" w:sz="0" w:space="0" w:color="auto"/>
                        <w:right w:val="none" w:sz="0" w:space="0" w:color="auto"/>
                      </w:divBdr>
                      <w:divsChild>
                        <w:div w:id="1382364312">
                          <w:marLeft w:val="0"/>
                          <w:marRight w:val="0"/>
                          <w:marTop w:val="0"/>
                          <w:marBottom w:val="0"/>
                          <w:divBdr>
                            <w:top w:val="none" w:sz="0" w:space="0" w:color="auto"/>
                            <w:left w:val="none" w:sz="0" w:space="0" w:color="auto"/>
                            <w:bottom w:val="none" w:sz="0" w:space="0" w:color="auto"/>
                            <w:right w:val="none" w:sz="0" w:space="0" w:color="auto"/>
                          </w:divBdr>
                          <w:divsChild>
                            <w:div w:id="1083835815">
                              <w:marLeft w:val="0"/>
                              <w:marRight w:val="0"/>
                              <w:marTop w:val="0"/>
                              <w:marBottom w:val="0"/>
                              <w:divBdr>
                                <w:top w:val="none" w:sz="0" w:space="0" w:color="auto"/>
                                <w:left w:val="none" w:sz="0" w:space="0" w:color="auto"/>
                                <w:bottom w:val="none" w:sz="0" w:space="0" w:color="auto"/>
                                <w:right w:val="none" w:sz="0" w:space="0" w:color="auto"/>
                              </w:divBdr>
                              <w:divsChild>
                                <w:div w:id="129325024">
                                  <w:marLeft w:val="0"/>
                                  <w:marRight w:val="0"/>
                                  <w:marTop w:val="0"/>
                                  <w:marBottom w:val="0"/>
                                  <w:divBdr>
                                    <w:top w:val="none" w:sz="0" w:space="0" w:color="auto"/>
                                    <w:left w:val="none" w:sz="0" w:space="0" w:color="auto"/>
                                    <w:bottom w:val="none" w:sz="0" w:space="0" w:color="auto"/>
                                    <w:right w:val="none" w:sz="0" w:space="0" w:color="auto"/>
                                  </w:divBdr>
                                  <w:divsChild>
                                    <w:div w:id="1026758304">
                                      <w:marLeft w:val="0"/>
                                      <w:marRight w:val="0"/>
                                      <w:marTop w:val="0"/>
                                      <w:marBottom w:val="0"/>
                                      <w:divBdr>
                                        <w:top w:val="none" w:sz="0" w:space="0" w:color="auto"/>
                                        <w:left w:val="none" w:sz="0" w:space="0" w:color="auto"/>
                                        <w:bottom w:val="none" w:sz="0" w:space="0" w:color="auto"/>
                                        <w:right w:val="none" w:sz="0" w:space="0" w:color="auto"/>
                                      </w:divBdr>
                                      <w:divsChild>
                                        <w:div w:id="1963346364">
                                          <w:marLeft w:val="0"/>
                                          <w:marRight w:val="0"/>
                                          <w:marTop w:val="0"/>
                                          <w:marBottom w:val="0"/>
                                          <w:divBdr>
                                            <w:top w:val="none" w:sz="0" w:space="0" w:color="auto"/>
                                            <w:left w:val="none" w:sz="0" w:space="0" w:color="auto"/>
                                            <w:bottom w:val="none" w:sz="0" w:space="0" w:color="auto"/>
                                            <w:right w:val="none" w:sz="0" w:space="0" w:color="auto"/>
                                          </w:divBdr>
                                          <w:divsChild>
                                            <w:div w:id="120850746">
                                              <w:marLeft w:val="0"/>
                                              <w:marRight w:val="0"/>
                                              <w:marTop w:val="0"/>
                                              <w:marBottom w:val="0"/>
                                              <w:divBdr>
                                                <w:top w:val="none" w:sz="0" w:space="0" w:color="auto"/>
                                                <w:left w:val="none" w:sz="0" w:space="0" w:color="auto"/>
                                                <w:bottom w:val="none" w:sz="0" w:space="0" w:color="auto"/>
                                                <w:right w:val="none" w:sz="0" w:space="0" w:color="auto"/>
                                              </w:divBdr>
                                              <w:divsChild>
                                                <w:div w:id="448626373">
                                                  <w:marLeft w:val="0"/>
                                                  <w:marRight w:val="0"/>
                                                  <w:marTop w:val="0"/>
                                                  <w:marBottom w:val="0"/>
                                                  <w:divBdr>
                                                    <w:top w:val="none" w:sz="0" w:space="0" w:color="auto"/>
                                                    <w:left w:val="none" w:sz="0" w:space="0" w:color="auto"/>
                                                    <w:bottom w:val="none" w:sz="0" w:space="0" w:color="auto"/>
                                                    <w:right w:val="none" w:sz="0" w:space="0" w:color="auto"/>
                                                  </w:divBdr>
                                                  <w:divsChild>
                                                    <w:div w:id="455300306">
                                                      <w:marLeft w:val="0"/>
                                                      <w:marRight w:val="0"/>
                                                      <w:marTop w:val="0"/>
                                                      <w:marBottom w:val="0"/>
                                                      <w:divBdr>
                                                        <w:top w:val="none" w:sz="0" w:space="0" w:color="auto"/>
                                                        <w:left w:val="none" w:sz="0" w:space="0" w:color="auto"/>
                                                        <w:bottom w:val="none" w:sz="0" w:space="0" w:color="auto"/>
                                                        <w:right w:val="none" w:sz="0" w:space="0" w:color="auto"/>
                                                      </w:divBdr>
                                                      <w:divsChild>
                                                        <w:div w:id="1275942552">
                                                          <w:marLeft w:val="0"/>
                                                          <w:marRight w:val="0"/>
                                                          <w:marTop w:val="0"/>
                                                          <w:marBottom w:val="0"/>
                                                          <w:divBdr>
                                                            <w:top w:val="none" w:sz="0" w:space="0" w:color="auto"/>
                                                            <w:left w:val="none" w:sz="0" w:space="0" w:color="auto"/>
                                                            <w:bottom w:val="none" w:sz="0" w:space="0" w:color="auto"/>
                                                            <w:right w:val="none" w:sz="0" w:space="0" w:color="auto"/>
                                                          </w:divBdr>
                                                          <w:divsChild>
                                                            <w:div w:id="139924783">
                                                              <w:marLeft w:val="0"/>
                                                              <w:marRight w:val="0"/>
                                                              <w:marTop w:val="0"/>
                                                              <w:marBottom w:val="0"/>
                                                              <w:divBdr>
                                                                <w:top w:val="none" w:sz="0" w:space="0" w:color="auto"/>
                                                                <w:left w:val="none" w:sz="0" w:space="0" w:color="auto"/>
                                                                <w:bottom w:val="none" w:sz="0" w:space="0" w:color="auto"/>
                                                                <w:right w:val="none" w:sz="0" w:space="0" w:color="auto"/>
                                                              </w:divBdr>
                                                              <w:divsChild>
                                                                <w:div w:id="2092778648">
                                                                  <w:marLeft w:val="0"/>
                                                                  <w:marRight w:val="0"/>
                                                                  <w:marTop w:val="0"/>
                                                                  <w:marBottom w:val="0"/>
                                                                  <w:divBdr>
                                                                    <w:top w:val="none" w:sz="0" w:space="0" w:color="auto"/>
                                                                    <w:left w:val="none" w:sz="0" w:space="0" w:color="auto"/>
                                                                    <w:bottom w:val="none" w:sz="0" w:space="0" w:color="auto"/>
                                                                    <w:right w:val="none" w:sz="0" w:space="0" w:color="auto"/>
                                                                  </w:divBdr>
                                                                  <w:divsChild>
                                                                    <w:div w:id="557589196">
                                                                      <w:marLeft w:val="0"/>
                                                                      <w:marRight w:val="0"/>
                                                                      <w:marTop w:val="0"/>
                                                                      <w:marBottom w:val="0"/>
                                                                      <w:divBdr>
                                                                        <w:top w:val="none" w:sz="0" w:space="0" w:color="auto"/>
                                                                        <w:left w:val="none" w:sz="0" w:space="0" w:color="auto"/>
                                                                        <w:bottom w:val="none" w:sz="0" w:space="0" w:color="auto"/>
                                                                        <w:right w:val="none" w:sz="0" w:space="0" w:color="auto"/>
                                                                      </w:divBdr>
                                                                      <w:divsChild>
                                                                        <w:div w:id="684786038">
                                                                          <w:marLeft w:val="0"/>
                                                                          <w:marRight w:val="0"/>
                                                                          <w:marTop w:val="0"/>
                                                                          <w:marBottom w:val="0"/>
                                                                          <w:divBdr>
                                                                            <w:top w:val="none" w:sz="0" w:space="0" w:color="auto"/>
                                                                            <w:left w:val="none" w:sz="0" w:space="0" w:color="auto"/>
                                                                            <w:bottom w:val="none" w:sz="0" w:space="0" w:color="auto"/>
                                                                            <w:right w:val="none" w:sz="0" w:space="0" w:color="auto"/>
                                                                          </w:divBdr>
                                                                          <w:divsChild>
                                                                            <w:div w:id="841816267">
                                                                              <w:marLeft w:val="0"/>
                                                                              <w:marRight w:val="0"/>
                                                                              <w:marTop w:val="0"/>
                                                                              <w:marBottom w:val="0"/>
                                                                              <w:divBdr>
                                                                                <w:top w:val="none" w:sz="0" w:space="0" w:color="auto"/>
                                                                                <w:left w:val="none" w:sz="0" w:space="0" w:color="auto"/>
                                                                                <w:bottom w:val="none" w:sz="0" w:space="0" w:color="auto"/>
                                                                                <w:right w:val="none" w:sz="0" w:space="0" w:color="auto"/>
                                                                              </w:divBdr>
                                                                            </w:div>
                                                                            <w:div w:id="1223102768">
                                                                              <w:marLeft w:val="0"/>
                                                                              <w:marRight w:val="0"/>
                                                                              <w:marTop w:val="0"/>
                                                                              <w:marBottom w:val="0"/>
                                                                              <w:divBdr>
                                                                                <w:top w:val="none" w:sz="0" w:space="0" w:color="auto"/>
                                                                                <w:left w:val="none" w:sz="0" w:space="0" w:color="auto"/>
                                                                                <w:bottom w:val="none" w:sz="0" w:space="0" w:color="auto"/>
                                                                                <w:right w:val="none" w:sz="0" w:space="0" w:color="auto"/>
                                                                              </w:divBdr>
                                                                            </w:div>
                                                                            <w:div w:id="18554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4710">
      <w:bodyDiv w:val="1"/>
      <w:marLeft w:val="0"/>
      <w:marRight w:val="0"/>
      <w:marTop w:val="0"/>
      <w:marBottom w:val="0"/>
      <w:divBdr>
        <w:top w:val="none" w:sz="0" w:space="0" w:color="auto"/>
        <w:left w:val="none" w:sz="0" w:space="0" w:color="auto"/>
        <w:bottom w:val="none" w:sz="0" w:space="0" w:color="auto"/>
        <w:right w:val="none" w:sz="0" w:space="0" w:color="auto"/>
      </w:divBdr>
      <w:divsChild>
        <w:div w:id="1040284178">
          <w:marLeft w:val="0"/>
          <w:marRight w:val="0"/>
          <w:marTop w:val="0"/>
          <w:marBottom w:val="0"/>
          <w:divBdr>
            <w:top w:val="none" w:sz="0" w:space="0" w:color="auto"/>
            <w:left w:val="none" w:sz="0" w:space="0" w:color="auto"/>
            <w:bottom w:val="none" w:sz="0" w:space="0" w:color="auto"/>
            <w:right w:val="none" w:sz="0" w:space="0" w:color="auto"/>
          </w:divBdr>
          <w:divsChild>
            <w:div w:id="1364402023">
              <w:marLeft w:val="0"/>
              <w:marRight w:val="0"/>
              <w:marTop w:val="100"/>
              <w:marBottom w:val="100"/>
              <w:divBdr>
                <w:top w:val="none" w:sz="0" w:space="0" w:color="auto"/>
                <w:left w:val="none" w:sz="0" w:space="0" w:color="auto"/>
                <w:bottom w:val="none" w:sz="0" w:space="0" w:color="auto"/>
                <w:right w:val="none" w:sz="0" w:space="0" w:color="auto"/>
              </w:divBdr>
              <w:divsChild>
                <w:div w:id="1109667692">
                  <w:marLeft w:val="0"/>
                  <w:marRight w:val="0"/>
                  <w:marTop w:val="0"/>
                  <w:marBottom w:val="0"/>
                  <w:divBdr>
                    <w:top w:val="none" w:sz="0" w:space="0" w:color="auto"/>
                    <w:left w:val="none" w:sz="0" w:space="0" w:color="auto"/>
                    <w:bottom w:val="none" w:sz="0" w:space="0" w:color="auto"/>
                    <w:right w:val="none" w:sz="0" w:space="0" w:color="auto"/>
                  </w:divBdr>
                  <w:divsChild>
                    <w:div w:id="153111926">
                      <w:marLeft w:val="0"/>
                      <w:marRight w:val="0"/>
                      <w:marTop w:val="0"/>
                      <w:marBottom w:val="0"/>
                      <w:divBdr>
                        <w:top w:val="none" w:sz="0" w:space="0" w:color="auto"/>
                        <w:left w:val="none" w:sz="0" w:space="0" w:color="auto"/>
                        <w:bottom w:val="none" w:sz="0" w:space="0" w:color="auto"/>
                        <w:right w:val="none" w:sz="0" w:space="0" w:color="auto"/>
                      </w:divBdr>
                      <w:divsChild>
                        <w:div w:id="1712530351">
                          <w:marLeft w:val="0"/>
                          <w:marRight w:val="0"/>
                          <w:marTop w:val="0"/>
                          <w:marBottom w:val="0"/>
                          <w:divBdr>
                            <w:top w:val="none" w:sz="0" w:space="0" w:color="auto"/>
                            <w:left w:val="none" w:sz="0" w:space="0" w:color="auto"/>
                            <w:bottom w:val="none" w:sz="0" w:space="0" w:color="auto"/>
                            <w:right w:val="none" w:sz="0" w:space="0" w:color="auto"/>
                          </w:divBdr>
                          <w:divsChild>
                            <w:div w:id="1145246610">
                              <w:marLeft w:val="0"/>
                              <w:marRight w:val="0"/>
                              <w:marTop w:val="0"/>
                              <w:marBottom w:val="0"/>
                              <w:divBdr>
                                <w:top w:val="none" w:sz="0" w:space="0" w:color="auto"/>
                                <w:left w:val="none" w:sz="0" w:space="0" w:color="auto"/>
                                <w:bottom w:val="none" w:sz="0" w:space="0" w:color="auto"/>
                                <w:right w:val="none" w:sz="0" w:space="0" w:color="auto"/>
                              </w:divBdr>
                              <w:divsChild>
                                <w:div w:id="1104611353">
                                  <w:marLeft w:val="0"/>
                                  <w:marRight w:val="0"/>
                                  <w:marTop w:val="0"/>
                                  <w:marBottom w:val="0"/>
                                  <w:divBdr>
                                    <w:top w:val="none" w:sz="0" w:space="0" w:color="auto"/>
                                    <w:left w:val="none" w:sz="0" w:space="0" w:color="auto"/>
                                    <w:bottom w:val="none" w:sz="0" w:space="0" w:color="auto"/>
                                    <w:right w:val="none" w:sz="0" w:space="0" w:color="auto"/>
                                  </w:divBdr>
                                  <w:divsChild>
                                    <w:div w:id="1959482085">
                                      <w:marLeft w:val="0"/>
                                      <w:marRight w:val="0"/>
                                      <w:marTop w:val="0"/>
                                      <w:marBottom w:val="0"/>
                                      <w:divBdr>
                                        <w:top w:val="none" w:sz="0" w:space="0" w:color="auto"/>
                                        <w:left w:val="none" w:sz="0" w:space="0" w:color="auto"/>
                                        <w:bottom w:val="none" w:sz="0" w:space="0" w:color="auto"/>
                                        <w:right w:val="none" w:sz="0" w:space="0" w:color="auto"/>
                                      </w:divBdr>
                                      <w:divsChild>
                                        <w:div w:id="1641232054">
                                          <w:marLeft w:val="0"/>
                                          <w:marRight w:val="0"/>
                                          <w:marTop w:val="0"/>
                                          <w:marBottom w:val="0"/>
                                          <w:divBdr>
                                            <w:top w:val="none" w:sz="0" w:space="0" w:color="auto"/>
                                            <w:left w:val="none" w:sz="0" w:space="0" w:color="auto"/>
                                            <w:bottom w:val="none" w:sz="0" w:space="0" w:color="auto"/>
                                            <w:right w:val="none" w:sz="0" w:space="0" w:color="auto"/>
                                          </w:divBdr>
                                          <w:divsChild>
                                            <w:div w:id="1902254538">
                                              <w:marLeft w:val="0"/>
                                              <w:marRight w:val="0"/>
                                              <w:marTop w:val="0"/>
                                              <w:marBottom w:val="0"/>
                                              <w:divBdr>
                                                <w:top w:val="none" w:sz="0" w:space="0" w:color="auto"/>
                                                <w:left w:val="none" w:sz="0" w:space="0" w:color="auto"/>
                                                <w:bottom w:val="none" w:sz="0" w:space="0" w:color="auto"/>
                                                <w:right w:val="none" w:sz="0" w:space="0" w:color="auto"/>
                                              </w:divBdr>
                                              <w:divsChild>
                                                <w:div w:id="1732537595">
                                                  <w:marLeft w:val="0"/>
                                                  <w:marRight w:val="0"/>
                                                  <w:marTop w:val="0"/>
                                                  <w:marBottom w:val="0"/>
                                                  <w:divBdr>
                                                    <w:top w:val="none" w:sz="0" w:space="0" w:color="auto"/>
                                                    <w:left w:val="none" w:sz="0" w:space="0" w:color="auto"/>
                                                    <w:bottom w:val="none" w:sz="0" w:space="0" w:color="auto"/>
                                                    <w:right w:val="none" w:sz="0" w:space="0" w:color="auto"/>
                                                  </w:divBdr>
                                                  <w:divsChild>
                                                    <w:div w:id="1761440832">
                                                      <w:marLeft w:val="0"/>
                                                      <w:marRight w:val="0"/>
                                                      <w:marTop w:val="0"/>
                                                      <w:marBottom w:val="0"/>
                                                      <w:divBdr>
                                                        <w:top w:val="none" w:sz="0" w:space="0" w:color="auto"/>
                                                        <w:left w:val="none" w:sz="0" w:space="0" w:color="auto"/>
                                                        <w:bottom w:val="none" w:sz="0" w:space="0" w:color="auto"/>
                                                        <w:right w:val="none" w:sz="0" w:space="0" w:color="auto"/>
                                                      </w:divBdr>
                                                      <w:divsChild>
                                                        <w:div w:id="995374223">
                                                          <w:marLeft w:val="0"/>
                                                          <w:marRight w:val="0"/>
                                                          <w:marTop w:val="0"/>
                                                          <w:marBottom w:val="0"/>
                                                          <w:divBdr>
                                                            <w:top w:val="none" w:sz="0" w:space="0" w:color="auto"/>
                                                            <w:left w:val="none" w:sz="0" w:space="0" w:color="auto"/>
                                                            <w:bottom w:val="none" w:sz="0" w:space="0" w:color="auto"/>
                                                            <w:right w:val="none" w:sz="0" w:space="0" w:color="auto"/>
                                                          </w:divBdr>
                                                          <w:divsChild>
                                                            <w:div w:id="1121531165">
                                                              <w:marLeft w:val="0"/>
                                                              <w:marRight w:val="0"/>
                                                              <w:marTop w:val="0"/>
                                                              <w:marBottom w:val="0"/>
                                                              <w:divBdr>
                                                                <w:top w:val="none" w:sz="0" w:space="0" w:color="auto"/>
                                                                <w:left w:val="none" w:sz="0" w:space="0" w:color="auto"/>
                                                                <w:bottom w:val="none" w:sz="0" w:space="0" w:color="auto"/>
                                                                <w:right w:val="none" w:sz="0" w:space="0" w:color="auto"/>
                                                              </w:divBdr>
                                                              <w:divsChild>
                                                                <w:div w:id="2037997827">
                                                                  <w:marLeft w:val="0"/>
                                                                  <w:marRight w:val="0"/>
                                                                  <w:marTop w:val="0"/>
                                                                  <w:marBottom w:val="0"/>
                                                                  <w:divBdr>
                                                                    <w:top w:val="none" w:sz="0" w:space="0" w:color="auto"/>
                                                                    <w:left w:val="none" w:sz="0" w:space="0" w:color="auto"/>
                                                                    <w:bottom w:val="none" w:sz="0" w:space="0" w:color="auto"/>
                                                                    <w:right w:val="none" w:sz="0" w:space="0" w:color="auto"/>
                                                                  </w:divBdr>
                                                                  <w:divsChild>
                                                                    <w:div w:id="665598453">
                                                                      <w:marLeft w:val="0"/>
                                                                      <w:marRight w:val="0"/>
                                                                      <w:marTop w:val="0"/>
                                                                      <w:marBottom w:val="0"/>
                                                                      <w:divBdr>
                                                                        <w:top w:val="none" w:sz="0" w:space="0" w:color="auto"/>
                                                                        <w:left w:val="none" w:sz="0" w:space="0" w:color="auto"/>
                                                                        <w:bottom w:val="none" w:sz="0" w:space="0" w:color="auto"/>
                                                                        <w:right w:val="none" w:sz="0" w:space="0" w:color="auto"/>
                                                                      </w:divBdr>
                                                                      <w:divsChild>
                                                                        <w:div w:id="673995176">
                                                                          <w:marLeft w:val="0"/>
                                                                          <w:marRight w:val="0"/>
                                                                          <w:marTop w:val="0"/>
                                                                          <w:marBottom w:val="0"/>
                                                                          <w:divBdr>
                                                                            <w:top w:val="none" w:sz="0" w:space="0" w:color="auto"/>
                                                                            <w:left w:val="none" w:sz="0" w:space="0" w:color="auto"/>
                                                                            <w:bottom w:val="none" w:sz="0" w:space="0" w:color="auto"/>
                                                                            <w:right w:val="none" w:sz="0" w:space="0" w:color="auto"/>
                                                                          </w:divBdr>
                                                                          <w:divsChild>
                                                                            <w:div w:id="391924465">
                                                                              <w:marLeft w:val="0"/>
                                                                              <w:marRight w:val="0"/>
                                                                              <w:marTop w:val="0"/>
                                                                              <w:marBottom w:val="0"/>
                                                                              <w:divBdr>
                                                                                <w:top w:val="none" w:sz="0" w:space="0" w:color="auto"/>
                                                                                <w:left w:val="none" w:sz="0" w:space="0" w:color="auto"/>
                                                                                <w:bottom w:val="none" w:sz="0" w:space="0" w:color="auto"/>
                                                                                <w:right w:val="none" w:sz="0" w:space="0" w:color="auto"/>
                                                                              </w:divBdr>
                                                                            </w:div>
                                                                            <w:div w:id="392585237">
                                                                              <w:marLeft w:val="0"/>
                                                                              <w:marRight w:val="0"/>
                                                                              <w:marTop w:val="0"/>
                                                                              <w:marBottom w:val="0"/>
                                                                              <w:divBdr>
                                                                                <w:top w:val="none" w:sz="0" w:space="0" w:color="auto"/>
                                                                                <w:left w:val="none" w:sz="0" w:space="0" w:color="auto"/>
                                                                                <w:bottom w:val="none" w:sz="0" w:space="0" w:color="auto"/>
                                                                                <w:right w:val="none" w:sz="0" w:space="0" w:color="auto"/>
                                                                              </w:divBdr>
                                                                            </w:div>
                                                                            <w:div w:id="205916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22838">
      <w:bodyDiv w:val="1"/>
      <w:marLeft w:val="0"/>
      <w:marRight w:val="0"/>
      <w:marTop w:val="0"/>
      <w:marBottom w:val="0"/>
      <w:divBdr>
        <w:top w:val="none" w:sz="0" w:space="0" w:color="auto"/>
        <w:left w:val="none" w:sz="0" w:space="0" w:color="auto"/>
        <w:bottom w:val="none" w:sz="0" w:space="0" w:color="auto"/>
        <w:right w:val="none" w:sz="0" w:space="0" w:color="auto"/>
      </w:divBdr>
    </w:div>
    <w:div w:id="1453019042">
      <w:bodyDiv w:val="1"/>
      <w:marLeft w:val="0"/>
      <w:marRight w:val="0"/>
      <w:marTop w:val="0"/>
      <w:marBottom w:val="0"/>
      <w:divBdr>
        <w:top w:val="none" w:sz="0" w:space="0" w:color="auto"/>
        <w:left w:val="none" w:sz="0" w:space="0" w:color="auto"/>
        <w:bottom w:val="none" w:sz="0" w:space="0" w:color="auto"/>
        <w:right w:val="none" w:sz="0" w:space="0" w:color="auto"/>
      </w:divBdr>
      <w:divsChild>
        <w:div w:id="1532959918">
          <w:marLeft w:val="0"/>
          <w:marRight w:val="0"/>
          <w:marTop w:val="0"/>
          <w:marBottom w:val="0"/>
          <w:divBdr>
            <w:top w:val="none" w:sz="0" w:space="0" w:color="auto"/>
            <w:left w:val="none" w:sz="0" w:space="0" w:color="auto"/>
            <w:bottom w:val="none" w:sz="0" w:space="0" w:color="auto"/>
            <w:right w:val="none" w:sz="0" w:space="0" w:color="auto"/>
          </w:divBdr>
          <w:divsChild>
            <w:div w:id="886331751">
              <w:marLeft w:val="0"/>
              <w:marRight w:val="0"/>
              <w:marTop w:val="0"/>
              <w:marBottom w:val="0"/>
              <w:divBdr>
                <w:top w:val="none" w:sz="0" w:space="0" w:color="auto"/>
                <w:left w:val="none" w:sz="0" w:space="0" w:color="auto"/>
                <w:bottom w:val="none" w:sz="0" w:space="0" w:color="auto"/>
                <w:right w:val="none" w:sz="0" w:space="0" w:color="auto"/>
              </w:divBdr>
            </w:div>
          </w:divsChild>
        </w:div>
        <w:div w:id="1939286838">
          <w:marLeft w:val="0"/>
          <w:marRight w:val="0"/>
          <w:marTop w:val="0"/>
          <w:marBottom w:val="0"/>
          <w:divBdr>
            <w:top w:val="none" w:sz="0" w:space="0" w:color="auto"/>
            <w:left w:val="none" w:sz="0" w:space="0" w:color="auto"/>
            <w:bottom w:val="none" w:sz="0" w:space="0" w:color="auto"/>
            <w:right w:val="none" w:sz="0" w:space="0" w:color="auto"/>
          </w:divBdr>
          <w:divsChild>
            <w:div w:id="864756378">
              <w:marLeft w:val="0"/>
              <w:marRight w:val="0"/>
              <w:marTop w:val="0"/>
              <w:marBottom w:val="0"/>
              <w:divBdr>
                <w:top w:val="none" w:sz="0" w:space="0" w:color="auto"/>
                <w:left w:val="none" w:sz="0" w:space="0" w:color="auto"/>
                <w:bottom w:val="none" w:sz="0" w:space="0" w:color="auto"/>
                <w:right w:val="none" w:sz="0" w:space="0" w:color="auto"/>
              </w:divBdr>
              <w:divsChild>
                <w:div w:id="111024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560880">
      <w:bodyDiv w:val="1"/>
      <w:marLeft w:val="0"/>
      <w:marRight w:val="0"/>
      <w:marTop w:val="0"/>
      <w:marBottom w:val="0"/>
      <w:divBdr>
        <w:top w:val="none" w:sz="0" w:space="0" w:color="auto"/>
        <w:left w:val="none" w:sz="0" w:space="0" w:color="auto"/>
        <w:bottom w:val="none" w:sz="0" w:space="0" w:color="auto"/>
        <w:right w:val="none" w:sz="0" w:space="0" w:color="auto"/>
      </w:divBdr>
    </w:div>
    <w:div w:id="1666712164">
      <w:bodyDiv w:val="1"/>
      <w:marLeft w:val="0"/>
      <w:marRight w:val="0"/>
      <w:marTop w:val="0"/>
      <w:marBottom w:val="0"/>
      <w:divBdr>
        <w:top w:val="none" w:sz="0" w:space="0" w:color="auto"/>
        <w:left w:val="none" w:sz="0" w:space="0" w:color="auto"/>
        <w:bottom w:val="none" w:sz="0" w:space="0" w:color="auto"/>
        <w:right w:val="none" w:sz="0" w:space="0" w:color="auto"/>
      </w:divBdr>
      <w:divsChild>
        <w:div w:id="1582060319">
          <w:marLeft w:val="0"/>
          <w:marRight w:val="0"/>
          <w:marTop w:val="0"/>
          <w:marBottom w:val="0"/>
          <w:divBdr>
            <w:top w:val="none" w:sz="0" w:space="0" w:color="auto"/>
            <w:left w:val="none" w:sz="0" w:space="0" w:color="auto"/>
            <w:bottom w:val="none" w:sz="0" w:space="0" w:color="auto"/>
            <w:right w:val="none" w:sz="0" w:space="0" w:color="auto"/>
          </w:divBdr>
          <w:divsChild>
            <w:div w:id="1835606711">
              <w:marLeft w:val="0"/>
              <w:marRight w:val="0"/>
              <w:marTop w:val="0"/>
              <w:marBottom w:val="0"/>
              <w:divBdr>
                <w:top w:val="none" w:sz="0" w:space="0" w:color="auto"/>
                <w:left w:val="none" w:sz="0" w:space="0" w:color="auto"/>
                <w:bottom w:val="none" w:sz="0" w:space="0" w:color="auto"/>
                <w:right w:val="none" w:sz="0" w:space="0" w:color="auto"/>
              </w:divBdr>
              <w:divsChild>
                <w:div w:id="123844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4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tr.wikipedia.org/wiki/Do%C4%9Fu_Anadolu" TargetMode="External"/><Relationship Id="rId21" Type="http://schemas.openxmlformats.org/officeDocument/2006/relationships/image" Target="media/image13.jpeg"/><Relationship Id="rId34" Type="http://schemas.openxmlformats.org/officeDocument/2006/relationships/hyperlink" Target="https://tr.wikipedia.org/wiki/Mo%C4%9Follar" TargetMode="External"/><Relationship Id="rId42" Type="http://schemas.openxmlformats.org/officeDocument/2006/relationships/hyperlink" Target="https://tr.wikipedia.org/wiki/Diyarbak%C4%B1r" TargetMode="External"/><Relationship Id="rId47" Type="http://schemas.openxmlformats.org/officeDocument/2006/relationships/hyperlink" Target="https://tr.wikipedia.org/wiki/Caber_Kalesi" TargetMode="External"/><Relationship Id="rId50" Type="http://schemas.openxmlformats.org/officeDocument/2006/relationships/hyperlink" Target="https://tr.wikipedia.org/wiki/Ankara_Anla%C5%9Fmas%C4%B1_(1921)" TargetMode="External"/><Relationship Id="rId55" Type="http://schemas.openxmlformats.org/officeDocument/2006/relationships/footer" Target="footer1.xml"/><Relationship Id="rId63" Type="http://schemas.openxmlformats.org/officeDocument/2006/relationships/image" Target="media/image25.jpeg"/><Relationship Id="rId68" Type="http://schemas.openxmlformats.org/officeDocument/2006/relationships/hyperlink" Target="http://www.thk.org.tr" TargetMode="External"/><Relationship Id="rId76" Type="http://schemas.openxmlformats.org/officeDocument/2006/relationships/diagramQuickStyle" Target="diagrams/quickStyle1.xm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mailto:759719@meb.k12.tr" TargetMode="External"/><Relationship Id="rId29" Type="http://schemas.openxmlformats.org/officeDocument/2006/relationships/hyperlink" Target="https://tr.wikipedia.org/wiki/Ertu%C4%9Frul_Gazi"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tr.wikipedia.org/wiki/Kay%C4%B1_boyu" TargetMode="External"/><Relationship Id="rId37" Type="http://schemas.openxmlformats.org/officeDocument/2006/relationships/hyperlink" Target="https://tr.wikipedia.org/wiki/T%C3%BCrkistan" TargetMode="External"/><Relationship Id="rId40" Type="http://schemas.openxmlformats.org/officeDocument/2006/relationships/hyperlink" Target="https://tr.wikipedia.org/wiki/Erzincan" TargetMode="External"/><Relationship Id="rId45" Type="http://schemas.openxmlformats.org/officeDocument/2006/relationships/hyperlink" Target="https://tr.wikipedia.org/wiki/Kay%C4%B1_boyu" TargetMode="External"/><Relationship Id="rId53" Type="http://schemas.openxmlformats.org/officeDocument/2006/relationships/image" Target="media/image19.png"/><Relationship Id="rId58" Type="http://schemas.openxmlformats.org/officeDocument/2006/relationships/image" Target="media/image21.jpeg"/><Relationship Id="rId66" Type="http://schemas.openxmlformats.org/officeDocument/2006/relationships/image" Target="media/image27.jpeg"/><Relationship Id="rId74" Type="http://schemas.openxmlformats.org/officeDocument/2006/relationships/diagramData" Target="diagrams/data1.xm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header" Target="header4.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hyperlink" Target="https://tr.wikipedia.org/wiki/F%C4%B1rat" TargetMode="External"/><Relationship Id="rId30" Type="http://schemas.openxmlformats.org/officeDocument/2006/relationships/hyperlink" Target="https://tr.wikipedia.org/wiki/Osman_Gazi" TargetMode="External"/><Relationship Id="rId35" Type="http://schemas.openxmlformats.org/officeDocument/2006/relationships/hyperlink" Target="https://tr.wikipedia.org/wiki/Cengiz_Han" TargetMode="External"/><Relationship Id="rId43" Type="http://schemas.openxmlformats.org/officeDocument/2006/relationships/hyperlink" Target="https://tr.wikipedia.org/wiki/Mardin" TargetMode="External"/><Relationship Id="rId48" Type="http://schemas.openxmlformats.org/officeDocument/2006/relationships/hyperlink" Target="https://tr.wikipedia.org/wiki/I._D%C3%BCnya_Sava%C5%9F%C4%B1" TargetMode="External"/><Relationship Id="rId56" Type="http://schemas.openxmlformats.org/officeDocument/2006/relationships/hyperlink" Target="http://www.aksehir.bel.tr/portal/index.php/aksehir/aksehir-tarihi" TargetMode="External"/><Relationship Id="rId64" Type="http://schemas.openxmlformats.org/officeDocument/2006/relationships/image" Target="media/image26.jpeg"/><Relationship Id="rId69" Type="http://schemas.openxmlformats.org/officeDocument/2006/relationships/image" Target="media/image29.jpeg"/><Relationship Id="rId77"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hyperlink" Target="https://tr.wikipedia.org/wiki/Lozan_Antla%C5%9Fmas%C4%B1" TargetMode="External"/><Relationship Id="rId72" Type="http://schemas.openxmlformats.org/officeDocument/2006/relationships/header" Target="header1.xml"/><Relationship Id="rId80" Type="http://schemas.openxmlformats.org/officeDocument/2006/relationships/footer" Target="footer3.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tr.wikipedia.org/wiki/Kay%C4%B1" TargetMode="External"/><Relationship Id="rId38" Type="http://schemas.openxmlformats.org/officeDocument/2006/relationships/hyperlink" Target="https://tr.wikipedia.org/wiki/Kuzey_Kafkasya" TargetMode="External"/><Relationship Id="rId46" Type="http://schemas.openxmlformats.org/officeDocument/2006/relationships/hyperlink" Target="https://tr.wikipedia.org/wiki/F%C4%B1rat_Nehri" TargetMode="External"/><Relationship Id="rId59" Type="http://schemas.openxmlformats.org/officeDocument/2006/relationships/image" Target="media/image22.jpeg"/><Relationship Id="rId67" Type="http://schemas.openxmlformats.org/officeDocument/2006/relationships/image" Target="media/image28.jpeg"/><Relationship Id="rId20" Type="http://schemas.openxmlformats.org/officeDocument/2006/relationships/image" Target="media/image12.jpeg"/><Relationship Id="rId41" Type="http://schemas.openxmlformats.org/officeDocument/2006/relationships/hyperlink" Target="https://tr.wikipedia.org/wiki/Ahlat" TargetMode="External"/><Relationship Id="rId54" Type="http://schemas.openxmlformats.org/officeDocument/2006/relationships/hyperlink" Target="mailto:759719@meb.k12.tr" TargetMode="External"/><Relationship Id="rId62" Type="http://schemas.openxmlformats.org/officeDocument/2006/relationships/image" Target="media/image24.jpeg"/><Relationship Id="rId70" Type="http://schemas.openxmlformats.org/officeDocument/2006/relationships/image" Target="media/image30.jpeg"/><Relationship Id="rId75" Type="http://schemas.openxmlformats.org/officeDocument/2006/relationships/diagramLayout" Target="diagrams/layout1.xml"/><Relationship Id="rId83"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tr.wikipedia.org/wiki/Kaya_Alp" TargetMode="External"/><Relationship Id="rId36" Type="http://schemas.openxmlformats.org/officeDocument/2006/relationships/hyperlink" Target="https://tr.wikipedia.org/wiki/Orta_Asya" TargetMode="External"/><Relationship Id="rId49" Type="http://schemas.openxmlformats.org/officeDocument/2006/relationships/hyperlink" Target="https://tr.wikipedia.org/wiki/Frans%C4%B1z_Suriye_Mandas%C4%B1" TargetMode="External"/><Relationship Id="rId57" Type="http://schemas.openxmlformats.org/officeDocument/2006/relationships/image" Target="media/image20.jpeg"/><Relationship Id="rId10" Type="http://schemas.openxmlformats.org/officeDocument/2006/relationships/image" Target="media/image3.jpeg"/><Relationship Id="rId31" Type="http://schemas.openxmlformats.org/officeDocument/2006/relationships/hyperlink" Target="https://tr.wikipedia.org/wiki/O%C4%9Fuzlar" TargetMode="External"/><Relationship Id="rId44" Type="http://schemas.openxmlformats.org/officeDocument/2006/relationships/hyperlink" Target="https://tr.wikipedia.org/wiki/Urfa" TargetMode="External"/><Relationship Id="rId52" Type="http://schemas.openxmlformats.org/officeDocument/2006/relationships/hyperlink" Target="https://tr.wikipedia.org/wiki/S%C3%BCleyman_%C5%9Eah" TargetMode="External"/><Relationship Id="rId60" Type="http://schemas.openxmlformats.org/officeDocument/2006/relationships/hyperlink" Target="http://www.aksehir.bel.tr/portal/index.php/aksehir/aksehir-cografi-yapi" TargetMode="External"/><Relationship Id="rId65" Type="http://schemas.openxmlformats.org/officeDocument/2006/relationships/hyperlink" Target="http://www.aksehir.bel.tr/portal/index.php/aksehir/aksehir-turizm-potansiyeli" TargetMode="External"/><Relationship Id="rId73" Type="http://schemas.openxmlformats.org/officeDocument/2006/relationships/footer" Target="footer2.xml"/><Relationship Id="rId78" Type="http://schemas.openxmlformats.org/officeDocument/2006/relationships/header" Target="header2.xml"/><Relationship Id="rId81"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1#2" csCatId="colorful" phldr="1"/>
      <dgm:spPr/>
      <dgm:t>
        <a:bodyPr/>
        <a:lstStyle/>
        <a:p>
          <a:endParaRPr lang="tr-TR"/>
        </a:p>
      </dgm:t>
    </dgm:pt>
    <dgm:pt modelId="{DBD8C6D2-5478-45A8-9C8A-6F1484566D7D}">
      <dgm:prSet phldrT="[Metin]" custT="1"/>
      <dgm:spPr>
        <a:xfrm>
          <a:off x="1919730" y="204341"/>
          <a:ext cx="2032807" cy="1321324"/>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l"/>
          <a:endParaRPr lang="tr-TR" sz="1400"/>
        </a:p>
      </dgm:t>
    </dgm:pt>
    <dgm:pt modelId="{B51292E1-48D9-4C6D-B61E-0C686233B15C}" type="sibTrans" cxnId="{72ACAD36-F223-4612-BCBE-03BF02B9D6CC}">
      <dgm:prSet/>
      <dgm:spPr>
        <a:xfrm>
          <a:off x="-114339" y="468459"/>
          <a:ext cx="4932408" cy="4932408"/>
        </a:xfrm>
        <a:noFill/>
        <a:ln w="6350" cap="flat" cmpd="sng" algn="ctr">
          <a:solidFill>
            <a:srgbClr val="ED7D31">
              <a:hueOff val="0"/>
              <a:satOff val="0"/>
              <a:lumOff val="0"/>
              <a:alphaOff val="0"/>
            </a:srgbClr>
          </a:solidFill>
          <a:prstDash val="solid"/>
          <a:miter lim="800000"/>
          <a:tailEnd type="arrow"/>
        </a:ln>
        <a:effectLst/>
      </dgm:spPr>
      <dgm:t>
        <a:bodyPr/>
        <a:lstStyle/>
        <a:p>
          <a:pPr algn="l"/>
          <a:endParaRPr lang="tr-TR" sz="1400"/>
        </a:p>
      </dgm:t>
    </dgm:pt>
    <dgm:pt modelId="{40A10E92-48B7-4EB0-91B4-5DA62743BE99}">
      <dgm:prSet phldrT="[Metin]" custT="1"/>
      <dgm:spPr>
        <a:xfrm>
          <a:off x="4036784" y="1725374"/>
          <a:ext cx="2070289" cy="1345688"/>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l"/>
          <a:endParaRPr lang="tr-TR" sz="1400"/>
        </a:p>
      </dgm:t>
    </dgm:pt>
    <dgm:pt modelId="{8264AF4D-47F6-422E-AE03-9FBFE24EDFEF}" type="sibTrans" cxnId="{F2DA0206-0E75-4366-9EFC-8832B4125E37}">
      <dgm:prSet/>
      <dgm:spPr>
        <a:xfrm>
          <a:off x="469930" y="1165116"/>
          <a:ext cx="4932408" cy="4932408"/>
        </a:xfrm>
        <a:noFill/>
        <a:ln w="6350" cap="flat" cmpd="sng" algn="ctr">
          <a:solidFill>
            <a:srgbClr val="A5A5A5">
              <a:hueOff val="0"/>
              <a:satOff val="0"/>
              <a:lumOff val="0"/>
              <a:alphaOff val="0"/>
            </a:srgbClr>
          </a:solidFill>
          <a:prstDash val="solid"/>
          <a:miter lim="800000"/>
          <a:tailEnd type="arrow"/>
        </a:ln>
        <a:effectLst/>
      </dgm:spPr>
      <dgm:t>
        <a:bodyPr/>
        <a:lstStyle/>
        <a:p>
          <a:pPr algn="l"/>
          <a:endParaRPr lang="tr-TR" sz="1400"/>
        </a:p>
      </dgm:t>
    </dgm:pt>
    <dgm:pt modelId="{363504E1-103F-468C-B8A6-8B1DC72A07B8}">
      <dgm:prSet phldrT="[Metin]" custT="1"/>
      <dgm:spPr>
        <a:xfrm>
          <a:off x="1958315" y="5461942"/>
          <a:ext cx="1955638" cy="1271164"/>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l"/>
          <a:endParaRPr lang="tr-TR" sz="1400"/>
        </a:p>
      </dgm:t>
    </dgm:pt>
    <dgm:pt modelId="{069D8277-D2A5-47DC-8533-3AF0057901A8}" type="sibTrans" cxnId="{EF3832CA-A3DF-450E-A441-B1D176B5A80E}">
      <dgm:prSet/>
      <dgm:spPr>
        <a:xfrm>
          <a:off x="672982" y="1264080"/>
          <a:ext cx="4932408" cy="4932408"/>
        </a:xfrm>
        <a:noFill/>
        <a:ln w="6350" cap="flat" cmpd="sng" algn="ctr">
          <a:solidFill>
            <a:srgbClr val="4472C4">
              <a:hueOff val="0"/>
              <a:satOff val="0"/>
              <a:lumOff val="0"/>
              <a:alphaOff val="0"/>
            </a:srgbClr>
          </a:solidFill>
          <a:prstDash val="solid"/>
          <a:miter lim="800000"/>
          <a:tailEnd type="arrow"/>
        </a:ln>
        <a:effectLst/>
      </dgm:spPr>
      <dgm:t>
        <a:bodyPr/>
        <a:lstStyle/>
        <a:p>
          <a:pPr algn="l"/>
          <a:endParaRPr lang="tr-TR" sz="1400"/>
        </a:p>
      </dgm:t>
    </dgm:pt>
    <dgm:pt modelId="{2308D9F4-B6FB-48A5-AD5F-2E46A82C6BD8}">
      <dgm:prSet phldrT="[Metin]" custT="1"/>
      <dgm:spPr>
        <a:xfrm>
          <a:off x="-191503" y="4081240"/>
          <a:ext cx="2011669" cy="1307584"/>
        </a:xfrm>
        <a:gradFill rotWithShape="0">
          <a:gsLst>
            <a:gs pos="0">
              <a:srgbClr val="70AD47">
                <a:hueOff val="0"/>
                <a:satOff val="0"/>
                <a:lumOff val="0"/>
                <a:alphaOff val="0"/>
                <a:lumMod val="110000"/>
                <a:satMod val="105000"/>
                <a:tint val="67000"/>
              </a:srgbClr>
            </a:gs>
            <a:gs pos="50000">
              <a:srgbClr val="70AD47">
                <a:hueOff val="0"/>
                <a:satOff val="0"/>
                <a:lumOff val="0"/>
                <a:alphaOff val="0"/>
                <a:lumMod val="105000"/>
                <a:satMod val="103000"/>
                <a:tint val="73000"/>
              </a:srgbClr>
            </a:gs>
            <a:gs pos="100000">
              <a:srgbClr val="70AD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l"/>
          <a:endParaRPr lang="tr-TR" sz="1400"/>
        </a:p>
      </dgm:t>
    </dgm:pt>
    <dgm:pt modelId="{C8CF8263-362A-44EC-B030-13A287717179}" type="sibTrans" cxnId="{7C72C072-A2A1-4F48-AA6A-2D5F38570D40}">
      <dgm:prSet/>
      <dgm:spPr>
        <a:xfrm>
          <a:off x="469419" y="862203"/>
          <a:ext cx="4932408" cy="4932408"/>
        </a:xfrm>
        <a:noFill/>
        <a:ln w="6350" cap="flat" cmpd="sng" algn="ctr">
          <a:solidFill>
            <a:srgbClr val="70AD47">
              <a:hueOff val="0"/>
              <a:satOff val="0"/>
              <a:lumOff val="0"/>
              <a:alphaOff val="0"/>
            </a:srgbClr>
          </a:solidFill>
          <a:prstDash val="solid"/>
          <a:miter lim="800000"/>
          <a:tailEnd type="arrow"/>
        </a:ln>
        <a:effectLst/>
      </dgm:spPr>
      <dgm:t>
        <a:bodyPr/>
        <a:lstStyle/>
        <a:p>
          <a:pPr algn="l"/>
          <a:endParaRPr lang="tr-TR" sz="1400"/>
        </a:p>
      </dgm:t>
    </dgm:pt>
    <dgm:pt modelId="{9E13B3DA-EC5C-4D30-9FC3-EC10C6F082E7}">
      <dgm:prSet phldrT="[Metin]" custT="1"/>
      <dgm:spPr>
        <a:xfrm>
          <a:off x="-223853" y="1604504"/>
          <a:ext cx="2048395" cy="1331457"/>
        </a:xfrm>
        <a:gradFill rotWithShape="0">
          <a:gsLst>
            <a:gs pos="0">
              <a:srgbClr val="ED7D31">
                <a:hueOff val="0"/>
                <a:satOff val="0"/>
                <a:lumOff val="0"/>
                <a:alphaOff val="0"/>
                <a:lumMod val="110000"/>
                <a:satMod val="105000"/>
                <a:tint val="67000"/>
              </a:srgbClr>
            </a:gs>
            <a:gs pos="50000">
              <a:srgbClr val="ED7D31">
                <a:hueOff val="0"/>
                <a:satOff val="0"/>
                <a:lumOff val="0"/>
                <a:alphaOff val="0"/>
                <a:lumMod val="105000"/>
                <a:satMod val="103000"/>
                <a:tint val="73000"/>
              </a:srgbClr>
            </a:gs>
            <a:gs pos="100000">
              <a:srgbClr val="ED7D31">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b="0">
              <a:solidFill>
                <a:sysClr val="windowText" lastClr="000000"/>
              </a:solidFill>
              <a:latin typeface="Calibri" panose="020F0502020204030204"/>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l"/>
          <a:endParaRPr lang="tr-TR" sz="1400"/>
        </a:p>
      </dgm:t>
    </dgm:pt>
    <dgm:pt modelId="{4F717BC7-2AA3-480C-B521-62C3332C5DBA}" type="sibTrans" cxnId="{76B08E62-9DD5-46DB-8D9F-54128640DB6F}">
      <dgm:prSet/>
      <dgm:spPr>
        <a:xfrm>
          <a:off x="996935" y="515842"/>
          <a:ext cx="4932408" cy="4932408"/>
        </a:xfrm>
        <a:noFill/>
        <a:ln w="6350" cap="flat" cmpd="sng" algn="ctr">
          <a:solidFill>
            <a:srgbClr val="ED7D31">
              <a:hueOff val="0"/>
              <a:satOff val="0"/>
              <a:lumOff val="0"/>
              <a:alphaOff val="0"/>
            </a:srgbClr>
          </a:solidFill>
          <a:prstDash val="solid"/>
          <a:miter lim="800000"/>
          <a:tailEnd type="arrow"/>
        </a:ln>
        <a:effectLst/>
      </dgm:spPr>
      <dgm:t>
        <a:bodyPr/>
        <a:lstStyle/>
        <a:p>
          <a:pPr algn="l"/>
          <a:endParaRPr lang="tr-TR" sz="1400"/>
        </a:p>
      </dgm:t>
    </dgm:pt>
    <dgm:pt modelId="{CEB60AC6-926C-4F71-AAF3-77D61389FC67}">
      <dgm:prSet custT="1"/>
      <dgm:spPr>
        <a:xfrm>
          <a:off x="4081080" y="4220370"/>
          <a:ext cx="1981699" cy="1288104"/>
        </a:xfrm>
        <a:gradFill rotWithShape="0">
          <a:gsLst>
            <a:gs pos="0">
              <a:srgbClr val="FFC000">
                <a:hueOff val="0"/>
                <a:satOff val="0"/>
                <a:lumOff val="0"/>
                <a:alphaOff val="0"/>
                <a:lumMod val="110000"/>
                <a:satMod val="105000"/>
                <a:tint val="67000"/>
              </a:srgbClr>
            </a:gs>
            <a:gs pos="50000">
              <a:srgbClr val="FFC000">
                <a:hueOff val="0"/>
                <a:satOff val="0"/>
                <a:lumOff val="0"/>
                <a:alphaOff val="0"/>
                <a:lumMod val="105000"/>
                <a:satMod val="103000"/>
                <a:tint val="73000"/>
              </a:srgbClr>
            </a:gs>
            <a:gs pos="100000">
              <a:srgbClr val="FFC000">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l"/>
          <a:r>
            <a:rPr lang="tr-TR" sz="1400">
              <a:solidFill>
                <a:sysClr val="windowText" lastClr="000000"/>
              </a:solidFill>
              <a:latin typeface="Calibri" panose="020F0502020204030204"/>
              <a:ea typeface="+mn-ea"/>
              <a:cs typeface="+mn-cs"/>
            </a:rPr>
            <a:t>Yıl sonu gösterge gerçekleşmeleri için gerekli tedbirlerin alınması</a:t>
          </a:r>
        </a:p>
      </dgm:t>
    </dgm:pt>
    <dgm:pt modelId="{E44BE379-BF3A-4A15-843E-E3A046515E12}" type="parTrans" cxnId="{56261C10-ADE4-4EF9-A5B6-65612948932A}">
      <dgm:prSet/>
      <dgm:spPr/>
      <dgm:t>
        <a:bodyPr/>
        <a:lstStyle/>
        <a:p>
          <a:pPr algn="l"/>
          <a:endParaRPr lang="tr-TR" sz="1400"/>
        </a:p>
      </dgm:t>
    </dgm:pt>
    <dgm:pt modelId="{EEE4CBCD-A3F3-4BF9-BD3C-3887219F22CA}" type="sibTrans" cxnId="{56261C10-ADE4-4EF9-A5B6-65612948932A}">
      <dgm:prSet/>
      <dgm:spPr>
        <a:xfrm>
          <a:off x="469930" y="1165116"/>
          <a:ext cx="4932408" cy="4932408"/>
        </a:xfrm>
        <a:noFill/>
        <a:ln w="6350" cap="flat" cmpd="sng" algn="ctr">
          <a:solidFill>
            <a:srgbClr val="FFC000">
              <a:hueOff val="0"/>
              <a:satOff val="0"/>
              <a:lumOff val="0"/>
              <a:alphaOff val="0"/>
            </a:srgbClr>
          </a:solidFill>
          <a:prstDash val="solid"/>
          <a:miter lim="800000"/>
          <a:tailEnd type="arrow"/>
        </a:ln>
        <a:effectLst/>
      </dgm:spPr>
      <dgm:t>
        <a:bodyPr/>
        <a:lstStyle/>
        <a:p>
          <a:pPr algn="l"/>
          <a:endParaRPr lang="tr-TR" sz="140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112169">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t>
        <a:bodyPr/>
        <a:lstStyle/>
        <a:p>
          <a:endParaRPr lang="tr-TR"/>
        </a:p>
      </dgm:t>
    </dgm:pt>
    <dgm:pt modelId="{590128D0-DDBB-4B3B-84E0-B3951500D1D3}" type="pres">
      <dgm:prSet presAssocID="{B51292E1-48D9-4C6D-B61E-0C686233B15C}" presName="sibTrans" presStyleLbl="sibTrans1D1" presStyleIdx="0" presStyleCnt="6"/>
      <dgm:spPr>
        <a:custGeom>
          <a:avLst/>
          <a:gdLst/>
          <a:ahLst/>
          <a:cxnLst/>
          <a:rect l="0" t="0" r="0" b="0"/>
          <a:pathLst>
            <a:path>
              <a:moveTo>
                <a:pt x="4194242" y="706645"/>
              </a:moveTo>
              <a:arcTo wR="2466204" hR="2466204" stAng="18868932" swAng="728516"/>
            </a:path>
          </a:pathLst>
        </a:custGeom>
      </dgm:spPr>
      <dgm:t>
        <a:bodyPr/>
        <a:lstStyle/>
        <a:p>
          <a:endParaRPr lang="tr-TR"/>
        </a:p>
      </dgm:t>
    </dgm:pt>
    <dgm:pt modelId="{606FA86F-6BFF-4FAC-B6B0-AA1C25CEAD91}" type="pres">
      <dgm:prSet presAssocID="{40A10E92-48B7-4EB0-91B4-5DA62743BE99}" presName="node" presStyleLbl="node1" presStyleIdx="1" presStyleCnt="6" custScaleX="128694" custScaleY="128694">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t>
        <a:bodyPr/>
        <a:lstStyle/>
        <a:p>
          <a:endParaRPr lang="tr-TR"/>
        </a:p>
      </dgm:t>
    </dgm:pt>
    <dgm:pt modelId="{63D85A87-CAD6-434D-8ADE-9DE5A223552A}" type="pres">
      <dgm:prSet presAssocID="{8264AF4D-47F6-422E-AE03-9FBFE24EDFEF}" presName="sibTrans" presStyleLbl="sibTrans1D1" presStyleIdx="1" presStyleCnt="6"/>
      <dgm:spPr>
        <a:custGeom>
          <a:avLst/>
          <a:gdLst/>
          <a:ahLst/>
          <a:cxnLst/>
          <a:rect l="0" t="0" r="0" b="0"/>
          <a:pathLst>
            <a:path>
              <a:moveTo>
                <a:pt x="4909646" y="2131909"/>
              </a:moveTo>
              <a:arcTo wR="2466204" hR="2466204" stAng="21132574" swAng="976123"/>
            </a:path>
          </a:pathLst>
        </a:custGeom>
      </dgm:spPr>
      <dgm:t>
        <a:bodyPr/>
        <a:lstStyle/>
        <a:p>
          <a:endParaRPr lang="tr-TR"/>
        </a:p>
      </dgm:t>
    </dgm:pt>
    <dgm:pt modelId="{AF473D43-9521-4AFD-8051-40A086A2821A}" type="pres">
      <dgm:prSet presAssocID="{CEB60AC6-926C-4F71-AAF3-77D61389FC67}" presName="node" presStyleLbl="node1" presStyleIdx="2" presStyleCnt="6" custScaleX="123187" custScaleY="123187">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t>
        <a:bodyPr/>
        <a:lstStyle/>
        <a:p>
          <a:endParaRPr lang="tr-TR"/>
        </a:p>
      </dgm:t>
    </dgm:pt>
    <dgm:pt modelId="{5346DF7A-55F9-4864-ABCB-9BE3B06A8227}" type="pres">
      <dgm:prSet presAssocID="{EEE4CBCD-A3F3-4BF9-BD3C-3887219F22CA}" presName="sibTrans" presStyleLbl="sibTrans1D1" presStyleIdx="2" presStyleCnt="6"/>
      <dgm:spPr>
        <a:custGeom>
          <a:avLst/>
          <a:gdLst/>
          <a:ahLst/>
          <a:cxnLst/>
          <a:rect l="0" t="0" r="0" b="0"/>
          <a:pathLst>
            <a:path>
              <a:moveTo>
                <a:pt x="3951493" y="4434979"/>
              </a:moveTo>
              <a:arcTo wR="2466204" hR="2466204" stAng="3178095" swAng="616230"/>
            </a:path>
          </a:pathLst>
        </a:custGeom>
      </dgm:spPr>
      <dgm:t>
        <a:bodyPr/>
        <a:lstStyle/>
        <a:p>
          <a:endParaRPr lang="tr-TR"/>
        </a:p>
      </dgm:t>
    </dgm:pt>
    <dgm:pt modelId="{63C77551-CA79-4E37-A3CF-DCEE5AF19060}" type="pres">
      <dgm:prSet presAssocID="{363504E1-103F-468C-B8A6-8B1DC72A07B8}" presName="node" presStyleLbl="node1" presStyleIdx="3" presStyleCnt="6" custScaleX="121567" custScaleY="121567">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t>
        <a:bodyPr/>
        <a:lstStyle/>
        <a:p>
          <a:endParaRPr lang="tr-TR"/>
        </a:p>
      </dgm:t>
    </dgm:pt>
    <dgm:pt modelId="{3C320105-3BED-4C93-B703-A9FF4364AFEB}" type="pres">
      <dgm:prSet presAssocID="{069D8277-D2A5-47DC-8533-3AF0057901A8}" presName="sibTrans" presStyleLbl="sibTrans1D1" presStyleIdx="3" presStyleCnt="6"/>
      <dgm:spPr>
        <a:custGeom>
          <a:avLst/>
          <a:gdLst/>
          <a:ahLst/>
          <a:cxnLst/>
          <a:rect l="0" t="0" r="0" b="0"/>
          <a:pathLst>
            <a:path>
              <a:moveTo>
                <a:pt x="1144134" y="4548100"/>
              </a:moveTo>
              <a:arcTo wR="2466204" hR="2466204" stAng="7345010" swAng="690832"/>
            </a:path>
          </a:pathLst>
        </a:custGeom>
      </dgm:spPr>
      <dgm:t>
        <a:bodyPr/>
        <a:lstStyle/>
        <a:p>
          <a:endParaRPr lang="tr-TR"/>
        </a:p>
      </dgm:t>
    </dgm:pt>
    <dgm:pt modelId="{18BE025F-A43F-4D28-86C5-7185906FC235}" type="pres">
      <dgm:prSet presAssocID="{2308D9F4-B6FB-48A5-AD5F-2E46A82C6BD8}" presName="node" presStyleLbl="node1" presStyleIdx="4" presStyleCnt="6" custScaleX="125050" custScaleY="125050" custRadScaleRad="96979" custRadScaleInc="12588">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t>
        <a:bodyPr/>
        <a:lstStyle/>
        <a:p>
          <a:endParaRPr lang="tr-TR"/>
        </a:p>
      </dgm:t>
    </dgm:pt>
    <dgm:pt modelId="{FAAB6D7B-9D06-4395-8F97-9D0927153CD2}" type="pres">
      <dgm:prSet presAssocID="{C8CF8263-362A-44EC-B030-13A287717179}" presName="sibTrans" presStyleLbl="sibTrans1D1" presStyleIdx="4" presStyleCnt="6"/>
      <dgm:spPr>
        <a:custGeom>
          <a:avLst/>
          <a:gdLst/>
          <a:ahLst/>
          <a:cxnLst/>
          <a:rect l="0" t="0" r="0" b="0"/>
          <a:pathLst>
            <a:path>
              <a:moveTo>
                <a:pt x="57875" y="2997349"/>
              </a:moveTo>
              <a:arcTo wR="2466204" hR="2466204" stAng="10053767" swAng="975420"/>
            </a:path>
          </a:pathLst>
        </a:custGeom>
      </dgm:spPr>
      <dgm:t>
        <a:bodyPr/>
        <a:lstStyle/>
        <a:p>
          <a:endParaRPr lang="tr-TR"/>
        </a:p>
      </dgm:t>
    </dgm:pt>
    <dgm:pt modelId="{E7402AD0-F893-41C9-B242-8551266B5510}" type="pres">
      <dgm:prSet presAssocID="{9E13B3DA-EC5C-4D30-9FC3-EC10C6F082E7}" presName="node" presStyleLbl="node1" presStyleIdx="5" presStyleCnt="6" custScaleX="127333" custScaleY="127333" custRadScaleRad="102693" custRadScaleInc="12542">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t>
        <a:bodyPr/>
        <a:lstStyle/>
        <a:p>
          <a:endParaRPr lang="tr-TR"/>
        </a:p>
      </dgm:t>
    </dgm:pt>
    <dgm:pt modelId="{B71C6B2D-E068-4259-AD4D-78256856495A}" type="pres">
      <dgm:prSet presAssocID="{4F717BC7-2AA3-480C-B521-62C3332C5DBA}" presName="sibTrans" presStyleLbl="sibTrans1D1" presStyleIdx="5" presStyleCnt="6"/>
      <dgm:spPr>
        <a:custGeom>
          <a:avLst/>
          <a:gdLst/>
          <a:ahLst/>
          <a:cxnLst/>
          <a:rect l="0" t="0" r="0" b="0"/>
          <a:pathLst>
            <a:path>
              <a:moveTo>
                <a:pt x="507114" y="968161"/>
              </a:moveTo>
              <a:arcTo wR="2466204" hR="2466204" stAng="13044228" swAng="624393"/>
            </a:path>
          </a:pathLst>
        </a:custGeom>
      </dgm:spPr>
      <dgm:t>
        <a:bodyPr/>
        <a:lstStyle/>
        <a:p>
          <a:endParaRPr lang="tr-TR"/>
        </a:p>
      </dgm:t>
    </dgm:pt>
  </dgm:ptLst>
  <dgm:cxnLst>
    <dgm:cxn modelId="{DD4D6FF1-6118-4703-8107-8F295A20AAC4}"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0F60AD75-8402-4821-8B66-E3164BC38AAA}" type="presOf" srcId="{2292185A-0DC1-4EEC-883A-AC03B84DE0E5}" destId="{576FDB53-27CB-4A79-BFBD-2E1C49E28585}" srcOrd="0" destOrd="0" presId="urn:microsoft.com/office/officeart/2005/8/layout/cycle5"/>
    <dgm:cxn modelId="{82B3EB13-161E-492D-9FEE-73322CE01D7E}" type="presOf" srcId="{069D8277-D2A5-47DC-8533-3AF0057901A8}" destId="{3C320105-3BED-4C93-B703-A9FF4364AFEB}" srcOrd="0" destOrd="0" presId="urn:microsoft.com/office/officeart/2005/8/layout/cycle5"/>
    <dgm:cxn modelId="{4D8AF9C2-7E80-470C-A695-6910E7C363F3}" type="presOf" srcId="{9E13B3DA-EC5C-4D30-9FC3-EC10C6F082E7}" destId="{E7402AD0-F893-41C9-B242-8551266B5510}" srcOrd="0" destOrd="0" presId="urn:microsoft.com/office/officeart/2005/8/layout/cycle5"/>
    <dgm:cxn modelId="{BF7A9429-D30F-41AE-BB74-3CFA94100987}" type="presOf" srcId="{EEE4CBCD-A3F3-4BF9-BD3C-3887219F22CA}" destId="{5346DF7A-55F9-4864-ABCB-9BE3B06A8227}"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FEE1B0E6-39FE-416A-A9EF-B11677119A36}" type="presOf" srcId="{2308D9F4-B6FB-48A5-AD5F-2E46A82C6BD8}" destId="{18BE025F-A43F-4D28-86C5-7185906FC235}"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9883BD96-1080-45F2-801D-5D658C9DE036}" type="presOf" srcId="{4F717BC7-2AA3-480C-B521-62C3332C5DBA}" destId="{B71C6B2D-E068-4259-AD4D-78256856495A}" srcOrd="0" destOrd="0" presId="urn:microsoft.com/office/officeart/2005/8/layout/cycle5"/>
    <dgm:cxn modelId="{F55063C1-D928-46FD-8A70-CAF686E3F107}" type="presOf" srcId="{C8CF8263-362A-44EC-B030-13A287717179}" destId="{FAAB6D7B-9D06-4395-8F97-9D0927153CD2}" srcOrd="0" destOrd="0" presId="urn:microsoft.com/office/officeart/2005/8/layout/cycle5"/>
    <dgm:cxn modelId="{C6E0942A-5E5D-425C-87A5-21BEC000A37A}" type="presOf" srcId="{DBD8C6D2-5478-45A8-9C8A-6F1484566D7D}" destId="{18B4774F-F243-4EDB-B7BD-99BB4418901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72D85F5F-E067-41D3-AE8F-C9AFE8709D17}" type="presOf" srcId="{8264AF4D-47F6-422E-AE03-9FBFE24EDFEF}" destId="{63D85A87-CAD6-434D-8ADE-9DE5A223552A}" srcOrd="0" destOrd="0" presId="urn:microsoft.com/office/officeart/2005/8/layout/cycle5"/>
    <dgm:cxn modelId="{565954C1-9813-48A9-B68B-B0BFC71A9B24}" type="presOf" srcId="{40A10E92-48B7-4EB0-91B4-5DA62743BE99}" destId="{606FA86F-6BFF-4FAC-B6B0-AA1C25CEAD91}" srcOrd="0" destOrd="0" presId="urn:microsoft.com/office/officeart/2005/8/layout/cycle5"/>
    <dgm:cxn modelId="{ACD5A431-C97D-48BA-A5D0-2C4F2E8E4497}" type="presOf" srcId="{B51292E1-48D9-4C6D-B61E-0C686233B15C}" destId="{590128D0-DDBB-4B3B-84E0-B3951500D1D3}" srcOrd="0" destOrd="0" presId="urn:microsoft.com/office/officeart/2005/8/layout/cycle5"/>
    <dgm:cxn modelId="{E0F159CE-9026-48F9-99D6-73E0CB11EF96}" type="presOf" srcId="{363504E1-103F-468C-B8A6-8B1DC72A07B8}" destId="{63C77551-CA79-4E37-A3CF-DCEE5AF19060}"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19504878-D284-41E1-A2C3-3EEC7FF7143D}" type="presParOf" srcId="{576FDB53-27CB-4A79-BFBD-2E1C49E28585}" destId="{18B4774F-F243-4EDB-B7BD-99BB4418901A}" srcOrd="0" destOrd="0" presId="urn:microsoft.com/office/officeart/2005/8/layout/cycle5"/>
    <dgm:cxn modelId="{FF0C0EA5-1F2F-4AB1-BF6D-B4CCB60B416F}" type="presParOf" srcId="{576FDB53-27CB-4A79-BFBD-2E1C49E28585}" destId="{127E8C5F-9150-41F1-9485-B5B9B3809201}" srcOrd="1" destOrd="0" presId="urn:microsoft.com/office/officeart/2005/8/layout/cycle5"/>
    <dgm:cxn modelId="{3F29DB4C-11F0-4344-B9A6-FCBDE7CA5A00}" type="presParOf" srcId="{576FDB53-27CB-4A79-BFBD-2E1C49E28585}" destId="{590128D0-DDBB-4B3B-84E0-B3951500D1D3}" srcOrd="2" destOrd="0" presId="urn:microsoft.com/office/officeart/2005/8/layout/cycle5"/>
    <dgm:cxn modelId="{A4E77549-8BAE-40D2-8D75-4D2C3364CFFC}" type="presParOf" srcId="{576FDB53-27CB-4A79-BFBD-2E1C49E28585}" destId="{606FA86F-6BFF-4FAC-B6B0-AA1C25CEAD91}" srcOrd="3" destOrd="0" presId="urn:microsoft.com/office/officeart/2005/8/layout/cycle5"/>
    <dgm:cxn modelId="{46025CEF-FD3A-4B6A-873D-4D723BB5A30D}" type="presParOf" srcId="{576FDB53-27CB-4A79-BFBD-2E1C49E28585}" destId="{684F9A0B-10EA-4F6E-A4DF-1CCCB0A19D04}" srcOrd="4" destOrd="0" presId="urn:microsoft.com/office/officeart/2005/8/layout/cycle5"/>
    <dgm:cxn modelId="{8A73A886-B0B7-4A9C-B7AF-4407A6779202}" type="presParOf" srcId="{576FDB53-27CB-4A79-BFBD-2E1C49E28585}" destId="{63D85A87-CAD6-434D-8ADE-9DE5A223552A}" srcOrd="5" destOrd="0" presId="urn:microsoft.com/office/officeart/2005/8/layout/cycle5"/>
    <dgm:cxn modelId="{DE9E4DE1-9597-4F07-A89E-F02AF898EFD8}" type="presParOf" srcId="{576FDB53-27CB-4A79-BFBD-2E1C49E28585}" destId="{AF473D43-9521-4AFD-8051-40A086A2821A}" srcOrd="6" destOrd="0" presId="urn:microsoft.com/office/officeart/2005/8/layout/cycle5"/>
    <dgm:cxn modelId="{1970FAA6-38FF-4374-80FB-C748318F8E26}" type="presParOf" srcId="{576FDB53-27CB-4A79-BFBD-2E1C49E28585}" destId="{61B31AC4-78A4-44CF-BD32-E5CD9C1DB3FC}" srcOrd="7" destOrd="0" presId="urn:microsoft.com/office/officeart/2005/8/layout/cycle5"/>
    <dgm:cxn modelId="{A58796FF-B5B7-42E2-B2FE-9BA97A2F38E8}" type="presParOf" srcId="{576FDB53-27CB-4A79-BFBD-2E1C49E28585}" destId="{5346DF7A-55F9-4864-ABCB-9BE3B06A8227}" srcOrd="8" destOrd="0" presId="urn:microsoft.com/office/officeart/2005/8/layout/cycle5"/>
    <dgm:cxn modelId="{867B63E6-DA48-46E3-AD6A-EC84F65C302B}" type="presParOf" srcId="{576FDB53-27CB-4A79-BFBD-2E1C49E28585}" destId="{63C77551-CA79-4E37-A3CF-DCEE5AF19060}" srcOrd="9" destOrd="0" presId="urn:microsoft.com/office/officeart/2005/8/layout/cycle5"/>
    <dgm:cxn modelId="{BEF818C4-A144-4D92-99D5-FB1DAC7454BE}" type="presParOf" srcId="{576FDB53-27CB-4A79-BFBD-2E1C49E28585}" destId="{B2FFC3A7-F47A-42A1-8689-910870129A89}" srcOrd="10" destOrd="0" presId="urn:microsoft.com/office/officeart/2005/8/layout/cycle5"/>
    <dgm:cxn modelId="{691A9713-9C4E-4D67-BD9F-3E57F51232D3}" type="presParOf" srcId="{576FDB53-27CB-4A79-BFBD-2E1C49E28585}" destId="{3C320105-3BED-4C93-B703-A9FF4364AFEB}" srcOrd="11" destOrd="0" presId="urn:microsoft.com/office/officeart/2005/8/layout/cycle5"/>
    <dgm:cxn modelId="{5BB02BBF-4888-4E18-84C0-14B373A0D001}" type="presParOf" srcId="{576FDB53-27CB-4A79-BFBD-2E1C49E28585}" destId="{18BE025F-A43F-4D28-86C5-7185906FC235}" srcOrd="12" destOrd="0" presId="urn:microsoft.com/office/officeart/2005/8/layout/cycle5"/>
    <dgm:cxn modelId="{B2940551-70F1-498C-A398-4C72E13C4C4E}" type="presParOf" srcId="{576FDB53-27CB-4A79-BFBD-2E1C49E28585}" destId="{A356AB20-57F9-4292-B609-40F6C4435FE1}" srcOrd="13" destOrd="0" presId="urn:microsoft.com/office/officeart/2005/8/layout/cycle5"/>
    <dgm:cxn modelId="{8B791B94-A481-4B52-9050-1B6D421896B3}" type="presParOf" srcId="{576FDB53-27CB-4A79-BFBD-2E1C49E28585}" destId="{FAAB6D7B-9D06-4395-8F97-9D0927153CD2}" srcOrd="14" destOrd="0" presId="urn:microsoft.com/office/officeart/2005/8/layout/cycle5"/>
    <dgm:cxn modelId="{3514D6F8-FA28-48CC-BE86-8B5F379C5152}" type="presParOf" srcId="{576FDB53-27CB-4A79-BFBD-2E1C49E28585}" destId="{E7402AD0-F893-41C9-B242-8551266B5510}" srcOrd="15" destOrd="0" presId="urn:microsoft.com/office/officeart/2005/8/layout/cycle5"/>
    <dgm:cxn modelId="{90450964-A2A8-4811-B9D6-294EF1FCB48F}" type="presParOf" srcId="{576FDB53-27CB-4A79-BFBD-2E1C49E28585}" destId="{591C1670-5512-4C56-B273-0F29C12F5D33}" srcOrd="16" destOrd="0" presId="urn:microsoft.com/office/officeart/2005/8/layout/cycle5"/>
    <dgm:cxn modelId="{93096A69-07EA-4CFF-A58E-85DEB378AC59}"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92B1B-3A63-4528-ADF0-E3C3CF137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77</Pages>
  <Words>11998</Words>
  <Characters>68389</Characters>
  <Application>Microsoft Office Word</Application>
  <DocSecurity>0</DocSecurity>
  <Lines>569</Lines>
  <Paragraphs>160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80227</CharactersWithSpaces>
  <SharedDoc>false</SharedDoc>
  <HLinks>
    <vt:vector size="24" baseType="variant">
      <vt:variant>
        <vt:i4>6750264</vt:i4>
      </vt:variant>
      <vt:variant>
        <vt:i4>48</vt:i4>
      </vt:variant>
      <vt:variant>
        <vt:i4>0</vt:i4>
      </vt:variant>
      <vt:variant>
        <vt:i4>5</vt:i4>
      </vt:variant>
      <vt:variant>
        <vt:lpwstr>http://www.thk.org.tr/</vt:lpwstr>
      </vt:variant>
      <vt:variant>
        <vt:lpwstr/>
      </vt:variant>
      <vt:variant>
        <vt:i4>5046299</vt:i4>
      </vt:variant>
      <vt:variant>
        <vt:i4>39</vt:i4>
      </vt:variant>
      <vt:variant>
        <vt:i4>0</vt:i4>
      </vt:variant>
      <vt:variant>
        <vt:i4>5</vt:i4>
      </vt:variant>
      <vt:variant>
        <vt:lpwstr>http://www.aksehir.bel.tr/portal/index.php/aksehir/aksehir-turizm-potansiyeli</vt:lpwstr>
      </vt:variant>
      <vt:variant>
        <vt:lpwstr/>
      </vt:variant>
      <vt:variant>
        <vt:i4>7405627</vt:i4>
      </vt:variant>
      <vt:variant>
        <vt:i4>24</vt:i4>
      </vt:variant>
      <vt:variant>
        <vt:i4>0</vt:i4>
      </vt:variant>
      <vt:variant>
        <vt:i4>5</vt:i4>
      </vt:variant>
      <vt:variant>
        <vt:lpwstr>http://www.aksehir.bel.tr/portal/index.php/aksehir/aksehir-cografi-yapi</vt:lpwstr>
      </vt:variant>
      <vt:variant>
        <vt:lpwstr/>
      </vt:variant>
      <vt:variant>
        <vt:i4>1703940</vt:i4>
      </vt:variant>
      <vt:variant>
        <vt:i4>12</vt:i4>
      </vt:variant>
      <vt:variant>
        <vt:i4>0</vt:i4>
      </vt:variant>
      <vt:variant>
        <vt:i4>5</vt:i4>
      </vt:variant>
      <vt:variant>
        <vt:lpwstr>http://www.aksehir.bel.tr/portal/index.php/aksehir/aksehir-tarihi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sarac71</dc:creator>
  <cp:lastModifiedBy>WİN7</cp:lastModifiedBy>
  <cp:revision>19</cp:revision>
  <cp:lastPrinted>2016-01-28T08:27:00Z</cp:lastPrinted>
  <dcterms:created xsi:type="dcterms:W3CDTF">2016-03-11T06:33:00Z</dcterms:created>
  <dcterms:modified xsi:type="dcterms:W3CDTF">2016-03-11T11:28:00Z</dcterms:modified>
</cp:coreProperties>
</file>